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12.0" w:type="dxa"/>
        <w:jc w:val="left"/>
        <w:tblInd w:w="-21.999999999999993" w:type="dxa"/>
        <w:tblLayout w:type="fixed"/>
        <w:tblLook w:val="0400"/>
      </w:tblPr>
      <w:tblGrid>
        <w:gridCol w:w="2900"/>
        <w:gridCol w:w="775"/>
        <w:gridCol w:w="993"/>
        <w:gridCol w:w="222"/>
        <w:gridCol w:w="2922"/>
        <w:gridCol w:w="775"/>
        <w:gridCol w:w="993"/>
        <w:gridCol w:w="222"/>
        <w:gridCol w:w="840"/>
        <w:gridCol w:w="840"/>
        <w:gridCol w:w="1430"/>
        <w:tblGridChange w:id="0">
          <w:tblGrid>
            <w:gridCol w:w="2900"/>
            <w:gridCol w:w="775"/>
            <w:gridCol w:w="993"/>
            <w:gridCol w:w="222"/>
            <w:gridCol w:w="2922"/>
            <w:gridCol w:w="775"/>
            <w:gridCol w:w="993"/>
            <w:gridCol w:w="222"/>
            <w:gridCol w:w="840"/>
            <w:gridCol w:w="840"/>
            <w:gridCol w:w="143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Handicaps 12 or below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South West Croquet Federation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Federation League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Match score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Games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Hoop score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+/- for home team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 (s)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Bisques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 (s)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Bisques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Referee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dd9c4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Please email to Gill Wheeler, </w:t>
            </w: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00ff"/>
                  <w:sz w:val="20"/>
                  <w:szCs w:val="20"/>
                  <w:u w:val="single"/>
                  <w:rtl w:val="0"/>
                </w:rPr>
                <w:t xml:space="preserve">gillwheeler39@gmail.com</w:t>
              </w:r>
            </w:hyperlink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.                    Please put any additional information in the email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91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33FD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llwheeler39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Iblt5K3eSTlOIaPvrZjST8x5w==">CgMxLjA4AHIhMVpmNjlIZzFYN05wQnM4a21nMEk5ZERkRGQzWnAxMEpj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2019-02-18T11:30:00Z</dcterms:created>
  <dc:creator>Stephen</dc:creator>
</cp:coreProperties>
</file>