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6554D" w14:textId="2C66E269" w:rsidR="00DB47EB" w:rsidRDefault="00AC648F" w:rsidP="00CA79E6">
      <w:pPr>
        <w:rPr>
          <w:rFonts w:ascii="Tahoma" w:hAnsi="Tahoma" w:cs="Tahoma"/>
        </w:rPr>
      </w:pPr>
      <w:r w:rsidRPr="0084772C">
        <w:rPr>
          <w:rFonts w:ascii="Tahoma" w:hAnsi="Tahoma" w:cs="Tahoma"/>
          <w:noProof/>
        </w:rPr>
        <mc:AlternateContent>
          <mc:Choice Requires="wps">
            <w:drawing>
              <wp:anchor distT="45720" distB="45720" distL="114300" distR="114300" simplePos="0" relativeHeight="251672576" behindDoc="0" locked="0" layoutInCell="1" allowOverlap="1" wp14:anchorId="21888B36" wp14:editId="2ED23EF3">
                <wp:simplePos x="0" y="0"/>
                <wp:positionH relativeFrom="column">
                  <wp:posOffset>3308985</wp:posOffset>
                </wp:positionH>
                <wp:positionV relativeFrom="paragraph">
                  <wp:posOffset>635</wp:posOffset>
                </wp:positionV>
                <wp:extent cx="2829560" cy="3045460"/>
                <wp:effectExtent l="0" t="0" r="2794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3045460"/>
                        </a:xfrm>
                        <a:prstGeom prst="rect">
                          <a:avLst/>
                        </a:prstGeom>
                        <a:solidFill>
                          <a:srgbClr val="FFFFFF"/>
                        </a:solidFill>
                        <a:ln w="9525">
                          <a:solidFill>
                            <a:srgbClr val="000000"/>
                          </a:solidFill>
                          <a:miter lim="800000"/>
                          <a:headEnd/>
                          <a:tailEnd/>
                        </a:ln>
                      </wps:spPr>
                      <wps:txbx>
                        <w:txbxContent>
                          <w:p w14:paraId="7DAEBD8A" w14:textId="7C52AF97" w:rsidR="0084772C" w:rsidRDefault="0084772C" w:rsidP="0084772C">
                            <w:pPr>
                              <w:jc w:val="center"/>
                              <w:rPr>
                                <w:rFonts w:ascii="Tahoma" w:hAnsi="Tahoma" w:cs="Tahoma"/>
                                <w:b/>
                                <w:bCs/>
                                <w:color w:val="FF0000"/>
                              </w:rPr>
                            </w:pPr>
                            <w:r w:rsidRPr="0084772C">
                              <w:rPr>
                                <w:rFonts w:ascii="Tahoma" w:hAnsi="Tahoma" w:cs="Tahoma"/>
                                <w:b/>
                                <w:bCs/>
                                <w:color w:val="FF0000"/>
                              </w:rPr>
                              <w:t>Contents</w:t>
                            </w:r>
                          </w:p>
                          <w:p w14:paraId="0B27363C" w14:textId="4601C52E" w:rsidR="00AC648F" w:rsidRDefault="00AC648F" w:rsidP="00AC648F">
                            <w:pPr>
                              <w:rPr>
                                <w:rFonts w:ascii="Tahoma" w:hAnsi="Tahoma" w:cs="Tahoma"/>
                              </w:rPr>
                            </w:pPr>
                            <w:r w:rsidRPr="00AC648F">
                              <w:rPr>
                                <w:rFonts w:ascii="Tahoma" w:hAnsi="Tahoma" w:cs="Tahoma"/>
                              </w:rPr>
                              <w:t xml:space="preserve">Welcome </w:t>
                            </w:r>
                            <w:r>
                              <w:rPr>
                                <w:rFonts w:ascii="Tahoma" w:hAnsi="Tahoma" w:cs="Tahoma"/>
                              </w:rPr>
                              <w:t xml:space="preserve">to </w:t>
                            </w:r>
                            <w:r w:rsidRPr="00AC648F">
                              <w:rPr>
                                <w:rFonts w:ascii="Tahoma" w:hAnsi="Tahoma" w:cs="Tahoma"/>
                              </w:rPr>
                              <w:t>our new handicapper</w:t>
                            </w:r>
                            <w:r w:rsidR="00035B15">
                              <w:rPr>
                                <w:rFonts w:ascii="Tahoma" w:hAnsi="Tahoma" w:cs="Tahoma"/>
                              </w:rPr>
                              <w:tab/>
                              <w:t>p1</w:t>
                            </w:r>
                          </w:p>
                          <w:p w14:paraId="390E8192" w14:textId="539F4EAE" w:rsidR="00035B15" w:rsidRDefault="00035B15" w:rsidP="00035B15">
                            <w:pPr>
                              <w:rPr>
                                <w:rFonts w:ascii="Tahoma" w:hAnsi="Tahoma" w:cs="Tahoma"/>
                              </w:rPr>
                            </w:pPr>
                            <w:r>
                              <w:rPr>
                                <w:rFonts w:ascii="Tahoma" w:hAnsi="Tahoma" w:cs="Tahoma"/>
                              </w:rPr>
                              <w:t>Richard Jelly is Remembered</w:t>
                            </w:r>
                            <w:r>
                              <w:rPr>
                                <w:rFonts w:ascii="Tahoma" w:hAnsi="Tahoma" w:cs="Tahoma"/>
                              </w:rPr>
                              <w:tab/>
                            </w:r>
                            <w:r>
                              <w:rPr>
                                <w:rFonts w:ascii="Tahoma" w:hAnsi="Tahoma" w:cs="Tahoma"/>
                              </w:rPr>
                              <w:tab/>
                              <w:t>p2</w:t>
                            </w:r>
                          </w:p>
                          <w:p w14:paraId="241E3B60" w14:textId="5A41E747" w:rsidR="00035B15" w:rsidRDefault="00035B15" w:rsidP="00035B15">
                            <w:pPr>
                              <w:rPr>
                                <w:rFonts w:ascii="Tahoma" w:hAnsi="Tahoma" w:cs="Tahoma"/>
                              </w:rPr>
                            </w:pPr>
                            <w:r>
                              <w:rPr>
                                <w:rFonts w:ascii="Tahoma" w:hAnsi="Tahoma" w:cs="Tahoma"/>
                              </w:rPr>
                              <w:t>Welcome to our GC Refs</w:t>
                            </w:r>
                            <w:r>
                              <w:rPr>
                                <w:rFonts w:ascii="Tahoma" w:hAnsi="Tahoma" w:cs="Tahoma"/>
                              </w:rPr>
                              <w:tab/>
                            </w:r>
                            <w:r>
                              <w:rPr>
                                <w:rFonts w:ascii="Tahoma" w:hAnsi="Tahoma" w:cs="Tahoma"/>
                              </w:rPr>
                              <w:tab/>
                              <w:t>p3</w:t>
                            </w:r>
                          </w:p>
                          <w:p w14:paraId="51DA6E9A" w14:textId="17569BB0" w:rsidR="00035B15" w:rsidRDefault="00035B15" w:rsidP="00035B15">
                            <w:pPr>
                              <w:rPr>
                                <w:rFonts w:ascii="Tahoma" w:hAnsi="Tahoma" w:cs="Tahoma"/>
                              </w:rPr>
                            </w:pPr>
                            <w:r>
                              <w:rPr>
                                <w:rFonts w:ascii="Tahoma" w:hAnsi="Tahoma" w:cs="Tahoma"/>
                              </w:rPr>
                              <w:t>Coaching Corner</w:t>
                            </w:r>
                            <w:r>
                              <w:rPr>
                                <w:rFonts w:ascii="Tahoma" w:hAnsi="Tahoma" w:cs="Tahoma"/>
                              </w:rPr>
                              <w:tab/>
                            </w:r>
                            <w:r>
                              <w:rPr>
                                <w:rFonts w:ascii="Tahoma" w:hAnsi="Tahoma" w:cs="Tahoma"/>
                              </w:rPr>
                              <w:tab/>
                            </w:r>
                            <w:r>
                              <w:rPr>
                                <w:rFonts w:ascii="Tahoma" w:hAnsi="Tahoma" w:cs="Tahoma"/>
                              </w:rPr>
                              <w:tab/>
                              <w:t>p6</w:t>
                            </w:r>
                          </w:p>
                          <w:p w14:paraId="6E7284BD" w14:textId="052F933D" w:rsidR="00E6108C" w:rsidRDefault="00E6108C" w:rsidP="00E6108C">
                            <w:pPr>
                              <w:rPr>
                                <w:rFonts w:ascii="Tahoma" w:hAnsi="Tahoma" w:cs="Tahoma"/>
                              </w:rPr>
                            </w:pPr>
                            <w:r w:rsidRPr="00E6108C">
                              <w:rPr>
                                <w:rFonts w:ascii="Tahoma" w:hAnsi="Tahoma" w:cs="Tahoma"/>
                              </w:rPr>
                              <w:t>AGC Update</w:t>
                            </w:r>
                            <w:r>
                              <w:rPr>
                                <w:rFonts w:ascii="Tahoma" w:hAnsi="Tahoma" w:cs="Tahoma"/>
                              </w:rPr>
                              <w:tab/>
                            </w:r>
                            <w:r>
                              <w:rPr>
                                <w:rFonts w:ascii="Tahoma" w:hAnsi="Tahoma" w:cs="Tahoma"/>
                              </w:rPr>
                              <w:tab/>
                            </w:r>
                            <w:r>
                              <w:rPr>
                                <w:rFonts w:ascii="Tahoma" w:hAnsi="Tahoma" w:cs="Tahoma"/>
                              </w:rPr>
                              <w:tab/>
                            </w:r>
                            <w:r>
                              <w:rPr>
                                <w:rFonts w:ascii="Tahoma" w:hAnsi="Tahoma" w:cs="Tahoma"/>
                              </w:rPr>
                              <w:tab/>
                              <w:t>p6</w:t>
                            </w:r>
                          </w:p>
                          <w:p w14:paraId="30F1C859" w14:textId="742D86BE" w:rsidR="00035B15" w:rsidRDefault="00035B15" w:rsidP="00035B15">
                            <w:pPr>
                              <w:rPr>
                                <w:rFonts w:ascii="Tahoma" w:hAnsi="Tahoma" w:cs="Tahoma"/>
                              </w:rPr>
                            </w:pPr>
                            <w:r>
                              <w:rPr>
                                <w:rFonts w:ascii="Tahoma" w:hAnsi="Tahoma" w:cs="Tahoma"/>
                              </w:rPr>
                              <w:t>GC Coaching Pods (advert)</w:t>
                            </w:r>
                            <w:r>
                              <w:rPr>
                                <w:rFonts w:ascii="Tahoma" w:hAnsi="Tahoma" w:cs="Tahoma"/>
                              </w:rPr>
                              <w:tab/>
                            </w:r>
                            <w:r>
                              <w:rPr>
                                <w:rFonts w:ascii="Tahoma" w:hAnsi="Tahoma" w:cs="Tahoma"/>
                              </w:rPr>
                              <w:tab/>
                              <w:t>p7</w:t>
                            </w:r>
                          </w:p>
                          <w:p w14:paraId="6083E9D0" w14:textId="6B693462" w:rsidR="00150572" w:rsidRDefault="00AC648F" w:rsidP="00AC648F">
                            <w:pPr>
                              <w:rPr>
                                <w:rFonts w:ascii="Tahoma" w:hAnsi="Tahoma" w:cs="Tahoma"/>
                              </w:rPr>
                            </w:pPr>
                            <w:r>
                              <w:rPr>
                                <w:rFonts w:ascii="Tahoma" w:hAnsi="Tahoma" w:cs="Tahoma"/>
                              </w:rPr>
                              <w:t>Success for Aston</w:t>
                            </w:r>
                            <w:r w:rsidR="00150572">
                              <w:rPr>
                                <w:rFonts w:ascii="Tahoma" w:hAnsi="Tahoma" w:cs="Tahoma"/>
                              </w:rPr>
                              <w:t xml:space="preserve"> – and more          p7</w:t>
                            </w:r>
                          </w:p>
                          <w:p w14:paraId="2E98DFCA" w14:textId="629D040F" w:rsidR="00AC648F" w:rsidRDefault="00AC648F" w:rsidP="00AC648F">
                            <w:pPr>
                              <w:rPr>
                                <w:rFonts w:ascii="Tahoma" w:hAnsi="Tahoma" w:cs="Tahoma"/>
                              </w:rPr>
                            </w:pPr>
                            <w:r>
                              <w:rPr>
                                <w:rFonts w:ascii="Tahoma" w:hAnsi="Tahoma" w:cs="Tahoma"/>
                              </w:rPr>
                              <w:t>Cheltenham High Bisquers (</w:t>
                            </w:r>
                            <w:proofErr w:type="gramStart"/>
                            <w:r>
                              <w:rPr>
                                <w:rFonts w:ascii="Tahoma" w:hAnsi="Tahoma" w:cs="Tahoma"/>
                              </w:rPr>
                              <w:t>advert)</w:t>
                            </w:r>
                            <w:r w:rsidR="00150572">
                              <w:rPr>
                                <w:rFonts w:ascii="Tahoma" w:hAnsi="Tahoma" w:cs="Tahoma"/>
                              </w:rPr>
                              <w:t xml:space="preserve">  p</w:t>
                            </w:r>
                            <w:proofErr w:type="gramEnd"/>
                            <w:r w:rsidR="00150572">
                              <w:rPr>
                                <w:rFonts w:ascii="Tahoma" w:hAnsi="Tahoma" w:cs="Tahoma"/>
                              </w:rPr>
                              <w:t>9</w:t>
                            </w:r>
                          </w:p>
                          <w:p w14:paraId="4931468C" w14:textId="73169A60" w:rsidR="00150572" w:rsidRDefault="00150572" w:rsidP="00AC648F">
                            <w:pPr>
                              <w:rPr>
                                <w:rFonts w:ascii="Tahoma" w:hAnsi="Tahoma" w:cs="Tahoma"/>
                              </w:rPr>
                            </w:pPr>
                            <w:r w:rsidRPr="00150572">
                              <w:rPr>
                                <w:rFonts w:ascii="Tahoma" w:hAnsi="Tahoma" w:cs="Tahoma"/>
                              </w:rPr>
                              <w:t>Safeguarding Update</w:t>
                            </w:r>
                            <w:r>
                              <w:rPr>
                                <w:rFonts w:ascii="Tahoma" w:hAnsi="Tahoma" w:cs="Tahoma"/>
                              </w:rPr>
                              <w:tab/>
                            </w:r>
                            <w:r>
                              <w:rPr>
                                <w:rFonts w:ascii="Tahoma" w:hAnsi="Tahoma" w:cs="Tahoma"/>
                              </w:rPr>
                              <w:tab/>
                            </w:r>
                            <w:r>
                              <w:rPr>
                                <w:rFonts w:ascii="Tahoma" w:hAnsi="Tahoma" w:cs="Tahoma"/>
                              </w:rPr>
                              <w:tab/>
                              <w:t>p9</w:t>
                            </w:r>
                          </w:p>
                          <w:p w14:paraId="5737F185" w14:textId="6ED60DF1" w:rsidR="00AC648F" w:rsidRDefault="00AC648F" w:rsidP="00AC648F">
                            <w:pPr>
                              <w:rPr>
                                <w:rFonts w:ascii="Tahoma" w:hAnsi="Tahoma" w:cs="Tahoma"/>
                              </w:rPr>
                            </w:pPr>
                            <w:r>
                              <w:rPr>
                                <w:rFonts w:ascii="Tahoma" w:hAnsi="Tahoma" w:cs="Tahoma"/>
                              </w:rPr>
                              <w:t>Local fixtures</w:t>
                            </w:r>
                            <w:r w:rsidR="00150572">
                              <w:rPr>
                                <w:rFonts w:ascii="Tahoma" w:hAnsi="Tahoma" w:cs="Tahoma"/>
                              </w:rPr>
                              <w:tab/>
                            </w:r>
                            <w:r w:rsidR="00150572">
                              <w:rPr>
                                <w:rFonts w:ascii="Tahoma" w:hAnsi="Tahoma" w:cs="Tahoma"/>
                              </w:rPr>
                              <w:tab/>
                            </w:r>
                            <w:r w:rsidR="00150572">
                              <w:rPr>
                                <w:rFonts w:ascii="Tahoma" w:hAnsi="Tahoma" w:cs="Tahoma"/>
                              </w:rPr>
                              <w:tab/>
                            </w:r>
                            <w:r w:rsidR="00150572">
                              <w:rPr>
                                <w:rFonts w:ascii="Tahoma" w:hAnsi="Tahoma" w:cs="Tahoma"/>
                              </w:rPr>
                              <w:tab/>
                              <w:t>p10</w:t>
                            </w:r>
                          </w:p>
                          <w:p w14:paraId="275E6353" w14:textId="4623EFD0" w:rsidR="00150572" w:rsidRDefault="00150572" w:rsidP="00150572">
                            <w:pPr>
                              <w:rPr>
                                <w:rFonts w:ascii="Tahoma" w:hAnsi="Tahoma" w:cs="Tahoma"/>
                              </w:rPr>
                            </w:pPr>
                            <w:r>
                              <w:rPr>
                                <w:rFonts w:ascii="Tahoma" w:hAnsi="Tahoma" w:cs="Tahoma"/>
                              </w:rPr>
                              <w:t>Dress Code Debate</w:t>
                            </w:r>
                            <w:r>
                              <w:rPr>
                                <w:rFonts w:ascii="Tahoma" w:hAnsi="Tahoma" w:cs="Tahoma"/>
                              </w:rPr>
                              <w:tab/>
                            </w:r>
                            <w:r>
                              <w:rPr>
                                <w:rFonts w:ascii="Tahoma" w:hAnsi="Tahoma" w:cs="Tahoma"/>
                              </w:rPr>
                              <w:tab/>
                            </w:r>
                            <w:r>
                              <w:rPr>
                                <w:rFonts w:ascii="Tahoma" w:hAnsi="Tahoma" w:cs="Tahoma"/>
                              </w:rPr>
                              <w:tab/>
                              <w:t>p10</w:t>
                            </w:r>
                          </w:p>
                          <w:p w14:paraId="6BE98B74" w14:textId="4933F359" w:rsidR="00150572" w:rsidRDefault="00150572" w:rsidP="00150572">
                            <w:pPr>
                              <w:rPr>
                                <w:rFonts w:ascii="Tahoma" w:hAnsi="Tahoma" w:cs="Tahoma"/>
                              </w:rPr>
                            </w:pPr>
                            <w:r w:rsidRPr="00E6108C">
                              <w:rPr>
                                <w:rFonts w:ascii="Tahoma" w:hAnsi="Tahoma" w:cs="Tahoma"/>
                              </w:rPr>
                              <w:t>Award for Glamorgan</w:t>
                            </w:r>
                            <w:r>
                              <w:rPr>
                                <w:rFonts w:ascii="Tahoma" w:hAnsi="Tahoma" w:cs="Tahoma"/>
                              </w:rPr>
                              <w:tab/>
                            </w:r>
                            <w:r>
                              <w:rPr>
                                <w:rFonts w:ascii="Tahoma" w:hAnsi="Tahoma" w:cs="Tahoma"/>
                              </w:rPr>
                              <w:tab/>
                            </w:r>
                            <w:r>
                              <w:rPr>
                                <w:rFonts w:ascii="Tahoma" w:hAnsi="Tahoma" w:cs="Tahoma"/>
                              </w:rPr>
                              <w:tab/>
                              <w:t>p11</w:t>
                            </w:r>
                          </w:p>
                          <w:p w14:paraId="75A8BE85" w14:textId="697DDD2A" w:rsidR="00150572" w:rsidRDefault="00150572" w:rsidP="00150572">
                            <w:pPr>
                              <w:rPr>
                                <w:rFonts w:ascii="Tahoma" w:hAnsi="Tahoma" w:cs="Tahoma"/>
                              </w:rPr>
                            </w:pPr>
                            <w:r>
                              <w:rPr>
                                <w:rFonts w:ascii="Tahoma" w:hAnsi="Tahoma" w:cs="Tahoma"/>
                              </w:rPr>
                              <w:t>David Fuller is Hooked</w:t>
                            </w:r>
                            <w:r w:rsidR="00E6108C">
                              <w:rPr>
                                <w:rFonts w:ascii="Tahoma" w:hAnsi="Tahoma" w:cs="Tahoma"/>
                              </w:rPr>
                              <w:tab/>
                            </w:r>
                            <w:r w:rsidR="00E6108C">
                              <w:rPr>
                                <w:rFonts w:ascii="Tahoma" w:hAnsi="Tahoma" w:cs="Tahoma"/>
                              </w:rPr>
                              <w:tab/>
                              <w:t>p11</w:t>
                            </w:r>
                          </w:p>
                          <w:p w14:paraId="0E2646FC" w14:textId="5B6B50EE" w:rsidR="00150572" w:rsidRDefault="00150572" w:rsidP="00150572">
                            <w:pPr>
                              <w:rPr>
                                <w:rFonts w:ascii="Tahoma" w:hAnsi="Tahoma" w:cs="Tahoma"/>
                              </w:rPr>
                            </w:pPr>
                            <w:r>
                              <w:rPr>
                                <w:rFonts w:ascii="Tahoma" w:hAnsi="Tahoma" w:cs="Tahoma"/>
                              </w:rPr>
                              <w:t>PHC Mallets (advert)</w:t>
                            </w:r>
                            <w:r>
                              <w:rPr>
                                <w:rFonts w:ascii="Tahoma" w:hAnsi="Tahoma" w:cs="Tahoma"/>
                              </w:rPr>
                              <w:tab/>
                            </w:r>
                            <w:r>
                              <w:rPr>
                                <w:rFonts w:ascii="Tahoma" w:hAnsi="Tahoma" w:cs="Tahoma"/>
                              </w:rPr>
                              <w:tab/>
                            </w:r>
                            <w:r>
                              <w:rPr>
                                <w:rFonts w:ascii="Tahoma" w:hAnsi="Tahoma" w:cs="Tahoma"/>
                              </w:rPr>
                              <w:tab/>
                              <w:t>p13</w:t>
                            </w:r>
                          </w:p>
                          <w:p w14:paraId="1B32FC55" w14:textId="5B09C03B" w:rsidR="00150572" w:rsidRDefault="00150572" w:rsidP="00150572">
                            <w:pPr>
                              <w:rPr>
                                <w:rFonts w:ascii="Tahoma" w:hAnsi="Tahoma" w:cs="Tahoma"/>
                              </w:rPr>
                            </w:pPr>
                            <w:r>
                              <w:rPr>
                                <w:rFonts w:ascii="Tahoma" w:hAnsi="Tahoma" w:cs="Tahoma"/>
                              </w:rPr>
                              <w:t>Reading Corner</w:t>
                            </w:r>
                            <w:r>
                              <w:rPr>
                                <w:rFonts w:ascii="Tahoma" w:hAnsi="Tahoma" w:cs="Tahoma"/>
                              </w:rPr>
                              <w:tab/>
                            </w:r>
                            <w:r>
                              <w:rPr>
                                <w:rFonts w:ascii="Tahoma" w:hAnsi="Tahoma" w:cs="Tahoma"/>
                              </w:rPr>
                              <w:tab/>
                            </w:r>
                            <w:r>
                              <w:rPr>
                                <w:rFonts w:ascii="Tahoma" w:hAnsi="Tahoma" w:cs="Tahoma"/>
                              </w:rPr>
                              <w:tab/>
                              <w:t>p14</w:t>
                            </w:r>
                          </w:p>
                          <w:p w14:paraId="0E06F670" w14:textId="215BB513" w:rsidR="00150572" w:rsidRPr="00AC648F" w:rsidRDefault="00150572" w:rsidP="00150572">
                            <w:pPr>
                              <w:rPr>
                                <w:rFonts w:ascii="Tahoma" w:hAnsi="Tahoma" w:cs="Tahoma"/>
                              </w:rPr>
                            </w:pPr>
                            <w:r>
                              <w:rPr>
                                <w:rFonts w:ascii="Tahoma" w:hAnsi="Tahoma" w:cs="Tahoma"/>
                              </w:rPr>
                              <w:t>Advertising Rates</w:t>
                            </w:r>
                            <w:r>
                              <w:rPr>
                                <w:rFonts w:ascii="Tahoma" w:hAnsi="Tahoma" w:cs="Tahoma"/>
                              </w:rPr>
                              <w:tab/>
                            </w:r>
                            <w:r>
                              <w:rPr>
                                <w:rFonts w:ascii="Tahoma" w:hAnsi="Tahoma" w:cs="Tahoma"/>
                              </w:rPr>
                              <w:tab/>
                            </w:r>
                            <w:r>
                              <w:rPr>
                                <w:rFonts w:ascii="Tahoma" w:hAnsi="Tahoma" w:cs="Tahoma"/>
                              </w:rPr>
                              <w:tab/>
                              <w:t>p14</w:t>
                            </w:r>
                          </w:p>
                          <w:p w14:paraId="060C26A3" w14:textId="77777777" w:rsidR="00150572" w:rsidRDefault="00150572" w:rsidP="00AC648F">
                            <w:pPr>
                              <w:rPr>
                                <w:rFonts w:ascii="Tahoma" w:hAnsi="Tahoma" w:cs="Tahoma"/>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888B36" id="_x0000_t202" coordsize="21600,21600" o:spt="202" path="m,l,21600r21600,l21600,xe">
                <v:stroke joinstyle="miter"/>
                <v:path gradientshapeok="t" o:connecttype="rect"/>
              </v:shapetype>
              <v:shape id="Text Box 2" o:spid="_x0000_s1026" type="#_x0000_t202" style="position:absolute;margin-left:260.55pt;margin-top:.05pt;width:222.8pt;height:239.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">
                <v:textbox>
                  <w:txbxContent>
                    <w:p w14:paraId="7DAEBD8A" w14:textId="7C52AF97" w:rsidR="0084772C" w:rsidRDefault="0084772C" w:rsidP="0084772C">
                      <w:pPr>
                        <w:jc w:val="center"/>
                        <w:rPr>
                          <w:rFonts w:ascii="Tahoma" w:hAnsi="Tahoma" w:cs="Tahoma"/>
                          <w:b/>
                          <w:bCs/>
                          <w:color w:val="FF0000"/>
                        </w:rPr>
                      </w:pPr>
                      <w:r w:rsidRPr="0084772C">
                        <w:rPr>
                          <w:rFonts w:ascii="Tahoma" w:hAnsi="Tahoma" w:cs="Tahoma"/>
                          <w:b/>
                          <w:bCs/>
                          <w:color w:val="FF0000"/>
                        </w:rPr>
                        <w:t>Contents</w:t>
                      </w:r>
                    </w:p>
                    <w:p w14:paraId="0B27363C" w14:textId="4601C52E" w:rsidR="00AC648F" w:rsidRDefault="00AC648F" w:rsidP="00AC648F">
                      <w:pPr>
                        <w:rPr>
                          <w:rFonts w:ascii="Tahoma" w:hAnsi="Tahoma" w:cs="Tahoma"/>
                        </w:rPr>
                      </w:pPr>
                      <w:r w:rsidRPr="00AC648F">
                        <w:rPr>
                          <w:rFonts w:ascii="Tahoma" w:hAnsi="Tahoma" w:cs="Tahoma"/>
                        </w:rPr>
                        <w:t xml:space="preserve">Welcome </w:t>
                      </w:r>
                      <w:r>
                        <w:rPr>
                          <w:rFonts w:ascii="Tahoma" w:hAnsi="Tahoma" w:cs="Tahoma"/>
                        </w:rPr>
                        <w:t xml:space="preserve">to </w:t>
                      </w:r>
                      <w:r w:rsidRPr="00AC648F">
                        <w:rPr>
                          <w:rFonts w:ascii="Tahoma" w:hAnsi="Tahoma" w:cs="Tahoma"/>
                        </w:rPr>
                        <w:t>our new handicapper</w:t>
                      </w:r>
                      <w:r w:rsidR="00035B15">
                        <w:rPr>
                          <w:rFonts w:ascii="Tahoma" w:hAnsi="Tahoma" w:cs="Tahoma"/>
                        </w:rPr>
                        <w:tab/>
                        <w:t>p1</w:t>
                      </w:r>
                    </w:p>
                    <w:p w14:paraId="390E8192" w14:textId="539F4EAE" w:rsidR="00035B15" w:rsidRDefault="00035B15" w:rsidP="00035B15">
                      <w:pPr>
                        <w:rPr>
                          <w:rFonts w:ascii="Tahoma" w:hAnsi="Tahoma" w:cs="Tahoma"/>
                        </w:rPr>
                      </w:pPr>
                      <w:r>
                        <w:rPr>
                          <w:rFonts w:ascii="Tahoma" w:hAnsi="Tahoma" w:cs="Tahoma"/>
                        </w:rPr>
                        <w:t>Richard Jelly is Remembered</w:t>
                      </w:r>
                      <w:r>
                        <w:rPr>
                          <w:rFonts w:ascii="Tahoma" w:hAnsi="Tahoma" w:cs="Tahoma"/>
                        </w:rPr>
                        <w:tab/>
                      </w:r>
                      <w:r>
                        <w:rPr>
                          <w:rFonts w:ascii="Tahoma" w:hAnsi="Tahoma" w:cs="Tahoma"/>
                        </w:rPr>
                        <w:tab/>
                        <w:t>p2</w:t>
                      </w:r>
                    </w:p>
                    <w:p w14:paraId="241E3B60" w14:textId="5A41E747" w:rsidR="00035B15" w:rsidRDefault="00035B15" w:rsidP="00035B15">
                      <w:pPr>
                        <w:rPr>
                          <w:rFonts w:ascii="Tahoma" w:hAnsi="Tahoma" w:cs="Tahoma"/>
                        </w:rPr>
                      </w:pPr>
                      <w:r>
                        <w:rPr>
                          <w:rFonts w:ascii="Tahoma" w:hAnsi="Tahoma" w:cs="Tahoma"/>
                        </w:rPr>
                        <w:t>Welcome to our GC Refs</w:t>
                      </w:r>
                      <w:r>
                        <w:rPr>
                          <w:rFonts w:ascii="Tahoma" w:hAnsi="Tahoma" w:cs="Tahoma"/>
                        </w:rPr>
                        <w:tab/>
                      </w:r>
                      <w:r>
                        <w:rPr>
                          <w:rFonts w:ascii="Tahoma" w:hAnsi="Tahoma" w:cs="Tahoma"/>
                        </w:rPr>
                        <w:tab/>
                        <w:t>p3</w:t>
                      </w:r>
                    </w:p>
                    <w:p w14:paraId="51DA6E9A" w14:textId="17569BB0" w:rsidR="00035B15" w:rsidRDefault="00035B15" w:rsidP="00035B15">
                      <w:pPr>
                        <w:rPr>
                          <w:rFonts w:ascii="Tahoma" w:hAnsi="Tahoma" w:cs="Tahoma"/>
                        </w:rPr>
                      </w:pPr>
                      <w:r>
                        <w:rPr>
                          <w:rFonts w:ascii="Tahoma" w:hAnsi="Tahoma" w:cs="Tahoma"/>
                        </w:rPr>
                        <w:t>Coaching Corner</w:t>
                      </w:r>
                      <w:r>
                        <w:rPr>
                          <w:rFonts w:ascii="Tahoma" w:hAnsi="Tahoma" w:cs="Tahoma"/>
                        </w:rPr>
                        <w:tab/>
                      </w:r>
                      <w:r>
                        <w:rPr>
                          <w:rFonts w:ascii="Tahoma" w:hAnsi="Tahoma" w:cs="Tahoma"/>
                        </w:rPr>
                        <w:tab/>
                      </w:r>
                      <w:r>
                        <w:rPr>
                          <w:rFonts w:ascii="Tahoma" w:hAnsi="Tahoma" w:cs="Tahoma"/>
                        </w:rPr>
                        <w:tab/>
                        <w:t>p6</w:t>
                      </w:r>
                    </w:p>
                    <w:p w14:paraId="6E7284BD" w14:textId="052F933D" w:rsidR="00E6108C" w:rsidRDefault="00E6108C" w:rsidP="00E6108C">
                      <w:pPr>
                        <w:rPr>
                          <w:rFonts w:ascii="Tahoma" w:hAnsi="Tahoma" w:cs="Tahoma"/>
                        </w:rPr>
                      </w:pPr>
                      <w:r w:rsidRPr="00E6108C">
                        <w:rPr>
                          <w:rFonts w:ascii="Tahoma" w:hAnsi="Tahoma" w:cs="Tahoma"/>
                        </w:rPr>
                        <w:t>AGC Update</w:t>
                      </w:r>
                      <w:r>
                        <w:rPr>
                          <w:rFonts w:ascii="Tahoma" w:hAnsi="Tahoma" w:cs="Tahoma"/>
                        </w:rPr>
                        <w:tab/>
                      </w:r>
                      <w:r>
                        <w:rPr>
                          <w:rFonts w:ascii="Tahoma" w:hAnsi="Tahoma" w:cs="Tahoma"/>
                        </w:rPr>
                        <w:tab/>
                      </w:r>
                      <w:r>
                        <w:rPr>
                          <w:rFonts w:ascii="Tahoma" w:hAnsi="Tahoma" w:cs="Tahoma"/>
                        </w:rPr>
                        <w:tab/>
                      </w:r>
                      <w:r>
                        <w:rPr>
                          <w:rFonts w:ascii="Tahoma" w:hAnsi="Tahoma" w:cs="Tahoma"/>
                        </w:rPr>
                        <w:tab/>
                        <w:t>p6</w:t>
                      </w:r>
                    </w:p>
                    <w:p w14:paraId="30F1C859" w14:textId="742D86BE" w:rsidR="00035B15" w:rsidRDefault="00035B15" w:rsidP="00035B15">
                      <w:pPr>
                        <w:rPr>
                          <w:rFonts w:ascii="Tahoma" w:hAnsi="Tahoma" w:cs="Tahoma"/>
                        </w:rPr>
                      </w:pPr>
                      <w:r>
                        <w:rPr>
                          <w:rFonts w:ascii="Tahoma" w:hAnsi="Tahoma" w:cs="Tahoma"/>
                        </w:rPr>
                        <w:t>GC Coaching Pods (advert)</w:t>
                      </w:r>
                      <w:r>
                        <w:rPr>
                          <w:rFonts w:ascii="Tahoma" w:hAnsi="Tahoma" w:cs="Tahoma"/>
                        </w:rPr>
                        <w:tab/>
                      </w:r>
                      <w:r>
                        <w:rPr>
                          <w:rFonts w:ascii="Tahoma" w:hAnsi="Tahoma" w:cs="Tahoma"/>
                        </w:rPr>
                        <w:tab/>
                        <w:t>p7</w:t>
                      </w:r>
                    </w:p>
                    <w:p w14:paraId="6083E9D0" w14:textId="6B693462" w:rsidR="00150572" w:rsidRDefault="00AC648F" w:rsidP="00AC648F">
                      <w:pPr>
                        <w:rPr>
                          <w:rFonts w:ascii="Tahoma" w:hAnsi="Tahoma" w:cs="Tahoma"/>
                        </w:rPr>
                      </w:pPr>
                      <w:r>
                        <w:rPr>
                          <w:rFonts w:ascii="Tahoma" w:hAnsi="Tahoma" w:cs="Tahoma"/>
                        </w:rPr>
                        <w:t>Success for Aston</w:t>
                      </w:r>
                      <w:r w:rsidR="00150572">
                        <w:rPr>
                          <w:rFonts w:ascii="Tahoma" w:hAnsi="Tahoma" w:cs="Tahoma"/>
                        </w:rPr>
                        <w:t xml:space="preserve"> – and more          p7</w:t>
                      </w:r>
                    </w:p>
                    <w:p w14:paraId="2E98DFCA" w14:textId="629D040F" w:rsidR="00AC648F" w:rsidRDefault="00AC648F" w:rsidP="00AC648F">
                      <w:pPr>
                        <w:rPr>
                          <w:rFonts w:ascii="Tahoma" w:hAnsi="Tahoma" w:cs="Tahoma"/>
                        </w:rPr>
                      </w:pPr>
                      <w:r>
                        <w:rPr>
                          <w:rFonts w:ascii="Tahoma" w:hAnsi="Tahoma" w:cs="Tahoma"/>
                        </w:rPr>
                        <w:t>Cheltenham High Bisquers (</w:t>
                      </w:r>
                      <w:proofErr w:type="gramStart"/>
                      <w:r>
                        <w:rPr>
                          <w:rFonts w:ascii="Tahoma" w:hAnsi="Tahoma" w:cs="Tahoma"/>
                        </w:rPr>
                        <w:t>advert)</w:t>
                      </w:r>
                      <w:r w:rsidR="00150572">
                        <w:rPr>
                          <w:rFonts w:ascii="Tahoma" w:hAnsi="Tahoma" w:cs="Tahoma"/>
                        </w:rPr>
                        <w:t xml:space="preserve">  p</w:t>
                      </w:r>
                      <w:proofErr w:type="gramEnd"/>
                      <w:r w:rsidR="00150572">
                        <w:rPr>
                          <w:rFonts w:ascii="Tahoma" w:hAnsi="Tahoma" w:cs="Tahoma"/>
                        </w:rPr>
                        <w:t>9</w:t>
                      </w:r>
                    </w:p>
                    <w:p w14:paraId="4931468C" w14:textId="73169A60" w:rsidR="00150572" w:rsidRDefault="00150572" w:rsidP="00AC648F">
                      <w:pPr>
                        <w:rPr>
                          <w:rFonts w:ascii="Tahoma" w:hAnsi="Tahoma" w:cs="Tahoma"/>
                        </w:rPr>
                      </w:pPr>
                      <w:r w:rsidRPr="00150572">
                        <w:rPr>
                          <w:rFonts w:ascii="Tahoma" w:hAnsi="Tahoma" w:cs="Tahoma"/>
                        </w:rPr>
                        <w:t>Safeguarding Update</w:t>
                      </w:r>
                      <w:r>
                        <w:rPr>
                          <w:rFonts w:ascii="Tahoma" w:hAnsi="Tahoma" w:cs="Tahoma"/>
                        </w:rPr>
                        <w:tab/>
                      </w:r>
                      <w:r>
                        <w:rPr>
                          <w:rFonts w:ascii="Tahoma" w:hAnsi="Tahoma" w:cs="Tahoma"/>
                        </w:rPr>
                        <w:tab/>
                      </w:r>
                      <w:r>
                        <w:rPr>
                          <w:rFonts w:ascii="Tahoma" w:hAnsi="Tahoma" w:cs="Tahoma"/>
                        </w:rPr>
                        <w:tab/>
                        <w:t>p9</w:t>
                      </w:r>
                    </w:p>
                    <w:p w14:paraId="5737F185" w14:textId="6ED60DF1" w:rsidR="00AC648F" w:rsidRDefault="00AC648F" w:rsidP="00AC648F">
                      <w:pPr>
                        <w:rPr>
                          <w:rFonts w:ascii="Tahoma" w:hAnsi="Tahoma" w:cs="Tahoma"/>
                        </w:rPr>
                      </w:pPr>
                      <w:r>
                        <w:rPr>
                          <w:rFonts w:ascii="Tahoma" w:hAnsi="Tahoma" w:cs="Tahoma"/>
                        </w:rPr>
                        <w:t>Local fixtures</w:t>
                      </w:r>
                      <w:r w:rsidR="00150572">
                        <w:rPr>
                          <w:rFonts w:ascii="Tahoma" w:hAnsi="Tahoma" w:cs="Tahoma"/>
                        </w:rPr>
                        <w:tab/>
                      </w:r>
                      <w:r w:rsidR="00150572">
                        <w:rPr>
                          <w:rFonts w:ascii="Tahoma" w:hAnsi="Tahoma" w:cs="Tahoma"/>
                        </w:rPr>
                        <w:tab/>
                      </w:r>
                      <w:r w:rsidR="00150572">
                        <w:rPr>
                          <w:rFonts w:ascii="Tahoma" w:hAnsi="Tahoma" w:cs="Tahoma"/>
                        </w:rPr>
                        <w:tab/>
                      </w:r>
                      <w:r w:rsidR="00150572">
                        <w:rPr>
                          <w:rFonts w:ascii="Tahoma" w:hAnsi="Tahoma" w:cs="Tahoma"/>
                        </w:rPr>
                        <w:tab/>
                        <w:t>p10</w:t>
                      </w:r>
                    </w:p>
                    <w:p w14:paraId="275E6353" w14:textId="4623EFD0" w:rsidR="00150572" w:rsidRDefault="00150572" w:rsidP="00150572">
                      <w:pPr>
                        <w:rPr>
                          <w:rFonts w:ascii="Tahoma" w:hAnsi="Tahoma" w:cs="Tahoma"/>
                        </w:rPr>
                      </w:pPr>
                      <w:r>
                        <w:rPr>
                          <w:rFonts w:ascii="Tahoma" w:hAnsi="Tahoma" w:cs="Tahoma"/>
                        </w:rPr>
                        <w:t>Dress Code Debate</w:t>
                      </w:r>
                      <w:r>
                        <w:rPr>
                          <w:rFonts w:ascii="Tahoma" w:hAnsi="Tahoma" w:cs="Tahoma"/>
                        </w:rPr>
                        <w:tab/>
                      </w:r>
                      <w:r>
                        <w:rPr>
                          <w:rFonts w:ascii="Tahoma" w:hAnsi="Tahoma" w:cs="Tahoma"/>
                        </w:rPr>
                        <w:tab/>
                      </w:r>
                      <w:r>
                        <w:rPr>
                          <w:rFonts w:ascii="Tahoma" w:hAnsi="Tahoma" w:cs="Tahoma"/>
                        </w:rPr>
                        <w:tab/>
                        <w:t>p10</w:t>
                      </w:r>
                    </w:p>
                    <w:p w14:paraId="6BE98B74" w14:textId="4933F359" w:rsidR="00150572" w:rsidRDefault="00150572" w:rsidP="00150572">
                      <w:pPr>
                        <w:rPr>
                          <w:rFonts w:ascii="Tahoma" w:hAnsi="Tahoma" w:cs="Tahoma"/>
                        </w:rPr>
                      </w:pPr>
                      <w:r w:rsidRPr="00E6108C">
                        <w:rPr>
                          <w:rFonts w:ascii="Tahoma" w:hAnsi="Tahoma" w:cs="Tahoma"/>
                        </w:rPr>
                        <w:t>Award for Glamorgan</w:t>
                      </w:r>
                      <w:r>
                        <w:rPr>
                          <w:rFonts w:ascii="Tahoma" w:hAnsi="Tahoma" w:cs="Tahoma"/>
                        </w:rPr>
                        <w:tab/>
                      </w:r>
                      <w:r>
                        <w:rPr>
                          <w:rFonts w:ascii="Tahoma" w:hAnsi="Tahoma" w:cs="Tahoma"/>
                        </w:rPr>
                        <w:tab/>
                      </w:r>
                      <w:r>
                        <w:rPr>
                          <w:rFonts w:ascii="Tahoma" w:hAnsi="Tahoma" w:cs="Tahoma"/>
                        </w:rPr>
                        <w:tab/>
                        <w:t>p11</w:t>
                      </w:r>
                    </w:p>
                    <w:p w14:paraId="75A8BE85" w14:textId="697DDD2A" w:rsidR="00150572" w:rsidRDefault="00150572" w:rsidP="00150572">
                      <w:pPr>
                        <w:rPr>
                          <w:rFonts w:ascii="Tahoma" w:hAnsi="Tahoma" w:cs="Tahoma"/>
                        </w:rPr>
                      </w:pPr>
                      <w:r>
                        <w:rPr>
                          <w:rFonts w:ascii="Tahoma" w:hAnsi="Tahoma" w:cs="Tahoma"/>
                        </w:rPr>
                        <w:t>David Fuller is Hooked</w:t>
                      </w:r>
                      <w:r w:rsidR="00E6108C">
                        <w:rPr>
                          <w:rFonts w:ascii="Tahoma" w:hAnsi="Tahoma" w:cs="Tahoma"/>
                        </w:rPr>
                        <w:tab/>
                      </w:r>
                      <w:r w:rsidR="00E6108C">
                        <w:rPr>
                          <w:rFonts w:ascii="Tahoma" w:hAnsi="Tahoma" w:cs="Tahoma"/>
                        </w:rPr>
                        <w:tab/>
                        <w:t>p11</w:t>
                      </w:r>
                    </w:p>
                    <w:p w14:paraId="0E2646FC" w14:textId="5B6B50EE" w:rsidR="00150572" w:rsidRDefault="00150572" w:rsidP="00150572">
                      <w:pPr>
                        <w:rPr>
                          <w:rFonts w:ascii="Tahoma" w:hAnsi="Tahoma" w:cs="Tahoma"/>
                        </w:rPr>
                      </w:pPr>
                      <w:r>
                        <w:rPr>
                          <w:rFonts w:ascii="Tahoma" w:hAnsi="Tahoma" w:cs="Tahoma"/>
                        </w:rPr>
                        <w:t>PHC Mallets (advert)</w:t>
                      </w:r>
                      <w:r>
                        <w:rPr>
                          <w:rFonts w:ascii="Tahoma" w:hAnsi="Tahoma" w:cs="Tahoma"/>
                        </w:rPr>
                        <w:tab/>
                      </w:r>
                      <w:r>
                        <w:rPr>
                          <w:rFonts w:ascii="Tahoma" w:hAnsi="Tahoma" w:cs="Tahoma"/>
                        </w:rPr>
                        <w:tab/>
                      </w:r>
                      <w:r>
                        <w:rPr>
                          <w:rFonts w:ascii="Tahoma" w:hAnsi="Tahoma" w:cs="Tahoma"/>
                        </w:rPr>
                        <w:tab/>
                        <w:t>p13</w:t>
                      </w:r>
                    </w:p>
                    <w:p w14:paraId="1B32FC55" w14:textId="5B09C03B" w:rsidR="00150572" w:rsidRDefault="00150572" w:rsidP="00150572">
                      <w:pPr>
                        <w:rPr>
                          <w:rFonts w:ascii="Tahoma" w:hAnsi="Tahoma" w:cs="Tahoma"/>
                        </w:rPr>
                      </w:pPr>
                      <w:r>
                        <w:rPr>
                          <w:rFonts w:ascii="Tahoma" w:hAnsi="Tahoma" w:cs="Tahoma"/>
                        </w:rPr>
                        <w:t>Reading Corner</w:t>
                      </w:r>
                      <w:r>
                        <w:rPr>
                          <w:rFonts w:ascii="Tahoma" w:hAnsi="Tahoma" w:cs="Tahoma"/>
                        </w:rPr>
                        <w:tab/>
                      </w:r>
                      <w:r>
                        <w:rPr>
                          <w:rFonts w:ascii="Tahoma" w:hAnsi="Tahoma" w:cs="Tahoma"/>
                        </w:rPr>
                        <w:tab/>
                      </w:r>
                      <w:r>
                        <w:rPr>
                          <w:rFonts w:ascii="Tahoma" w:hAnsi="Tahoma" w:cs="Tahoma"/>
                        </w:rPr>
                        <w:tab/>
                        <w:t>p14</w:t>
                      </w:r>
                    </w:p>
                    <w:p w14:paraId="0E06F670" w14:textId="215BB513" w:rsidR="00150572" w:rsidRPr="00AC648F" w:rsidRDefault="00150572" w:rsidP="00150572">
                      <w:pPr>
                        <w:rPr>
                          <w:rFonts w:ascii="Tahoma" w:hAnsi="Tahoma" w:cs="Tahoma"/>
                        </w:rPr>
                      </w:pPr>
                      <w:r>
                        <w:rPr>
                          <w:rFonts w:ascii="Tahoma" w:hAnsi="Tahoma" w:cs="Tahoma"/>
                        </w:rPr>
                        <w:t>Advertising Rates</w:t>
                      </w:r>
                      <w:r>
                        <w:rPr>
                          <w:rFonts w:ascii="Tahoma" w:hAnsi="Tahoma" w:cs="Tahoma"/>
                        </w:rPr>
                        <w:tab/>
                      </w:r>
                      <w:r>
                        <w:rPr>
                          <w:rFonts w:ascii="Tahoma" w:hAnsi="Tahoma" w:cs="Tahoma"/>
                        </w:rPr>
                        <w:tab/>
                      </w:r>
                      <w:r>
                        <w:rPr>
                          <w:rFonts w:ascii="Tahoma" w:hAnsi="Tahoma" w:cs="Tahoma"/>
                        </w:rPr>
                        <w:tab/>
                        <w:t>p14</w:t>
                      </w:r>
                    </w:p>
                    <w:p w14:paraId="060C26A3" w14:textId="77777777" w:rsidR="00150572" w:rsidRDefault="00150572" w:rsidP="00AC648F">
                      <w:pPr>
                        <w:rPr>
                          <w:rFonts w:ascii="Tahoma" w:hAnsi="Tahoma" w:cs="Tahoma"/>
                          <w:highlight w:val="yellow"/>
                        </w:rPr>
                      </w:pPr>
                    </w:p>
                  </w:txbxContent>
                </v:textbox>
                <w10:wrap type="square"/>
              </v:shape>
            </w:pict>
          </mc:Fallback>
        </mc:AlternateContent>
      </w:r>
      <w:proofErr w:type="gramStart"/>
      <w:r w:rsidR="00990945">
        <w:rPr>
          <w:rFonts w:ascii="Tahoma" w:hAnsi="Tahoma" w:cs="Tahoma"/>
        </w:rPr>
        <w:t>Here’s</w:t>
      </w:r>
      <w:proofErr w:type="gramEnd"/>
      <w:r w:rsidR="00990945">
        <w:rPr>
          <w:rFonts w:ascii="Tahoma" w:hAnsi="Tahoma" w:cs="Tahoma"/>
        </w:rPr>
        <w:t xml:space="preserve"> hoping by the time you read this, our lawns will be open and we’ll be swinging those cobwebs off our mallets. The rain has done us no favours and has kept our grounds team on their toes (and in their wellies) so let’s hope it’s a decent summer and all their hard work pays off.</w:t>
      </w:r>
    </w:p>
    <w:p w14:paraId="71D05D22" w14:textId="46666666" w:rsidR="00990945" w:rsidRDefault="00990945" w:rsidP="00CA79E6">
      <w:pPr>
        <w:rPr>
          <w:rFonts w:ascii="Tahoma" w:hAnsi="Tahoma" w:cs="Tahoma"/>
        </w:rPr>
      </w:pPr>
    </w:p>
    <w:p w14:paraId="319B77F5" w14:textId="65814CA9" w:rsidR="00990945" w:rsidRDefault="00990945" w:rsidP="00CA79E6">
      <w:pPr>
        <w:rPr>
          <w:rFonts w:ascii="Tahoma" w:hAnsi="Tahoma" w:cs="Tahoma"/>
        </w:rPr>
      </w:pPr>
      <w:r>
        <w:rPr>
          <w:rFonts w:ascii="Tahoma" w:hAnsi="Tahoma" w:cs="Tahoma"/>
        </w:rPr>
        <w:t>Read on for a general catch up and please keep sending in those snippets of news and photos throughout the season – it’s great receiving them all.</w:t>
      </w:r>
    </w:p>
    <w:p w14:paraId="2CBAF958" w14:textId="1BFC7645" w:rsidR="00CA4B67" w:rsidRDefault="00CA4B67" w:rsidP="00CA79E6">
      <w:pPr>
        <w:rPr>
          <w:rFonts w:ascii="Tahoma" w:hAnsi="Tahoma" w:cs="Tahoma"/>
        </w:rPr>
      </w:pPr>
    </w:p>
    <w:p w14:paraId="3F51EB9D" w14:textId="6AA0B6B0" w:rsidR="00CA4B67" w:rsidRPr="00CA4B67" w:rsidRDefault="00CA4B67" w:rsidP="00CA79E6">
      <w:pPr>
        <w:rPr>
          <w:rFonts w:ascii="Tahoma" w:hAnsi="Tahoma" w:cs="Tahoma"/>
          <w:b/>
          <w:bCs/>
          <w:color w:val="FF0000"/>
        </w:rPr>
      </w:pPr>
      <w:r w:rsidRPr="00CA4B67">
        <w:rPr>
          <w:rFonts w:ascii="Tahoma" w:hAnsi="Tahoma" w:cs="Tahoma"/>
          <w:b/>
          <w:bCs/>
          <w:color w:val="FF0000"/>
        </w:rPr>
        <w:t>Welcome Mike</w:t>
      </w:r>
    </w:p>
    <w:p w14:paraId="0662738C" w14:textId="09F78692" w:rsidR="00990945" w:rsidRPr="00CA4B67" w:rsidRDefault="00990945" w:rsidP="00CA79E6">
      <w:pPr>
        <w:rPr>
          <w:rFonts w:ascii="Tahoma" w:hAnsi="Tahoma" w:cs="Tahoma"/>
          <w:b/>
          <w:bCs/>
          <w:color w:val="FF0000"/>
        </w:rPr>
      </w:pPr>
    </w:p>
    <w:p w14:paraId="20436D15" w14:textId="15F4F081" w:rsidR="00990945" w:rsidRDefault="00990945" w:rsidP="00CA79E6">
      <w:pPr>
        <w:rPr>
          <w:rFonts w:ascii="Tahoma" w:hAnsi="Tahoma" w:cs="Tahoma"/>
        </w:rPr>
      </w:pPr>
      <w:r>
        <w:rPr>
          <w:rFonts w:ascii="Tahoma" w:hAnsi="Tahoma" w:cs="Tahoma"/>
        </w:rPr>
        <w:t xml:space="preserve">We’re delighted to welcome Mike Rice (East Dorset) to the Committee as our </w:t>
      </w:r>
      <w:r w:rsidRPr="00C171DB">
        <w:rPr>
          <w:rFonts w:ascii="Tahoma" w:hAnsi="Tahoma" w:cs="Tahoma"/>
          <w:color w:val="FF0000"/>
        </w:rPr>
        <w:t>Handicapping Officer</w:t>
      </w:r>
      <w:r>
        <w:rPr>
          <w:rFonts w:ascii="Tahoma" w:hAnsi="Tahoma" w:cs="Tahoma"/>
        </w:rPr>
        <w:t>. It’s great to have the post filled after quite a gap, so do get in touch with him if you’d like to check out your systems.</w:t>
      </w:r>
      <w:r w:rsidR="00310ACA">
        <w:rPr>
          <w:rFonts w:ascii="Tahoma" w:hAnsi="Tahoma" w:cs="Tahoma"/>
        </w:rPr>
        <w:t xml:space="preserve"> Here he introduces himself for those of you who haven’t met him yet.</w:t>
      </w:r>
    </w:p>
    <w:p w14:paraId="509E643D" w14:textId="6D2071C9" w:rsidR="00310ACA" w:rsidRDefault="00310ACA" w:rsidP="00CA79E6">
      <w:pPr>
        <w:rPr>
          <w:rFonts w:ascii="Tahoma" w:hAnsi="Tahoma" w:cs="Tahoma"/>
        </w:rPr>
      </w:pPr>
    </w:p>
    <w:p w14:paraId="3139F372" w14:textId="10BA178B" w:rsidR="00310ACA" w:rsidRDefault="00655416" w:rsidP="00310ACA">
      <w:pPr>
        <w:rPr>
          <w:rFonts w:ascii="Tahoma" w:hAnsi="Tahoma" w:cs="Tahoma"/>
        </w:rPr>
      </w:pPr>
      <w:r>
        <w:rPr>
          <w:rFonts w:ascii="Tahoma" w:hAnsi="Tahoma" w:cs="Tahoma"/>
          <w:noProof/>
        </w:rPr>
        <w:drawing>
          <wp:anchor distT="0" distB="0" distL="114300" distR="114300" simplePos="0" relativeHeight="251675648" behindDoc="0" locked="0" layoutInCell="1" allowOverlap="1" wp14:anchorId="3BF57C65" wp14:editId="65BDFCD3">
            <wp:simplePos x="0" y="0"/>
            <wp:positionH relativeFrom="column">
              <wp:posOffset>0</wp:posOffset>
            </wp:positionH>
            <wp:positionV relativeFrom="paragraph">
              <wp:posOffset>12065</wp:posOffset>
            </wp:positionV>
            <wp:extent cx="1847850" cy="2153285"/>
            <wp:effectExtent l="0" t="0" r="0" b="0"/>
            <wp:wrapThrough wrapText="bothSides">
              <wp:wrapPolygon edited="0">
                <wp:start x="0" y="0"/>
                <wp:lineTo x="0" y="21403"/>
                <wp:lineTo x="21377" y="21403"/>
                <wp:lineTo x="2137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774" t="31089" r="14593" b="24580"/>
                    <a:stretch/>
                  </pic:blipFill>
                  <pic:spPr bwMode="auto">
                    <a:xfrm>
                      <a:off x="0" y="0"/>
                      <a:ext cx="1847850" cy="2153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0ACA">
        <w:rPr>
          <w:rFonts w:ascii="Tahoma" w:hAnsi="Tahoma" w:cs="Tahoma"/>
        </w:rPr>
        <w:t>“</w:t>
      </w:r>
      <w:r w:rsidR="00310ACA" w:rsidRPr="00310ACA">
        <w:rPr>
          <w:rFonts w:ascii="Tahoma" w:hAnsi="Tahoma" w:cs="Tahoma"/>
        </w:rPr>
        <w:t>I started playing over four years ago and you soon realise how important accurate handicapping is. It is therefore a topic I have taken a keen interest in</w:t>
      </w:r>
      <w:r w:rsidR="00310ACA">
        <w:rPr>
          <w:rFonts w:ascii="Tahoma" w:hAnsi="Tahoma" w:cs="Tahoma"/>
        </w:rPr>
        <w:t>.</w:t>
      </w:r>
    </w:p>
    <w:p w14:paraId="50A65808" w14:textId="77777777" w:rsidR="00310ACA" w:rsidRPr="00310ACA" w:rsidRDefault="00310ACA" w:rsidP="00310ACA">
      <w:pPr>
        <w:rPr>
          <w:rFonts w:ascii="Tahoma" w:hAnsi="Tahoma" w:cs="Tahoma"/>
        </w:rPr>
      </w:pPr>
    </w:p>
    <w:p w14:paraId="173D2D1D" w14:textId="188C105D" w:rsidR="00310ACA" w:rsidRDefault="00310ACA" w:rsidP="00310ACA">
      <w:pPr>
        <w:rPr>
          <w:rFonts w:ascii="Tahoma" w:hAnsi="Tahoma" w:cs="Tahoma"/>
        </w:rPr>
      </w:pPr>
      <w:r w:rsidRPr="00310ACA">
        <w:rPr>
          <w:rFonts w:ascii="Tahoma" w:hAnsi="Tahoma" w:cs="Tahoma"/>
        </w:rPr>
        <w:t>My wife and I are both very keen AC players and I see a lot of croquet, a pre-requisite for a handicapper. We are regulars in the SW AC Intermediate Leagues, play in three club tournaments each year and enter Handicap and Level play CA Tournaments.</w:t>
      </w:r>
    </w:p>
    <w:p w14:paraId="505C7103" w14:textId="77777777" w:rsidR="00310ACA" w:rsidRPr="00310ACA" w:rsidRDefault="00310ACA" w:rsidP="00310ACA">
      <w:pPr>
        <w:rPr>
          <w:rFonts w:ascii="Tahoma" w:hAnsi="Tahoma" w:cs="Tahoma"/>
        </w:rPr>
      </w:pPr>
    </w:p>
    <w:p w14:paraId="20F87D11" w14:textId="4F972109" w:rsidR="00310ACA" w:rsidRDefault="00310ACA" w:rsidP="00310ACA">
      <w:pPr>
        <w:rPr>
          <w:rFonts w:ascii="Tahoma" w:hAnsi="Tahoma" w:cs="Tahoma"/>
        </w:rPr>
      </w:pPr>
      <w:r w:rsidRPr="00310ACA">
        <w:rPr>
          <w:rFonts w:ascii="Tahoma" w:hAnsi="Tahoma" w:cs="Tahoma"/>
        </w:rPr>
        <w:t>Last year I became East Dorset’s AC Club Handicapper and the winter has been busy checking handicap cards and adjusting handicaps for those players who do not play enough games for the A</w:t>
      </w:r>
      <w:r w:rsidR="00E86690">
        <w:rPr>
          <w:rFonts w:ascii="Tahoma" w:hAnsi="Tahoma" w:cs="Tahoma"/>
        </w:rPr>
        <w:t>utomatic Handicapping System</w:t>
      </w:r>
      <w:r w:rsidRPr="00310ACA">
        <w:rPr>
          <w:rFonts w:ascii="Tahoma" w:hAnsi="Tahoma" w:cs="Tahoma"/>
        </w:rPr>
        <w:t xml:space="preserve"> to be effective.</w:t>
      </w:r>
    </w:p>
    <w:p w14:paraId="6CF153D3" w14:textId="77777777" w:rsidR="00C171DB" w:rsidRPr="00310ACA" w:rsidRDefault="00C171DB" w:rsidP="00310ACA">
      <w:pPr>
        <w:rPr>
          <w:rFonts w:ascii="Tahoma" w:hAnsi="Tahoma" w:cs="Tahoma"/>
        </w:rPr>
      </w:pPr>
    </w:p>
    <w:p w14:paraId="77E2AC3F" w14:textId="77777777" w:rsidR="00310ACA" w:rsidRPr="00310ACA" w:rsidRDefault="00310ACA" w:rsidP="00310ACA">
      <w:pPr>
        <w:rPr>
          <w:rFonts w:ascii="Tahoma" w:hAnsi="Tahoma" w:cs="Tahoma"/>
        </w:rPr>
      </w:pPr>
      <w:r w:rsidRPr="00310ACA">
        <w:rPr>
          <w:rFonts w:ascii="Tahoma" w:hAnsi="Tahoma" w:cs="Tahoma"/>
        </w:rPr>
        <w:t>Joining the SWF Committee as the Handicapping Officer gives me the opportunity to get more involved in this aspect of our sport.</w:t>
      </w:r>
    </w:p>
    <w:p w14:paraId="4DF6DA22" w14:textId="77777777" w:rsidR="00310ACA" w:rsidRPr="00310ACA" w:rsidRDefault="00310ACA" w:rsidP="00310ACA">
      <w:pPr>
        <w:rPr>
          <w:rFonts w:ascii="Tahoma" w:hAnsi="Tahoma" w:cs="Tahoma"/>
        </w:rPr>
      </w:pPr>
    </w:p>
    <w:p w14:paraId="121B1DE6" w14:textId="634F6DD3" w:rsidR="00310ACA" w:rsidRDefault="00310ACA" w:rsidP="00310ACA">
      <w:pPr>
        <w:rPr>
          <w:rFonts w:ascii="Tahoma" w:hAnsi="Tahoma" w:cs="Tahoma"/>
        </w:rPr>
      </w:pPr>
      <w:r w:rsidRPr="00310ACA">
        <w:rPr>
          <w:rFonts w:ascii="Tahoma" w:hAnsi="Tahoma" w:cs="Tahoma"/>
        </w:rPr>
        <w:t>Some points for the new season:</w:t>
      </w:r>
    </w:p>
    <w:p w14:paraId="79352053" w14:textId="77777777" w:rsidR="00310ACA" w:rsidRPr="00310ACA" w:rsidRDefault="00310ACA" w:rsidP="00310ACA">
      <w:pPr>
        <w:rPr>
          <w:rFonts w:ascii="Tahoma" w:hAnsi="Tahoma" w:cs="Tahoma"/>
        </w:rPr>
      </w:pPr>
    </w:p>
    <w:p w14:paraId="3556C856" w14:textId="6A6C10D6" w:rsidR="00310ACA" w:rsidRPr="00310ACA" w:rsidRDefault="00310ACA" w:rsidP="00310ACA">
      <w:pPr>
        <w:pStyle w:val="ListParagraph"/>
        <w:numPr>
          <w:ilvl w:val="0"/>
          <w:numId w:val="17"/>
        </w:numPr>
        <w:rPr>
          <w:rFonts w:ascii="Tahoma" w:hAnsi="Tahoma" w:cs="Tahoma"/>
          <w:sz w:val="22"/>
          <w:szCs w:val="22"/>
        </w:rPr>
      </w:pPr>
      <w:r w:rsidRPr="00310ACA">
        <w:rPr>
          <w:rFonts w:ascii="Tahoma" w:hAnsi="Tahoma" w:cs="Tahoma"/>
          <w:sz w:val="22"/>
          <w:szCs w:val="22"/>
        </w:rPr>
        <w:t>Check that your handicaps are correct on the CA website, if you have access to that site</w:t>
      </w:r>
    </w:p>
    <w:p w14:paraId="5D506588" w14:textId="6F3AEF8D" w:rsidR="00310ACA" w:rsidRPr="00310ACA" w:rsidRDefault="00310ACA" w:rsidP="00310ACA">
      <w:pPr>
        <w:pStyle w:val="ListParagraph"/>
        <w:numPr>
          <w:ilvl w:val="0"/>
          <w:numId w:val="17"/>
        </w:numPr>
        <w:rPr>
          <w:rFonts w:ascii="Tahoma" w:hAnsi="Tahoma" w:cs="Tahoma"/>
          <w:sz w:val="22"/>
          <w:szCs w:val="22"/>
        </w:rPr>
      </w:pPr>
      <w:r w:rsidRPr="00310ACA">
        <w:rPr>
          <w:rFonts w:ascii="Tahoma" w:hAnsi="Tahoma" w:cs="Tahoma"/>
          <w:sz w:val="22"/>
          <w:szCs w:val="22"/>
        </w:rPr>
        <w:t>For any competitive match turn up with your handicap card and offer it to your opponent</w:t>
      </w:r>
    </w:p>
    <w:p w14:paraId="5DE5E6B4" w14:textId="6C4023CE" w:rsidR="00310ACA" w:rsidRPr="00310ACA" w:rsidRDefault="00310ACA" w:rsidP="00310ACA">
      <w:pPr>
        <w:pStyle w:val="ListParagraph"/>
        <w:numPr>
          <w:ilvl w:val="0"/>
          <w:numId w:val="17"/>
        </w:numPr>
        <w:rPr>
          <w:rFonts w:ascii="Tahoma" w:hAnsi="Tahoma" w:cs="Tahoma"/>
          <w:sz w:val="22"/>
          <w:szCs w:val="22"/>
        </w:rPr>
      </w:pPr>
      <w:r w:rsidRPr="00310ACA">
        <w:rPr>
          <w:rFonts w:ascii="Tahoma" w:hAnsi="Tahoma" w:cs="Tahoma"/>
          <w:sz w:val="22"/>
          <w:szCs w:val="22"/>
        </w:rPr>
        <w:t>If you are the captain of any team in SWF Leagues or a CA team event present all the handicap cards of your players to the opposing captain soon after your arrival</w:t>
      </w:r>
    </w:p>
    <w:p w14:paraId="74F6F0C6" w14:textId="75ED730F" w:rsidR="00310ACA" w:rsidRPr="00310ACA" w:rsidRDefault="00310ACA" w:rsidP="00310ACA">
      <w:pPr>
        <w:rPr>
          <w:rFonts w:ascii="Tahoma" w:hAnsi="Tahoma" w:cs="Tahoma"/>
        </w:rPr>
      </w:pPr>
      <w:r w:rsidRPr="00310ACA">
        <w:rPr>
          <w:rFonts w:ascii="Tahoma" w:hAnsi="Tahoma" w:cs="Tahoma"/>
        </w:rPr>
        <w:lastRenderedPageBreak/>
        <w:t>If you have any handicapping issue, have concerns about a player</w:t>
      </w:r>
      <w:r>
        <w:rPr>
          <w:rFonts w:ascii="Tahoma" w:hAnsi="Tahoma" w:cs="Tahoma"/>
        </w:rPr>
        <w:t>’</w:t>
      </w:r>
      <w:r w:rsidRPr="00310ACA">
        <w:rPr>
          <w:rFonts w:ascii="Tahoma" w:hAnsi="Tahoma" w:cs="Tahoma"/>
        </w:rPr>
        <w:t>s handicap or have issues about another club</w:t>
      </w:r>
      <w:r>
        <w:rPr>
          <w:rFonts w:ascii="Tahoma" w:hAnsi="Tahoma" w:cs="Tahoma"/>
        </w:rPr>
        <w:t>’</w:t>
      </w:r>
      <w:r w:rsidRPr="00310ACA">
        <w:rPr>
          <w:rFonts w:ascii="Tahoma" w:hAnsi="Tahoma" w:cs="Tahoma"/>
        </w:rPr>
        <w:t>s handicaps then feel free to contact me</w:t>
      </w:r>
      <w:r>
        <w:rPr>
          <w:rFonts w:ascii="Tahoma" w:hAnsi="Tahoma" w:cs="Tahoma"/>
        </w:rPr>
        <w:t xml:space="preserve">: </w:t>
      </w:r>
      <w:hyperlink r:id="rId9" w:history="1">
        <w:r w:rsidRPr="001A71F5">
          <w:rPr>
            <w:rStyle w:val="Hyperlink"/>
            <w:rFonts w:ascii="Tahoma" w:hAnsi="Tahoma" w:cs="Tahoma"/>
          </w:rPr>
          <w:t>mikerice7981@icloud.com</w:t>
        </w:r>
      </w:hyperlink>
      <w:r>
        <w:rPr>
          <w:rFonts w:ascii="Tahoma" w:hAnsi="Tahoma" w:cs="Tahoma"/>
        </w:rPr>
        <w:t>“</w:t>
      </w:r>
    </w:p>
    <w:p w14:paraId="407FC880" w14:textId="77777777" w:rsidR="00310ACA" w:rsidRPr="00310ACA" w:rsidRDefault="00310ACA" w:rsidP="00310ACA">
      <w:pPr>
        <w:rPr>
          <w:rFonts w:ascii="Tahoma" w:hAnsi="Tahoma" w:cs="Tahoma"/>
        </w:rPr>
      </w:pPr>
    </w:p>
    <w:p w14:paraId="5D4122CA" w14:textId="6D5408BF" w:rsidR="00990945" w:rsidRPr="00310ACA" w:rsidRDefault="00990945" w:rsidP="00310ACA">
      <w:pPr>
        <w:jc w:val="center"/>
        <w:rPr>
          <w:rFonts w:ascii="Tahoma" w:hAnsi="Tahoma" w:cs="Tahoma"/>
          <w:i/>
          <w:iCs/>
          <w:color w:val="FF0000"/>
        </w:rPr>
      </w:pPr>
      <w:r w:rsidRPr="00310ACA">
        <w:rPr>
          <w:rFonts w:ascii="Tahoma" w:hAnsi="Tahoma" w:cs="Tahoma"/>
          <w:i/>
          <w:iCs/>
          <w:color w:val="FF0000"/>
        </w:rPr>
        <w:t>That still leaves plenty of room on the Committee for other help so do get in touch if you’re at all interested – we’re a friendly and supportive bunch</w:t>
      </w:r>
      <w:r w:rsidR="0084772C" w:rsidRPr="00310ACA">
        <w:rPr>
          <w:rFonts w:ascii="Tahoma" w:hAnsi="Tahoma" w:cs="Tahoma"/>
          <w:i/>
          <w:iCs/>
          <w:color w:val="FF0000"/>
        </w:rPr>
        <w:t xml:space="preserve"> as most of you probably know.</w:t>
      </w:r>
    </w:p>
    <w:p w14:paraId="3AFFBFB4" w14:textId="006A1FC1" w:rsidR="00E51D19" w:rsidRDefault="00E51D19" w:rsidP="00CA79E6">
      <w:pPr>
        <w:rPr>
          <w:rFonts w:ascii="Tahoma" w:hAnsi="Tahoma" w:cs="Tahoma"/>
          <w:i/>
          <w:iCs/>
        </w:rPr>
      </w:pPr>
    </w:p>
    <w:p w14:paraId="047A7B00" w14:textId="77777777" w:rsidR="004D62F5" w:rsidRPr="00A572B6" w:rsidRDefault="004D62F5" w:rsidP="004D62F5">
      <w:pPr>
        <w:rPr>
          <w:rFonts w:ascii="Tahoma" w:hAnsi="Tahoma" w:cs="Tahoma"/>
          <w:b/>
          <w:bCs/>
          <w:color w:val="FF0000"/>
        </w:rPr>
      </w:pPr>
      <w:r w:rsidRPr="00A572B6">
        <w:rPr>
          <w:rFonts w:ascii="Tahoma" w:hAnsi="Tahoma" w:cs="Tahoma"/>
          <w:b/>
          <w:bCs/>
          <w:color w:val="FF0000"/>
        </w:rPr>
        <w:t>Obituary: Remembering Richard Jelly of Bath CC</w:t>
      </w:r>
    </w:p>
    <w:p w14:paraId="69CD6C10" w14:textId="77777777" w:rsidR="004D62F5" w:rsidRPr="00A572B6" w:rsidRDefault="004D62F5" w:rsidP="004D62F5">
      <w:pPr>
        <w:rPr>
          <w:rFonts w:ascii="Tahoma" w:hAnsi="Tahoma" w:cs="Tahoma"/>
          <w:b/>
          <w:bCs/>
          <w:color w:val="FF0000"/>
        </w:rPr>
      </w:pPr>
    </w:p>
    <w:p w14:paraId="08B7A371" w14:textId="77777777" w:rsidR="004D62F5" w:rsidRPr="000C0871" w:rsidRDefault="004D62F5" w:rsidP="004D62F5">
      <w:pPr>
        <w:rPr>
          <w:rFonts w:ascii="Tahoma" w:eastAsia="Times New Roman" w:hAnsi="Tahoma" w:cs="Tahoma"/>
          <w:color w:val="FF0000"/>
          <w:lang w:eastAsia="en-GB"/>
        </w:rPr>
      </w:pPr>
      <w:r w:rsidRPr="00A572B6">
        <w:rPr>
          <w:rFonts w:ascii="Tahoma" w:eastAsia="Times New Roman" w:hAnsi="Tahoma" w:cs="Tahoma"/>
          <w:color w:val="222222"/>
          <w:lang w:eastAsia="en-GB"/>
        </w:rPr>
        <w:t>Club members were deeply saddened to hear that Richard had passed away on February 22</w:t>
      </w:r>
      <w:r w:rsidRPr="00A572B6">
        <w:rPr>
          <w:rFonts w:ascii="Tahoma" w:eastAsia="Times New Roman" w:hAnsi="Tahoma" w:cs="Tahoma"/>
          <w:color w:val="222222"/>
          <w:vertAlign w:val="superscript"/>
          <w:lang w:eastAsia="en-GB"/>
        </w:rPr>
        <w:t>nd</w:t>
      </w:r>
      <w:r w:rsidRPr="00A572B6">
        <w:rPr>
          <w:rFonts w:ascii="Tahoma" w:eastAsia="Times New Roman" w:hAnsi="Tahoma" w:cs="Tahoma"/>
          <w:color w:val="222222"/>
          <w:lang w:eastAsia="en-GB"/>
        </w:rPr>
        <w:t>, after a very short illness.</w:t>
      </w:r>
      <w:r>
        <w:rPr>
          <w:rFonts w:ascii="Tahoma" w:eastAsia="Times New Roman" w:hAnsi="Tahoma" w:cs="Tahoma"/>
          <w:color w:val="222222"/>
          <w:lang w:eastAsia="en-GB"/>
        </w:rPr>
        <w:t xml:space="preserve"> </w:t>
      </w:r>
      <w:r w:rsidRPr="000C0871">
        <w:rPr>
          <w:rFonts w:ascii="Tahoma" w:eastAsia="Times New Roman" w:hAnsi="Tahoma" w:cs="Tahoma"/>
          <w:color w:val="FF0000"/>
          <w:lang w:eastAsia="en-GB"/>
        </w:rPr>
        <w:t xml:space="preserve">Lynne </w:t>
      </w:r>
      <w:proofErr w:type="spellStart"/>
      <w:r w:rsidRPr="000C0871">
        <w:rPr>
          <w:rFonts w:ascii="Tahoma" w:eastAsia="Times New Roman" w:hAnsi="Tahoma" w:cs="Tahoma"/>
          <w:color w:val="FF0000"/>
          <w:lang w:eastAsia="en-GB"/>
        </w:rPr>
        <w:t>Passfield</w:t>
      </w:r>
      <w:proofErr w:type="spellEnd"/>
      <w:r w:rsidRPr="000C0871">
        <w:rPr>
          <w:rFonts w:ascii="Tahoma" w:eastAsia="Times New Roman" w:hAnsi="Tahoma" w:cs="Tahoma"/>
          <w:color w:val="FF0000"/>
          <w:lang w:eastAsia="en-GB"/>
        </w:rPr>
        <w:t xml:space="preserve"> remembers him.</w:t>
      </w:r>
    </w:p>
    <w:p w14:paraId="0805E2AC" w14:textId="77777777" w:rsidR="004D62F5" w:rsidRPr="00A572B6" w:rsidRDefault="004D62F5" w:rsidP="004D62F5">
      <w:pPr>
        <w:rPr>
          <w:rFonts w:ascii="Tahoma" w:eastAsia="Times New Roman" w:hAnsi="Tahoma" w:cs="Tahoma"/>
          <w:color w:val="222222"/>
          <w:lang w:eastAsia="en-GB"/>
        </w:rPr>
      </w:pPr>
    </w:p>
    <w:p w14:paraId="64D591EF" w14:textId="77777777" w:rsidR="004D62F5" w:rsidRPr="00A572B6" w:rsidRDefault="004D62F5" w:rsidP="004D62F5">
      <w:pPr>
        <w:rPr>
          <w:rFonts w:ascii="Tahoma" w:hAnsi="Tahoma" w:cs="Tahoma"/>
          <w:color w:val="222222"/>
          <w:shd w:val="clear" w:color="auto" w:fill="FFFFFF"/>
        </w:rPr>
      </w:pPr>
      <w:r w:rsidRPr="00A572B6">
        <w:rPr>
          <w:rFonts w:ascii="Tahoma" w:eastAsia="Times New Roman" w:hAnsi="Tahoma" w:cs="Tahoma"/>
          <w:color w:val="222222"/>
          <w:lang w:eastAsia="en-GB"/>
        </w:rPr>
        <w:t xml:space="preserve">Richard wore his love of croquet ‘on his sleeve’ and his enthusiasm was spread by a kind, warm and generous approach to all.  </w:t>
      </w:r>
      <w:r w:rsidRPr="00A572B6">
        <w:rPr>
          <w:rFonts w:ascii="Tahoma" w:hAnsi="Tahoma" w:cs="Tahoma"/>
          <w:color w:val="222222"/>
          <w:shd w:val="clear" w:color="auto" w:fill="FFFFFF"/>
        </w:rPr>
        <w:t xml:space="preserve">His gentle demeanour and good sense of humour meant that everyone welcomed his presence. Members of the younger </w:t>
      </w:r>
      <w:proofErr w:type="gramStart"/>
      <w:r w:rsidRPr="00A572B6">
        <w:rPr>
          <w:rFonts w:ascii="Tahoma" w:hAnsi="Tahoma" w:cs="Tahoma"/>
          <w:color w:val="222222"/>
          <w:shd w:val="clear" w:color="auto" w:fill="FFFFFF"/>
        </w:rPr>
        <w:t>generation in particular, very</w:t>
      </w:r>
      <w:proofErr w:type="gramEnd"/>
      <w:r w:rsidRPr="00A572B6">
        <w:rPr>
          <w:rFonts w:ascii="Tahoma" w:hAnsi="Tahoma" w:cs="Tahoma"/>
          <w:color w:val="222222"/>
          <w:shd w:val="clear" w:color="auto" w:fill="FFFFFF"/>
        </w:rPr>
        <w:t xml:space="preserve"> much benefitted from and thoroughly enjoyed his company, his wisdom and his thoughtfulness, when on the lawns.</w:t>
      </w:r>
    </w:p>
    <w:p w14:paraId="704C7987" w14:textId="77777777" w:rsidR="004D62F5" w:rsidRPr="00A572B6" w:rsidRDefault="004D62F5" w:rsidP="004D62F5">
      <w:pPr>
        <w:rPr>
          <w:rFonts w:ascii="Tahoma" w:eastAsia="Times New Roman" w:hAnsi="Tahoma" w:cs="Tahoma"/>
          <w:color w:val="222222"/>
          <w:lang w:eastAsia="en-GB"/>
        </w:rPr>
      </w:pPr>
    </w:p>
    <w:p w14:paraId="40DF2BFA" w14:textId="77777777" w:rsidR="004D62F5" w:rsidRPr="00A572B6" w:rsidRDefault="004D62F5" w:rsidP="004D62F5">
      <w:pPr>
        <w:rPr>
          <w:rFonts w:ascii="Tahoma" w:hAnsi="Tahoma" w:cs="Tahoma"/>
          <w:color w:val="222222"/>
          <w:shd w:val="clear" w:color="auto" w:fill="FFFFFF"/>
        </w:rPr>
      </w:pPr>
      <w:r w:rsidRPr="00A572B6">
        <w:rPr>
          <w:rFonts w:ascii="Tahoma" w:hAnsi="Tahoma" w:cs="Tahoma"/>
          <w:color w:val="222222"/>
          <w:shd w:val="clear" w:color="auto" w:fill="FFFFFF"/>
        </w:rPr>
        <w:t>His good friend Philip wrote,</w:t>
      </w:r>
    </w:p>
    <w:p w14:paraId="4CA6DA14" w14:textId="77777777" w:rsidR="004D62F5" w:rsidRPr="00A572B6" w:rsidRDefault="004D62F5" w:rsidP="004D62F5">
      <w:pPr>
        <w:rPr>
          <w:rFonts w:ascii="Tahoma" w:hAnsi="Tahoma" w:cs="Tahoma"/>
          <w:color w:val="222222"/>
          <w:shd w:val="clear" w:color="auto" w:fill="FFFFFF"/>
        </w:rPr>
      </w:pPr>
    </w:p>
    <w:p w14:paraId="38091D50" w14:textId="77777777" w:rsidR="004D62F5" w:rsidRPr="00A572B6" w:rsidRDefault="004D62F5" w:rsidP="004D62F5">
      <w:pPr>
        <w:rPr>
          <w:rFonts w:ascii="Tahoma" w:hAnsi="Tahoma" w:cs="Tahoma"/>
          <w:i/>
          <w:iCs/>
          <w:color w:val="222222"/>
          <w:shd w:val="clear" w:color="auto" w:fill="FFFFFF"/>
        </w:rPr>
      </w:pPr>
      <w:r w:rsidRPr="00A572B6">
        <w:rPr>
          <w:rFonts w:ascii="Tahoma" w:hAnsi="Tahoma" w:cs="Tahoma"/>
          <w:i/>
          <w:iCs/>
          <w:color w:val="222222"/>
          <w:shd w:val="clear" w:color="auto" w:fill="FFFFFF"/>
        </w:rPr>
        <w:t xml:space="preserve">“It was Richard who got me playing croquet; he knew, from his own experience, it would fill the empty days after retirement and he persuaded me to join BCC just as soon as I had hung up my stethoscope. And it was him who pointed out that </w:t>
      </w:r>
      <w:proofErr w:type="gramStart"/>
      <w:r w:rsidRPr="00A572B6">
        <w:rPr>
          <w:rFonts w:ascii="Tahoma" w:hAnsi="Tahoma" w:cs="Tahoma"/>
          <w:i/>
          <w:iCs/>
          <w:color w:val="222222"/>
          <w:shd w:val="clear" w:color="auto" w:fill="FFFFFF"/>
        </w:rPr>
        <w:t>I'd</w:t>
      </w:r>
      <w:proofErr w:type="gramEnd"/>
      <w:r w:rsidRPr="00A572B6">
        <w:rPr>
          <w:rFonts w:ascii="Tahoma" w:hAnsi="Tahoma" w:cs="Tahoma"/>
          <w:i/>
          <w:iCs/>
          <w:color w:val="222222"/>
          <w:shd w:val="clear" w:color="auto" w:fill="FFFFFF"/>
        </w:rPr>
        <w:t xml:space="preserve"> never be a very effective player until I abandoned my 'garden-croquet stance' and stopped 'shovelling the ball forward with my bottom hand'!  Great advice. We were soon playing each other regularly and continued to do so for nearly eight years. Our last game together was 12 days before he died. When I dropped him home afterwards, he turned to me and said, "I loved that, Philip - thank you".”</w:t>
      </w:r>
    </w:p>
    <w:p w14:paraId="50B65D0E" w14:textId="77777777" w:rsidR="004D62F5" w:rsidRPr="00A572B6" w:rsidRDefault="004D62F5" w:rsidP="004D62F5">
      <w:pPr>
        <w:rPr>
          <w:rFonts w:ascii="Tahoma" w:hAnsi="Tahoma" w:cs="Tahoma"/>
          <w:color w:val="222222"/>
          <w:shd w:val="clear" w:color="auto" w:fill="FFFFFF"/>
        </w:rPr>
      </w:pPr>
      <w:r w:rsidRPr="00A572B6">
        <w:rPr>
          <w:rFonts w:ascii="Tahoma" w:hAnsi="Tahoma" w:cs="Tahoma"/>
          <w:b/>
          <w:bCs/>
          <w:noProof/>
          <w:color w:val="FF0000"/>
        </w:rPr>
        <w:drawing>
          <wp:anchor distT="0" distB="0" distL="114300" distR="114300" simplePos="0" relativeHeight="251682816" behindDoc="0" locked="0" layoutInCell="1" allowOverlap="1" wp14:anchorId="61130FD1" wp14:editId="33529EC4">
            <wp:simplePos x="0" y="0"/>
            <wp:positionH relativeFrom="column">
              <wp:posOffset>82550</wp:posOffset>
            </wp:positionH>
            <wp:positionV relativeFrom="paragraph">
              <wp:posOffset>153035</wp:posOffset>
            </wp:positionV>
            <wp:extent cx="2279650" cy="2552700"/>
            <wp:effectExtent l="0" t="0" r="6350" b="0"/>
            <wp:wrapThrough wrapText="bothSides">
              <wp:wrapPolygon edited="0">
                <wp:start x="0" y="0"/>
                <wp:lineTo x="0" y="21439"/>
                <wp:lineTo x="21480" y="21439"/>
                <wp:lineTo x="2148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9097" r="17419" b="5278"/>
                    <a:stretch/>
                  </pic:blipFill>
                  <pic:spPr bwMode="auto">
                    <a:xfrm>
                      <a:off x="0" y="0"/>
                      <a:ext cx="2279650"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CB780" w14:textId="77777777" w:rsidR="004D62F5" w:rsidRPr="00A572B6" w:rsidRDefault="004D62F5" w:rsidP="004D62F5">
      <w:pPr>
        <w:rPr>
          <w:rFonts w:ascii="Tahoma" w:eastAsia="Times New Roman" w:hAnsi="Tahoma" w:cs="Tahoma"/>
          <w:color w:val="222222"/>
          <w:lang w:eastAsia="en-GB"/>
        </w:rPr>
      </w:pPr>
      <w:r w:rsidRPr="00A572B6">
        <w:rPr>
          <w:rFonts w:ascii="Tahoma" w:hAnsi="Tahoma" w:cs="Tahoma"/>
          <w:color w:val="222222"/>
          <w:shd w:val="clear" w:color="auto" w:fill="FFFFFF"/>
        </w:rPr>
        <w:t>Richard joined Bath CC in 2002.  His first handicap card was signed by Audrey Whittaker on 20</w:t>
      </w:r>
      <w:r w:rsidRPr="00A572B6">
        <w:rPr>
          <w:rFonts w:ascii="Tahoma" w:hAnsi="Tahoma" w:cs="Tahoma"/>
          <w:color w:val="222222"/>
          <w:shd w:val="clear" w:color="auto" w:fill="FFFFFF"/>
          <w:vertAlign w:val="superscript"/>
        </w:rPr>
        <w:t>th</w:t>
      </w:r>
      <w:r w:rsidRPr="00A572B6">
        <w:rPr>
          <w:rFonts w:ascii="Tahoma" w:hAnsi="Tahoma" w:cs="Tahoma"/>
          <w:color w:val="222222"/>
          <w:shd w:val="clear" w:color="auto" w:fill="FFFFFF"/>
        </w:rPr>
        <w:t xml:space="preserve"> July of that year.  He started out as an AC 20, </w:t>
      </w:r>
      <w:r w:rsidRPr="00A572B6">
        <w:rPr>
          <w:rFonts w:ascii="Tahoma" w:eastAsia="Times New Roman" w:hAnsi="Tahoma" w:cs="Tahoma"/>
          <w:color w:val="222222"/>
          <w:lang w:eastAsia="en-GB"/>
        </w:rPr>
        <w:t>and won his way down to an AC</w:t>
      </w:r>
      <w:r>
        <w:rPr>
          <w:rFonts w:ascii="Tahoma" w:eastAsia="Times New Roman" w:hAnsi="Tahoma" w:cs="Tahoma"/>
          <w:color w:val="222222"/>
          <w:lang w:eastAsia="en-GB"/>
        </w:rPr>
        <w:t xml:space="preserve"> </w:t>
      </w:r>
      <w:r w:rsidRPr="00A572B6">
        <w:rPr>
          <w:rFonts w:ascii="Tahoma" w:eastAsia="Times New Roman" w:hAnsi="Tahoma" w:cs="Tahoma"/>
          <w:color w:val="222222"/>
          <w:lang w:eastAsia="en-GB"/>
        </w:rPr>
        <w:t>18 that summer, with 9/14 wins, so the handicappers made him an AC 16 for the 2003 season.</w:t>
      </w:r>
    </w:p>
    <w:p w14:paraId="0BB8AC67" w14:textId="77777777" w:rsidR="004D62F5" w:rsidRPr="00A572B6" w:rsidRDefault="004D62F5" w:rsidP="004D62F5">
      <w:pPr>
        <w:rPr>
          <w:rFonts w:ascii="Tahoma" w:eastAsia="Times New Roman" w:hAnsi="Tahoma" w:cs="Tahoma"/>
          <w:color w:val="222222"/>
          <w:lang w:eastAsia="en-GB"/>
        </w:rPr>
      </w:pPr>
    </w:p>
    <w:p w14:paraId="46BAAB7B" w14:textId="77777777" w:rsidR="004D62F5" w:rsidRPr="00A572B6" w:rsidRDefault="004D62F5" w:rsidP="004D62F5">
      <w:pPr>
        <w:rPr>
          <w:rFonts w:ascii="Tahoma" w:hAnsi="Tahoma" w:cs="Tahoma"/>
          <w:color w:val="222222"/>
          <w:shd w:val="clear" w:color="auto" w:fill="FFFFFF"/>
        </w:rPr>
      </w:pPr>
      <w:r w:rsidRPr="00A572B6">
        <w:rPr>
          <w:rFonts w:ascii="Tahoma" w:hAnsi="Tahoma" w:cs="Tahoma"/>
          <w:color w:val="222222"/>
          <w:shd w:val="clear" w:color="auto" w:fill="FFFFFF"/>
        </w:rPr>
        <w:t xml:space="preserve">During his time at Bath Richard was a very considerate and supportive team captain, represented Bath at SWF league matches, was the Club representative at the National One Ball Finals and travelled to play in numerous National CA tournaments.  </w:t>
      </w:r>
    </w:p>
    <w:p w14:paraId="02517324" w14:textId="77777777" w:rsidR="004D62F5" w:rsidRPr="00A572B6" w:rsidRDefault="004D62F5" w:rsidP="004D62F5">
      <w:pPr>
        <w:rPr>
          <w:rFonts w:ascii="Tahoma" w:hAnsi="Tahoma" w:cs="Tahoma"/>
          <w:b/>
          <w:bCs/>
          <w:color w:val="FF0000"/>
        </w:rPr>
      </w:pPr>
    </w:p>
    <w:p w14:paraId="09BADD4F" w14:textId="77777777" w:rsidR="004D62F5" w:rsidRPr="00A572B6" w:rsidRDefault="004D62F5" w:rsidP="004D62F5">
      <w:pPr>
        <w:rPr>
          <w:rFonts w:ascii="Tahoma" w:eastAsia="Times New Roman" w:hAnsi="Tahoma" w:cs="Tahoma"/>
          <w:i/>
          <w:iCs/>
          <w:color w:val="222222"/>
          <w:lang w:eastAsia="en-GB"/>
        </w:rPr>
      </w:pPr>
      <w:r w:rsidRPr="00A572B6">
        <w:rPr>
          <w:rFonts w:ascii="Tahoma" w:eastAsia="Times New Roman" w:hAnsi="Tahoma" w:cs="Tahoma"/>
          <w:i/>
          <w:iCs/>
          <w:color w:val="222222"/>
          <w:lang w:eastAsia="en-GB"/>
        </w:rPr>
        <w:t xml:space="preserve">Richard and his team, </w:t>
      </w:r>
      <w:proofErr w:type="gramStart"/>
      <w:r w:rsidRPr="00A572B6">
        <w:rPr>
          <w:rFonts w:ascii="Tahoma" w:eastAsia="Times New Roman" w:hAnsi="Tahoma" w:cs="Tahoma"/>
          <w:i/>
          <w:iCs/>
          <w:color w:val="222222"/>
          <w:lang w:eastAsia="en-GB"/>
        </w:rPr>
        <w:t>David</w:t>
      </w:r>
      <w:proofErr w:type="gramEnd"/>
      <w:r w:rsidRPr="00A572B6">
        <w:rPr>
          <w:rFonts w:ascii="Tahoma" w:eastAsia="Times New Roman" w:hAnsi="Tahoma" w:cs="Tahoma"/>
          <w:i/>
          <w:iCs/>
          <w:color w:val="222222"/>
          <w:lang w:eastAsia="en-GB"/>
        </w:rPr>
        <w:t xml:space="preserve"> and Dan, having won the 2017 Federation Shield.</w:t>
      </w:r>
    </w:p>
    <w:p w14:paraId="60C8E023" w14:textId="77777777" w:rsidR="004D62F5" w:rsidRPr="00A572B6" w:rsidRDefault="004D62F5" w:rsidP="004D62F5">
      <w:pPr>
        <w:rPr>
          <w:rFonts w:ascii="Tahoma" w:hAnsi="Tahoma" w:cs="Tahoma"/>
          <w:i/>
          <w:iCs/>
        </w:rPr>
      </w:pPr>
    </w:p>
    <w:p w14:paraId="154B97A5" w14:textId="77777777" w:rsidR="004D62F5" w:rsidRPr="00A572B6" w:rsidRDefault="004D62F5" w:rsidP="004D62F5">
      <w:pPr>
        <w:rPr>
          <w:rFonts w:ascii="Tahoma" w:hAnsi="Tahoma" w:cs="Tahoma"/>
        </w:rPr>
      </w:pPr>
    </w:p>
    <w:p w14:paraId="10053F94" w14:textId="1C44520E" w:rsidR="004D62F5" w:rsidRPr="00A572B6" w:rsidRDefault="004D62F5" w:rsidP="004D62F5">
      <w:pPr>
        <w:rPr>
          <w:rFonts w:ascii="Tahoma" w:hAnsi="Tahoma" w:cs="Tahoma"/>
          <w:color w:val="222222"/>
          <w:shd w:val="clear" w:color="auto" w:fill="FFFFFF"/>
        </w:rPr>
      </w:pPr>
      <w:r w:rsidRPr="00A572B6">
        <w:rPr>
          <w:rFonts w:ascii="Tahoma" w:hAnsi="Tahoma" w:cs="Tahoma"/>
          <w:color w:val="222222"/>
          <w:shd w:val="clear" w:color="auto" w:fill="FFFFFF"/>
        </w:rPr>
        <w:t xml:space="preserve">He was a familiar face at the end of season presentation dinner and collected much silverware for his endeavours in our internal competitions.  Listed below is a sample of his many </w:t>
      </w:r>
      <w:r w:rsidR="00AC0700">
        <w:rPr>
          <w:rFonts w:ascii="Tahoma" w:hAnsi="Tahoma" w:cs="Tahoma"/>
          <w:color w:val="222222"/>
          <w:shd w:val="clear" w:color="auto" w:fill="FFFFFF"/>
        </w:rPr>
        <w:t xml:space="preserve">AC </w:t>
      </w:r>
      <w:r w:rsidRPr="00A572B6">
        <w:rPr>
          <w:rFonts w:ascii="Tahoma" w:hAnsi="Tahoma" w:cs="Tahoma"/>
          <w:color w:val="222222"/>
          <w:shd w:val="clear" w:color="auto" w:fill="FFFFFF"/>
        </w:rPr>
        <w:t xml:space="preserve">achievements  </w:t>
      </w:r>
    </w:p>
    <w:p w14:paraId="3464D1CE" w14:textId="77777777" w:rsidR="004D62F5" w:rsidRPr="00A572B6" w:rsidRDefault="004D62F5" w:rsidP="004D62F5">
      <w:pPr>
        <w:rPr>
          <w:rFonts w:ascii="Tahoma" w:hAnsi="Tahoma" w:cs="Tahoma"/>
          <w:color w:val="222222"/>
          <w:shd w:val="clear" w:color="auto" w:fill="FFFFFF"/>
        </w:rPr>
      </w:pPr>
    </w:p>
    <w:p w14:paraId="1AD198CA" w14:textId="77777777" w:rsidR="004D62F5" w:rsidRPr="00A572B6" w:rsidRDefault="004D62F5" w:rsidP="004D62F5">
      <w:pPr>
        <w:pStyle w:val="ListParagraph"/>
        <w:numPr>
          <w:ilvl w:val="0"/>
          <w:numId w:val="13"/>
        </w:numPr>
        <w:rPr>
          <w:rFonts w:ascii="Tahoma" w:hAnsi="Tahoma" w:cs="Tahoma"/>
          <w:color w:val="222222"/>
          <w:sz w:val="22"/>
          <w:szCs w:val="22"/>
          <w:shd w:val="clear" w:color="auto" w:fill="FFFFFF"/>
        </w:rPr>
      </w:pPr>
      <w:r w:rsidRPr="00A572B6">
        <w:rPr>
          <w:rFonts w:ascii="Tahoma" w:hAnsi="Tahoma" w:cs="Tahoma"/>
          <w:color w:val="222222"/>
          <w:sz w:val="22"/>
          <w:szCs w:val="22"/>
          <w:shd w:val="clear" w:color="auto" w:fill="FFFFFF"/>
        </w:rPr>
        <w:t>2005 and 2014</w:t>
      </w:r>
      <w:r>
        <w:rPr>
          <w:rFonts w:ascii="Tahoma" w:hAnsi="Tahoma" w:cs="Tahoma"/>
          <w:color w:val="222222"/>
          <w:sz w:val="22"/>
          <w:szCs w:val="22"/>
          <w:shd w:val="clear" w:color="auto" w:fill="FFFFFF"/>
        </w:rPr>
        <w:tab/>
      </w:r>
      <w:r>
        <w:rPr>
          <w:rFonts w:ascii="Tahoma" w:hAnsi="Tahoma" w:cs="Tahoma"/>
          <w:color w:val="222222"/>
          <w:sz w:val="22"/>
          <w:szCs w:val="22"/>
          <w:shd w:val="clear" w:color="auto" w:fill="FFFFFF"/>
        </w:rPr>
        <w:tab/>
      </w:r>
      <w:proofErr w:type="spellStart"/>
      <w:r w:rsidRPr="00A572B6">
        <w:rPr>
          <w:rFonts w:ascii="Tahoma" w:hAnsi="Tahoma" w:cs="Tahoma"/>
          <w:color w:val="222222"/>
          <w:sz w:val="22"/>
          <w:szCs w:val="22"/>
          <w:shd w:val="clear" w:color="auto" w:fill="FFFFFF"/>
        </w:rPr>
        <w:t>Garrard</w:t>
      </w:r>
      <w:proofErr w:type="spellEnd"/>
      <w:r w:rsidRPr="00A572B6">
        <w:rPr>
          <w:rFonts w:ascii="Tahoma" w:hAnsi="Tahoma" w:cs="Tahoma"/>
          <w:color w:val="222222"/>
          <w:sz w:val="22"/>
          <w:szCs w:val="22"/>
          <w:shd w:val="clear" w:color="auto" w:fill="FFFFFF"/>
        </w:rPr>
        <w:t xml:space="preserve"> Trophy (Most improved Player of the Year)</w:t>
      </w:r>
    </w:p>
    <w:p w14:paraId="75DF45C3" w14:textId="77777777" w:rsidR="004D62F5" w:rsidRPr="00A572B6" w:rsidRDefault="004D62F5" w:rsidP="004D62F5">
      <w:pPr>
        <w:pStyle w:val="ListParagraph"/>
        <w:numPr>
          <w:ilvl w:val="0"/>
          <w:numId w:val="13"/>
        </w:numPr>
        <w:rPr>
          <w:rFonts w:ascii="Tahoma" w:hAnsi="Tahoma" w:cs="Tahoma"/>
          <w:color w:val="222222"/>
          <w:sz w:val="22"/>
          <w:szCs w:val="22"/>
          <w:shd w:val="clear" w:color="auto" w:fill="FFFFFF"/>
        </w:rPr>
      </w:pPr>
      <w:r w:rsidRPr="00A572B6">
        <w:rPr>
          <w:rFonts w:ascii="Tahoma" w:hAnsi="Tahoma" w:cs="Tahoma"/>
          <w:color w:val="222222"/>
          <w:sz w:val="22"/>
          <w:szCs w:val="22"/>
          <w:shd w:val="clear" w:color="auto" w:fill="FFFFFF"/>
        </w:rPr>
        <w:t xml:space="preserve">2005   </w:t>
      </w:r>
      <w:r w:rsidRPr="00A572B6">
        <w:rPr>
          <w:rFonts w:ascii="Tahoma" w:hAnsi="Tahoma" w:cs="Tahoma"/>
          <w:color w:val="222222"/>
          <w:sz w:val="22"/>
          <w:szCs w:val="22"/>
          <w:shd w:val="clear" w:color="auto" w:fill="FFFFFF"/>
        </w:rPr>
        <w:tab/>
      </w:r>
      <w:r w:rsidRPr="00A572B6">
        <w:rPr>
          <w:rFonts w:ascii="Tahoma" w:hAnsi="Tahoma" w:cs="Tahoma"/>
          <w:color w:val="222222"/>
          <w:sz w:val="22"/>
          <w:szCs w:val="22"/>
          <w:shd w:val="clear" w:color="auto" w:fill="FFFFFF"/>
        </w:rPr>
        <w:tab/>
      </w:r>
      <w:r w:rsidRPr="00A572B6">
        <w:rPr>
          <w:rFonts w:ascii="Tahoma" w:hAnsi="Tahoma" w:cs="Tahoma"/>
          <w:color w:val="222222"/>
          <w:sz w:val="22"/>
          <w:szCs w:val="22"/>
          <w:shd w:val="clear" w:color="auto" w:fill="FFFFFF"/>
        </w:rPr>
        <w:tab/>
        <w:t>Founders Trophy (Handicap Doubles paired with Michael Beard)</w:t>
      </w:r>
    </w:p>
    <w:p w14:paraId="11843584" w14:textId="77777777" w:rsidR="004D62F5" w:rsidRPr="00A572B6" w:rsidRDefault="004D62F5" w:rsidP="004D62F5">
      <w:pPr>
        <w:pStyle w:val="ListParagraph"/>
        <w:numPr>
          <w:ilvl w:val="0"/>
          <w:numId w:val="13"/>
        </w:numPr>
        <w:rPr>
          <w:rFonts w:ascii="Tahoma" w:hAnsi="Tahoma" w:cs="Tahoma"/>
          <w:color w:val="222222"/>
          <w:sz w:val="22"/>
          <w:szCs w:val="22"/>
          <w:shd w:val="clear" w:color="auto" w:fill="FFFFFF"/>
        </w:rPr>
      </w:pPr>
      <w:r w:rsidRPr="00A572B6">
        <w:rPr>
          <w:rFonts w:ascii="Tahoma" w:hAnsi="Tahoma" w:cs="Tahoma"/>
          <w:color w:val="222222"/>
          <w:sz w:val="22"/>
          <w:szCs w:val="22"/>
          <w:shd w:val="clear" w:color="auto" w:fill="FFFFFF"/>
        </w:rPr>
        <w:t xml:space="preserve">2005    </w:t>
      </w:r>
      <w:r w:rsidRPr="00A572B6">
        <w:rPr>
          <w:rFonts w:ascii="Tahoma" w:hAnsi="Tahoma" w:cs="Tahoma"/>
          <w:color w:val="222222"/>
          <w:sz w:val="22"/>
          <w:szCs w:val="22"/>
          <w:shd w:val="clear" w:color="auto" w:fill="FFFFFF"/>
        </w:rPr>
        <w:tab/>
      </w:r>
      <w:r w:rsidRPr="00A572B6">
        <w:rPr>
          <w:rFonts w:ascii="Tahoma" w:hAnsi="Tahoma" w:cs="Tahoma"/>
          <w:color w:val="222222"/>
          <w:sz w:val="22"/>
          <w:szCs w:val="22"/>
          <w:shd w:val="clear" w:color="auto" w:fill="FFFFFF"/>
        </w:rPr>
        <w:tab/>
      </w:r>
      <w:r w:rsidRPr="00A572B6">
        <w:rPr>
          <w:rFonts w:ascii="Tahoma" w:hAnsi="Tahoma" w:cs="Tahoma"/>
          <w:color w:val="222222"/>
          <w:sz w:val="22"/>
          <w:szCs w:val="22"/>
          <w:shd w:val="clear" w:color="auto" w:fill="FFFFFF"/>
        </w:rPr>
        <w:tab/>
        <w:t>Secretary’s Cup Handicap Singles (14+)</w:t>
      </w:r>
    </w:p>
    <w:p w14:paraId="1805BD2E" w14:textId="77777777" w:rsidR="004D62F5" w:rsidRPr="00A572B6" w:rsidRDefault="004D62F5" w:rsidP="004D62F5">
      <w:pPr>
        <w:pStyle w:val="ListParagraph"/>
        <w:numPr>
          <w:ilvl w:val="0"/>
          <w:numId w:val="13"/>
        </w:numPr>
        <w:rPr>
          <w:rFonts w:ascii="Tahoma" w:hAnsi="Tahoma" w:cs="Tahoma"/>
          <w:sz w:val="22"/>
          <w:szCs w:val="22"/>
        </w:rPr>
      </w:pPr>
      <w:r w:rsidRPr="00A572B6">
        <w:rPr>
          <w:rFonts w:ascii="Tahoma" w:hAnsi="Tahoma" w:cs="Tahoma"/>
          <w:color w:val="222222"/>
          <w:sz w:val="22"/>
          <w:szCs w:val="22"/>
          <w:shd w:val="clear" w:color="auto" w:fill="FFFFFF"/>
        </w:rPr>
        <w:t xml:space="preserve">2008    </w:t>
      </w:r>
      <w:r w:rsidRPr="00A572B6">
        <w:rPr>
          <w:rFonts w:ascii="Tahoma" w:hAnsi="Tahoma" w:cs="Tahoma"/>
          <w:color w:val="222222"/>
          <w:sz w:val="22"/>
          <w:szCs w:val="22"/>
          <w:shd w:val="clear" w:color="auto" w:fill="FFFFFF"/>
        </w:rPr>
        <w:tab/>
      </w:r>
      <w:r w:rsidRPr="00A572B6">
        <w:rPr>
          <w:rFonts w:ascii="Tahoma" w:hAnsi="Tahoma" w:cs="Tahoma"/>
          <w:color w:val="222222"/>
          <w:sz w:val="22"/>
          <w:szCs w:val="22"/>
          <w:shd w:val="clear" w:color="auto" w:fill="FFFFFF"/>
        </w:rPr>
        <w:tab/>
      </w:r>
      <w:r w:rsidRPr="00A572B6">
        <w:rPr>
          <w:rFonts w:ascii="Tahoma" w:hAnsi="Tahoma" w:cs="Tahoma"/>
          <w:color w:val="222222"/>
          <w:sz w:val="22"/>
          <w:szCs w:val="22"/>
          <w:shd w:val="clear" w:color="auto" w:fill="FFFFFF"/>
        </w:rPr>
        <w:tab/>
        <w:t xml:space="preserve">Apps </w:t>
      </w:r>
      <w:proofErr w:type="spellStart"/>
      <w:r w:rsidRPr="00A572B6">
        <w:rPr>
          <w:rFonts w:ascii="Tahoma" w:hAnsi="Tahoma" w:cs="Tahoma"/>
          <w:color w:val="222222"/>
          <w:sz w:val="22"/>
          <w:szCs w:val="22"/>
          <w:shd w:val="clear" w:color="auto" w:fill="FFFFFF"/>
        </w:rPr>
        <w:t>Heley</w:t>
      </w:r>
      <w:proofErr w:type="spellEnd"/>
      <w:r w:rsidRPr="00A572B6">
        <w:rPr>
          <w:rFonts w:ascii="Tahoma" w:hAnsi="Tahoma" w:cs="Tahoma"/>
          <w:color w:val="222222"/>
          <w:sz w:val="22"/>
          <w:szCs w:val="22"/>
          <w:shd w:val="clear" w:color="auto" w:fill="FFFFFF"/>
        </w:rPr>
        <w:t xml:space="preserve"> Cup – Handicap Singles (4-12)</w:t>
      </w:r>
    </w:p>
    <w:p w14:paraId="2F375857" w14:textId="77777777" w:rsidR="004D62F5" w:rsidRPr="00A572B6" w:rsidRDefault="004D62F5" w:rsidP="004D62F5">
      <w:pPr>
        <w:pStyle w:val="ListParagraph"/>
        <w:numPr>
          <w:ilvl w:val="0"/>
          <w:numId w:val="13"/>
        </w:numPr>
        <w:rPr>
          <w:rFonts w:ascii="Tahoma" w:hAnsi="Tahoma" w:cs="Tahoma"/>
          <w:color w:val="222222"/>
          <w:sz w:val="22"/>
          <w:szCs w:val="22"/>
          <w:shd w:val="clear" w:color="auto" w:fill="FFFFFF"/>
        </w:rPr>
      </w:pPr>
      <w:r w:rsidRPr="00A572B6">
        <w:rPr>
          <w:rFonts w:ascii="Tahoma" w:hAnsi="Tahoma" w:cs="Tahoma"/>
          <w:color w:val="222222"/>
          <w:sz w:val="22"/>
          <w:szCs w:val="22"/>
          <w:shd w:val="clear" w:color="auto" w:fill="FFFFFF"/>
        </w:rPr>
        <w:t xml:space="preserve">2014   </w:t>
      </w:r>
      <w:r w:rsidRPr="00A572B6">
        <w:rPr>
          <w:rFonts w:ascii="Tahoma" w:hAnsi="Tahoma" w:cs="Tahoma"/>
          <w:color w:val="222222"/>
          <w:sz w:val="22"/>
          <w:szCs w:val="22"/>
          <w:shd w:val="clear" w:color="auto" w:fill="FFFFFF"/>
        </w:rPr>
        <w:tab/>
      </w:r>
      <w:r w:rsidRPr="00A572B6">
        <w:rPr>
          <w:rFonts w:ascii="Tahoma" w:hAnsi="Tahoma" w:cs="Tahoma"/>
          <w:color w:val="222222"/>
          <w:sz w:val="22"/>
          <w:szCs w:val="22"/>
          <w:shd w:val="clear" w:color="auto" w:fill="FFFFFF"/>
        </w:rPr>
        <w:tab/>
      </w:r>
      <w:r w:rsidRPr="00A572B6">
        <w:rPr>
          <w:rFonts w:ascii="Tahoma" w:hAnsi="Tahoma" w:cs="Tahoma"/>
          <w:color w:val="222222"/>
          <w:sz w:val="22"/>
          <w:szCs w:val="22"/>
          <w:shd w:val="clear" w:color="auto" w:fill="FFFFFF"/>
        </w:rPr>
        <w:tab/>
      </w:r>
      <w:proofErr w:type="spellStart"/>
      <w:r w:rsidRPr="00A572B6">
        <w:rPr>
          <w:rFonts w:ascii="Tahoma" w:hAnsi="Tahoma" w:cs="Tahoma"/>
          <w:color w:val="222222"/>
          <w:sz w:val="22"/>
          <w:szCs w:val="22"/>
          <w:shd w:val="clear" w:color="auto" w:fill="FFFFFF"/>
        </w:rPr>
        <w:t>Alderwick</w:t>
      </w:r>
      <w:proofErr w:type="spellEnd"/>
      <w:r w:rsidRPr="00A572B6">
        <w:rPr>
          <w:rFonts w:ascii="Tahoma" w:hAnsi="Tahoma" w:cs="Tahoma"/>
          <w:color w:val="222222"/>
          <w:sz w:val="22"/>
          <w:szCs w:val="22"/>
          <w:shd w:val="clear" w:color="auto" w:fill="FFFFFF"/>
        </w:rPr>
        <w:t xml:space="preserve"> Cup – Handicap Singles (Open)</w:t>
      </w:r>
    </w:p>
    <w:p w14:paraId="7944D825" w14:textId="77777777" w:rsidR="004D62F5" w:rsidRPr="00A572B6" w:rsidRDefault="004D62F5" w:rsidP="004D62F5">
      <w:pPr>
        <w:pStyle w:val="ListParagraph"/>
        <w:numPr>
          <w:ilvl w:val="0"/>
          <w:numId w:val="13"/>
        </w:numPr>
        <w:rPr>
          <w:rFonts w:ascii="Tahoma" w:hAnsi="Tahoma" w:cs="Tahoma"/>
          <w:color w:val="222222"/>
          <w:sz w:val="22"/>
          <w:szCs w:val="22"/>
          <w:shd w:val="clear" w:color="auto" w:fill="FFFFFF"/>
        </w:rPr>
      </w:pPr>
      <w:r w:rsidRPr="00A572B6">
        <w:rPr>
          <w:rFonts w:ascii="Tahoma" w:hAnsi="Tahoma" w:cs="Tahoma"/>
          <w:color w:val="222222"/>
          <w:sz w:val="22"/>
          <w:szCs w:val="22"/>
          <w:shd w:val="clear" w:color="auto" w:fill="FFFFFF"/>
        </w:rPr>
        <w:t xml:space="preserve">2021 </w:t>
      </w:r>
      <w:r w:rsidRPr="00A572B6">
        <w:rPr>
          <w:rFonts w:ascii="Tahoma" w:hAnsi="Tahoma" w:cs="Tahoma"/>
          <w:color w:val="222222"/>
          <w:sz w:val="22"/>
          <w:szCs w:val="22"/>
          <w:shd w:val="clear" w:color="auto" w:fill="FFFFFF"/>
        </w:rPr>
        <w:tab/>
      </w:r>
      <w:r w:rsidRPr="00A572B6">
        <w:rPr>
          <w:rFonts w:ascii="Tahoma" w:hAnsi="Tahoma" w:cs="Tahoma"/>
          <w:color w:val="222222"/>
          <w:sz w:val="22"/>
          <w:szCs w:val="22"/>
          <w:shd w:val="clear" w:color="auto" w:fill="FFFFFF"/>
        </w:rPr>
        <w:tab/>
      </w:r>
      <w:r w:rsidRPr="00A572B6">
        <w:rPr>
          <w:rFonts w:ascii="Tahoma" w:hAnsi="Tahoma" w:cs="Tahoma"/>
          <w:color w:val="222222"/>
          <w:sz w:val="22"/>
          <w:szCs w:val="22"/>
          <w:shd w:val="clear" w:color="auto" w:fill="FFFFFF"/>
        </w:rPr>
        <w:tab/>
      </w:r>
      <w:proofErr w:type="spellStart"/>
      <w:r w:rsidRPr="00A572B6">
        <w:rPr>
          <w:rFonts w:ascii="Tahoma" w:hAnsi="Tahoma" w:cs="Tahoma"/>
          <w:color w:val="222222"/>
          <w:sz w:val="22"/>
          <w:szCs w:val="22"/>
          <w:shd w:val="clear" w:color="auto" w:fill="FFFFFF"/>
        </w:rPr>
        <w:t>Stopforth</w:t>
      </w:r>
      <w:proofErr w:type="spellEnd"/>
      <w:r w:rsidRPr="00A572B6">
        <w:rPr>
          <w:rFonts w:ascii="Tahoma" w:hAnsi="Tahoma" w:cs="Tahoma"/>
          <w:color w:val="222222"/>
          <w:sz w:val="22"/>
          <w:szCs w:val="22"/>
          <w:shd w:val="clear" w:color="auto" w:fill="FFFFFF"/>
        </w:rPr>
        <w:t xml:space="preserve"> Cup – Advanced Level Singles (4-12)</w:t>
      </w:r>
    </w:p>
    <w:p w14:paraId="6124FBC6" w14:textId="77777777" w:rsidR="004D62F5" w:rsidRPr="00A572B6" w:rsidRDefault="004D62F5" w:rsidP="004D62F5">
      <w:pPr>
        <w:pStyle w:val="ListParagraph"/>
        <w:numPr>
          <w:ilvl w:val="0"/>
          <w:numId w:val="13"/>
        </w:numPr>
        <w:rPr>
          <w:rFonts w:ascii="Tahoma" w:hAnsi="Tahoma" w:cs="Tahoma"/>
          <w:color w:val="222222"/>
          <w:sz w:val="22"/>
          <w:szCs w:val="22"/>
          <w:shd w:val="clear" w:color="auto" w:fill="FFFFFF"/>
        </w:rPr>
      </w:pPr>
      <w:r w:rsidRPr="00A572B6">
        <w:rPr>
          <w:rFonts w:ascii="Tahoma" w:hAnsi="Tahoma" w:cs="Tahoma"/>
          <w:color w:val="222222"/>
          <w:sz w:val="22"/>
          <w:szCs w:val="22"/>
          <w:shd w:val="clear" w:color="auto" w:fill="FFFFFF"/>
        </w:rPr>
        <w:t>2013,</w:t>
      </w:r>
      <w:r>
        <w:rPr>
          <w:rFonts w:ascii="Tahoma" w:hAnsi="Tahoma" w:cs="Tahoma"/>
          <w:color w:val="222222"/>
          <w:sz w:val="22"/>
          <w:szCs w:val="22"/>
          <w:shd w:val="clear" w:color="auto" w:fill="FFFFFF"/>
        </w:rPr>
        <w:t xml:space="preserve"> </w:t>
      </w:r>
      <w:r w:rsidRPr="00A572B6">
        <w:rPr>
          <w:rFonts w:ascii="Tahoma" w:hAnsi="Tahoma" w:cs="Tahoma"/>
          <w:color w:val="222222"/>
          <w:sz w:val="22"/>
          <w:szCs w:val="22"/>
          <w:shd w:val="clear" w:color="auto" w:fill="FFFFFF"/>
        </w:rPr>
        <w:t xml:space="preserve">15, 18, 19 and 21 </w:t>
      </w:r>
      <w:r>
        <w:rPr>
          <w:rFonts w:ascii="Tahoma" w:hAnsi="Tahoma" w:cs="Tahoma"/>
          <w:color w:val="222222"/>
          <w:sz w:val="22"/>
          <w:szCs w:val="22"/>
          <w:shd w:val="clear" w:color="auto" w:fill="FFFFFF"/>
        </w:rPr>
        <w:tab/>
      </w:r>
      <w:proofErr w:type="spellStart"/>
      <w:r w:rsidRPr="00A572B6">
        <w:rPr>
          <w:rFonts w:ascii="Tahoma" w:hAnsi="Tahoma" w:cs="Tahoma"/>
          <w:color w:val="222222"/>
          <w:sz w:val="22"/>
          <w:szCs w:val="22"/>
          <w:shd w:val="clear" w:color="auto" w:fill="FFFFFF"/>
        </w:rPr>
        <w:t>Jubliee</w:t>
      </w:r>
      <w:proofErr w:type="spellEnd"/>
      <w:r w:rsidRPr="00A572B6">
        <w:rPr>
          <w:rFonts w:ascii="Tahoma" w:hAnsi="Tahoma" w:cs="Tahoma"/>
          <w:color w:val="222222"/>
          <w:sz w:val="22"/>
          <w:szCs w:val="22"/>
          <w:shd w:val="clear" w:color="auto" w:fill="FFFFFF"/>
        </w:rPr>
        <w:t xml:space="preserve"> Cup (Open</w:t>
      </w:r>
      <w:r>
        <w:rPr>
          <w:rFonts w:ascii="Tahoma" w:hAnsi="Tahoma" w:cs="Tahoma"/>
          <w:color w:val="222222"/>
          <w:sz w:val="22"/>
          <w:szCs w:val="22"/>
          <w:shd w:val="clear" w:color="auto" w:fill="FFFFFF"/>
        </w:rPr>
        <w:t>)</w:t>
      </w:r>
    </w:p>
    <w:p w14:paraId="25D48BA6" w14:textId="7B434C00" w:rsidR="004D62F5" w:rsidRPr="00A572B6" w:rsidRDefault="004D62F5" w:rsidP="004D62F5">
      <w:pPr>
        <w:rPr>
          <w:rFonts w:ascii="Tahoma" w:hAnsi="Tahoma" w:cs="Tahoma"/>
          <w:color w:val="222222"/>
          <w:shd w:val="clear" w:color="auto" w:fill="FFFFFF"/>
        </w:rPr>
      </w:pPr>
      <w:r w:rsidRPr="00A572B6">
        <w:rPr>
          <w:rFonts w:ascii="Tahoma" w:hAnsi="Tahoma" w:cs="Tahoma"/>
          <w:i/>
          <w:iCs/>
          <w:noProof/>
        </w:rPr>
        <w:lastRenderedPageBreak/>
        <w:drawing>
          <wp:anchor distT="0" distB="0" distL="114300" distR="114300" simplePos="0" relativeHeight="251683840" behindDoc="0" locked="0" layoutInCell="1" allowOverlap="1" wp14:anchorId="03A196E1" wp14:editId="084A426F">
            <wp:simplePos x="0" y="0"/>
            <wp:positionH relativeFrom="column">
              <wp:posOffset>4286250</wp:posOffset>
            </wp:positionH>
            <wp:positionV relativeFrom="paragraph">
              <wp:posOffset>8890</wp:posOffset>
            </wp:positionV>
            <wp:extent cx="2063750" cy="2978150"/>
            <wp:effectExtent l="0" t="0" r="0" b="0"/>
            <wp:wrapThrough wrapText="bothSides">
              <wp:wrapPolygon edited="0">
                <wp:start x="0" y="0"/>
                <wp:lineTo x="0" y="21416"/>
                <wp:lineTo x="21334" y="21416"/>
                <wp:lineTo x="2133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1981" t="13459" r="8558" b="11393"/>
                    <a:stretch/>
                  </pic:blipFill>
                  <pic:spPr bwMode="auto">
                    <a:xfrm>
                      <a:off x="0" y="0"/>
                      <a:ext cx="2063750" cy="2978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72B6">
        <w:rPr>
          <w:rFonts w:ascii="Tahoma" w:hAnsi="Tahoma" w:cs="Tahoma"/>
          <w:color w:val="222222"/>
          <w:shd w:val="clear" w:color="auto" w:fill="FFFFFF"/>
        </w:rPr>
        <w:t>As well as being an enthusiastic competitor Richard played a significant part behind the scenes and served on the Committee for many years.  He worked tirelessly offering invaluable support in his role as Secretary.  In 2016 on standing down from Committee his role was split between two people.</w:t>
      </w:r>
    </w:p>
    <w:p w14:paraId="65FE2450" w14:textId="77777777" w:rsidR="004D62F5" w:rsidRPr="00A572B6" w:rsidRDefault="004D62F5" w:rsidP="004D62F5">
      <w:pPr>
        <w:rPr>
          <w:rFonts w:ascii="Tahoma" w:hAnsi="Tahoma" w:cs="Tahoma"/>
          <w:color w:val="222222"/>
          <w:shd w:val="clear" w:color="auto" w:fill="FFFFFF"/>
        </w:rPr>
      </w:pPr>
    </w:p>
    <w:p w14:paraId="61C3F610" w14:textId="77777777" w:rsidR="004D62F5" w:rsidRPr="00A572B6" w:rsidRDefault="004D62F5" w:rsidP="004D62F5">
      <w:pPr>
        <w:rPr>
          <w:rFonts w:ascii="Tahoma" w:hAnsi="Tahoma" w:cs="Tahoma"/>
          <w:color w:val="222222"/>
          <w:shd w:val="clear" w:color="auto" w:fill="FFFFFF"/>
        </w:rPr>
      </w:pPr>
      <w:r w:rsidRPr="00A572B6">
        <w:rPr>
          <w:rFonts w:ascii="Tahoma" w:hAnsi="Tahoma" w:cs="Tahoma"/>
          <w:color w:val="222222"/>
          <w:shd w:val="clear" w:color="auto" w:fill="FFFFFF"/>
        </w:rPr>
        <w:t>Richard was keen to share his love of opera and classical music and one could always keep up with his various concert outings and muse on his colourful descriptions of various artists, whilst sitting alongside him on the lawn.</w:t>
      </w:r>
    </w:p>
    <w:p w14:paraId="35C3BE52" w14:textId="77777777" w:rsidR="004D62F5" w:rsidRPr="00A572B6" w:rsidRDefault="004D62F5" w:rsidP="004D62F5">
      <w:pPr>
        <w:rPr>
          <w:rFonts w:ascii="Tahoma" w:eastAsia="Times New Roman" w:hAnsi="Tahoma" w:cs="Tahoma"/>
          <w:color w:val="222222"/>
          <w:lang w:eastAsia="en-GB"/>
        </w:rPr>
      </w:pPr>
    </w:p>
    <w:p w14:paraId="316928F4" w14:textId="77777777" w:rsidR="004D62F5" w:rsidRPr="00A572B6" w:rsidRDefault="004D62F5" w:rsidP="004D62F5">
      <w:pPr>
        <w:rPr>
          <w:rFonts w:ascii="Tahoma" w:hAnsi="Tahoma" w:cs="Tahoma"/>
          <w:color w:val="222222"/>
          <w:shd w:val="clear" w:color="auto" w:fill="FFFFFF"/>
        </w:rPr>
      </w:pPr>
      <w:r w:rsidRPr="00A572B6">
        <w:rPr>
          <w:rFonts w:ascii="Tahoma" w:hAnsi="Tahoma" w:cs="Tahoma"/>
          <w:color w:val="222222"/>
          <w:shd w:val="clear" w:color="auto" w:fill="FFFFFF"/>
        </w:rPr>
        <w:t>No tribute to Richard would be complete without mentioning his WONDERFUL horizontally stripped socks, displaying the colours of the croquet balls.  He worn them at many croquet events and of which he jokingly reported that his wife forbade him from wearing on any other occasion.</w:t>
      </w:r>
    </w:p>
    <w:p w14:paraId="2A54F853" w14:textId="77777777" w:rsidR="004D62F5" w:rsidRPr="00A572B6" w:rsidRDefault="004D62F5" w:rsidP="004D62F5">
      <w:pPr>
        <w:rPr>
          <w:rFonts w:ascii="Tahoma" w:hAnsi="Tahoma" w:cs="Tahoma"/>
          <w:i/>
          <w:iCs/>
        </w:rPr>
      </w:pPr>
    </w:p>
    <w:p w14:paraId="18C76045" w14:textId="77777777" w:rsidR="004D62F5" w:rsidRPr="00A572B6" w:rsidRDefault="004D62F5" w:rsidP="004D62F5">
      <w:pPr>
        <w:rPr>
          <w:rFonts w:ascii="Tahoma" w:hAnsi="Tahoma" w:cs="Tahoma"/>
          <w:i/>
          <w:iCs/>
        </w:rPr>
      </w:pPr>
      <w:r w:rsidRPr="00A572B6">
        <w:rPr>
          <w:rFonts w:ascii="Tahoma" w:hAnsi="Tahoma" w:cs="Tahoma"/>
          <w:color w:val="222222"/>
          <w:shd w:val="clear" w:color="auto" w:fill="FFFFFF"/>
        </w:rPr>
        <w:t>A true gentleman, whose presence on the lawns will be greatly missed.</w:t>
      </w:r>
    </w:p>
    <w:p w14:paraId="33C501EC" w14:textId="77777777" w:rsidR="004D62F5" w:rsidRPr="00C33170" w:rsidRDefault="004D62F5" w:rsidP="004D62F5">
      <w:pPr>
        <w:rPr>
          <w:rFonts w:ascii="Tahoma" w:hAnsi="Tahoma" w:cs="Tahoma"/>
          <w:i/>
          <w:iCs/>
        </w:rPr>
      </w:pPr>
    </w:p>
    <w:p w14:paraId="27E77FD2" w14:textId="77777777" w:rsidR="004D62F5" w:rsidRPr="00AC648F" w:rsidRDefault="004D62F5" w:rsidP="004D62F5">
      <w:pPr>
        <w:rPr>
          <w:rFonts w:ascii="Tahoma" w:hAnsi="Tahoma" w:cs="Tahoma"/>
          <w:color w:val="FF0000"/>
        </w:rPr>
      </w:pPr>
      <w:r w:rsidRPr="00AC648F">
        <w:rPr>
          <w:rFonts w:ascii="Tahoma" w:hAnsi="Tahoma" w:cs="Tahoma"/>
          <w:color w:val="FF0000"/>
        </w:rPr>
        <w:t>Greta</w:t>
      </w:r>
    </w:p>
    <w:p w14:paraId="771F60E5" w14:textId="77777777" w:rsidR="004D62F5" w:rsidRDefault="004D62F5" w:rsidP="004D62F5">
      <w:pPr>
        <w:rPr>
          <w:rFonts w:ascii="Tahoma" w:hAnsi="Tahoma" w:cs="Tahoma"/>
        </w:rPr>
      </w:pPr>
    </w:p>
    <w:p w14:paraId="09D52795" w14:textId="77777777" w:rsidR="004D62F5" w:rsidRDefault="004D62F5" w:rsidP="004D62F5">
      <w:pPr>
        <w:rPr>
          <w:rFonts w:ascii="Tahoma" w:hAnsi="Tahoma" w:cs="Tahoma"/>
        </w:rPr>
      </w:pPr>
      <w:r>
        <w:rPr>
          <w:rFonts w:ascii="Tahoma" w:hAnsi="Tahoma" w:cs="Tahoma"/>
        </w:rPr>
        <w:t>Following our tributes to Greta Stringer in the previous issue of Cygnet, we heard from Eugene Chang (we featured a photo of the two of them together). He wrote:</w:t>
      </w:r>
    </w:p>
    <w:p w14:paraId="515C324E" w14:textId="77777777" w:rsidR="004D62F5" w:rsidRDefault="004D62F5" w:rsidP="004D62F5">
      <w:pPr>
        <w:rPr>
          <w:rFonts w:ascii="Tahoma" w:hAnsi="Tahoma" w:cs="Tahoma"/>
        </w:rPr>
      </w:pPr>
    </w:p>
    <w:p w14:paraId="5902B67F" w14:textId="77777777" w:rsidR="004D62F5" w:rsidRPr="0091017F" w:rsidRDefault="004D62F5" w:rsidP="004D62F5">
      <w:pPr>
        <w:rPr>
          <w:rFonts w:ascii="Tahoma" w:hAnsi="Tahoma" w:cs="Tahoma"/>
          <w:i/>
          <w:iCs/>
        </w:rPr>
      </w:pPr>
      <w:r w:rsidRPr="00D913D0">
        <w:rPr>
          <w:rFonts w:ascii="Tahoma" w:hAnsi="Tahoma" w:cs="Tahoma"/>
          <w:i/>
          <w:iCs/>
        </w:rPr>
        <w:t>The tributes in your newsletter speak volumes about Greta alongside her immense contribution to Nailsea and the SWF. She was so warm and generous to me in my early years playing the game, and made croquet that much more welcoming. We shared some great moments on and off the lawn and I will miss her infectious smile and twinkle in her eye.</w:t>
      </w:r>
    </w:p>
    <w:p w14:paraId="49FF1B86" w14:textId="77777777" w:rsidR="00E86690" w:rsidRPr="00E86690" w:rsidRDefault="00E86690" w:rsidP="00062548">
      <w:pPr>
        <w:pStyle w:val="NoSpacing"/>
        <w:rPr>
          <w:rFonts w:ascii="Tahoma" w:hAnsi="Tahoma" w:cs="Tahoma"/>
          <w:sz w:val="22"/>
          <w:szCs w:val="22"/>
        </w:rPr>
      </w:pPr>
    </w:p>
    <w:p w14:paraId="12A7AC97" w14:textId="63AAA572" w:rsidR="00062548" w:rsidRPr="00AC648F" w:rsidRDefault="00062548" w:rsidP="00062548">
      <w:pPr>
        <w:pStyle w:val="NoSpacing"/>
        <w:rPr>
          <w:rFonts w:ascii="Tahoma" w:hAnsi="Tahoma" w:cs="Tahoma"/>
          <w:sz w:val="22"/>
          <w:szCs w:val="22"/>
        </w:rPr>
      </w:pPr>
      <w:r>
        <w:rPr>
          <w:rFonts w:ascii="Tahoma" w:hAnsi="Tahoma" w:cs="Tahoma"/>
          <w:b/>
          <w:bCs/>
          <w:color w:val="FF0000"/>
          <w:sz w:val="22"/>
          <w:szCs w:val="22"/>
        </w:rPr>
        <w:t>Welcome to our new GC Referees</w:t>
      </w:r>
    </w:p>
    <w:p w14:paraId="293F4042" w14:textId="4B5AA7C0" w:rsidR="00062548" w:rsidRPr="00C171DB" w:rsidRDefault="004863CD" w:rsidP="00C171DB">
      <w:pPr>
        <w:pStyle w:val="NoSpacing"/>
        <w:rPr>
          <w:rFonts w:ascii="Tahoma" w:hAnsi="Tahoma" w:cs="Tahoma"/>
          <w:color w:val="FF0000"/>
          <w:sz w:val="22"/>
          <w:szCs w:val="22"/>
        </w:rPr>
      </w:pPr>
      <w:r>
        <w:br/>
      </w:r>
      <w:r>
        <w:rPr>
          <w:rFonts w:ascii="Tahoma" w:hAnsi="Tahoma" w:cs="Tahoma"/>
          <w:sz w:val="22"/>
          <w:szCs w:val="22"/>
        </w:rPr>
        <w:t>As we stated at the AGM, we are using monies from the Judith Moore Bursary Fund to provide qualifications coaching in the South West and as a result we can proudly welcome five new GC referees into the region.</w:t>
      </w:r>
      <w:r w:rsidR="00C171DB">
        <w:rPr>
          <w:rFonts w:ascii="Tahoma" w:hAnsi="Tahoma" w:cs="Tahoma"/>
          <w:sz w:val="22"/>
          <w:szCs w:val="22"/>
        </w:rPr>
        <w:t xml:space="preserve"> </w:t>
      </w:r>
      <w:r w:rsidR="00062548">
        <w:rPr>
          <w:rFonts w:ascii="Tahoma" w:hAnsi="Tahoma" w:cs="Tahoma"/>
          <w:sz w:val="22"/>
          <w:szCs w:val="22"/>
        </w:rPr>
        <w:t xml:space="preserve">The following reports give you a flavour of how successful the GC Referees’ course </w:t>
      </w:r>
      <w:r w:rsidR="00062548" w:rsidRPr="00C171DB">
        <w:rPr>
          <w:rFonts w:ascii="Tahoma" w:hAnsi="Tahoma" w:cs="Tahoma"/>
          <w:sz w:val="22"/>
          <w:szCs w:val="22"/>
        </w:rPr>
        <w:t>and subsequent ‘refresher’ day, were.</w:t>
      </w:r>
      <w:r w:rsidR="00C171DB" w:rsidRPr="00C171DB">
        <w:rPr>
          <w:rFonts w:ascii="Tahoma" w:hAnsi="Tahoma" w:cs="Tahoma"/>
          <w:sz w:val="22"/>
          <w:szCs w:val="22"/>
        </w:rPr>
        <w:t xml:space="preserve"> To kick us off, </w:t>
      </w:r>
      <w:r w:rsidR="00062548" w:rsidRPr="00C171DB">
        <w:rPr>
          <w:rFonts w:ascii="Tahoma" w:hAnsi="Tahoma" w:cs="Tahoma"/>
          <w:i/>
          <w:iCs/>
          <w:color w:val="FF0000"/>
          <w:sz w:val="22"/>
          <w:szCs w:val="22"/>
        </w:rPr>
        <w:t>Brian Wilson reports on the two-day qualification course:</w:t>
      </w:r>
    </w:p>
    <w:p w14:paraId="7A90E3F6" w14:textId="77777777" w:rsidR="00062548" w:rsidRDefault="00062548" w:rsidP="00062548">
      <w:pPr>
        <w:rPr>
          <w:rFonts w:ascii="Tahoma" w:eastAsia="Times New Roman" w:hAnsi="Tahoma" w:cs="Tahoma"/>
        </w:rPr>
      </w:pPr>
    </w:p>
    <w:p w14:paraId="23865938" w14:textId="0B8F6FC4" w:rsidR="00062548" w:rsidRDefault="00062548" w:rsidP="00062548">
      <w:pPr>
        <w:rPr>
          <w:rFonts w:ascii="Tahoma" w:eastAsia="Times New Roman" w:hAnsi="Tahoma" w:cs="Tahoma"/>
        </w:rPr>
      </w:pPr>
      <w:r w:rsidRPr="00BE38F8">
        <w:rPr>
          <w:rFonts w:ascii="Tahoma" w:eastAsia="Times New Roman" w:hAnsi="Tahoma" w:cs="Tahoma"/>
        </w:rPr>
        <w:t>From all corners of our region, 8 people came to Bath C.C. on Monday 13th Feb, to take part</w:t>
      </w:r>
      <w:r w:rsidRPr="00E92D0B">
        <w:rPr>
          <w:rFonts w:ascii="Tahoma" w:eastAsia="Times New Roman" w:hAnsi="Tahoma" w:cs="Tahoma"/>
        </w:rPr>
        <w:t xml:space="preserve"> in the GC referees</w:t>
      </w:r>
      <w:r>
        <w:rPr>
          <w:rFonts w:ascii="Tahoma" w:eastAsia="Times New Roman" w:hAnsi="Tahoma" w:cs="Tahoma"/>
        </w:rPr>
        <w:t>’</w:t>
      </w:r>
      <w:r w:rsidRPr="00E92D0B">
        <w:rPr>
          <w:rFonts w:ascii="Tahoma" w:eastAsia="Times New Roman" w:hAnsi="Tahoma" w:cs="Tahoma"/>
        </w:rPr>
        <w:t xml:space="preserve"> course organised by the SW Fed</w:t>
      </w:r>
      <w:r w:rsidR="004863CD">
        <w:rPr>
          <w:rFonts w:ascii="Tahoma" w:eastAsia="Times New Roman" w:hAnsi="Tahoma" w:cs="Tahoma"/>
        </w:rPr>
        <w:t xml:space="preserve"> </w:t>
      </w:r>
      <w:r>
        <w:rPr>
          <w:rFonts w:ascii="Tahoma" w:eastAsia="Times New Roman" w:hAnsi="Tahoma" w:cs="Tahoma"/>
        </w:rPr>
        <w:t xml:space="preserve">and </w:t>
      </w:r>
      <w:r w:rsidRPr="00E92D0B">
        <w:rPr>
          <w:rFonts w:ascii="Tahoma" w:eastAsia="Times New Roman" w:hAnsi="Tahoma" w:cs="Tahoma"/>
        </w:rPr>
        <w:t>led by Ian Shore of the Chiltern Academy - ably assisted by Ron Carter and our own Paul Francis</w:t>
      </w:r>
      <w:r>
        <w:rPr>
          <w:rFonts w:ascii="Tahoma" w:eastAsia="Times New Roman" w:hAnsi="Tahoma" w:cs="Tahoma"/>
        </w:rPr>
        <w:t>.</w:t>
      </w:r>
    </w:p>
    <w:p w14:paraId="6871353E" w14:textId="77777777" w:rsidR="004863CD" w:rsidRDefault="004863CD" w:rsidP="00062548">
      <w:pPr>
        <w:rPr>
          <w:rFonts w:ascii="Tahoma" w:eastAsia="Times New Roman" w:hAnsi="Tahoma" w:cs="Tahoma"/>
        </w:rPr>
      </w:pPr>
    </w:p>
    <w:p w14:paraId="0EBB429A" w14:textId="0F7C90F4" w:rsidR="00062548" w:rsidRPr="00E92D0B" w:rsidRDefault="00062548" w:rsidP="00062548">
      <w:pPr>
        <w:rPr>
          <w:rFonts w:ascii="Tahoma" w:eastAsia="Times New Roman" w:hAnsi="Tahoma" w:cs="Tahoma"/>
        </w:rPr>
      </w:pPr>
      <w:r>
        <w:rPr>
          <w:rFonts w:ascii="Tahoma" w:eastAsia="Times New Roman" w:hAnsi="Tahoma" w:cs="Tahoma"/>
        </w:rPr>
        <w:t>Having received</w:t>
      </w:r>
      <w:r w:rsidRPr="00E92D0B">
        <w:rPr>
          <w:rFonts w:ascii="Tahoma" w:eastAsia="Times New Roman" w:hAnsi="Tahoma" w:cs="Tahoma"/>
        </w:rPr>
        <w:t xml:space="preserve"> some pre-course reading from Ian, which had raised some queries (all to be answered on the course)</w:t>
      </w:r>
      <w:r>
        <w:rPr>
          <w:rFonts w:ascii="Tahoma" w:eastAsia="Times New Roman" w:hAnsi="Tahoma" w:cs="Tahoma"/>
        </w:rPr>
        <w:t>, w</w:t>
      </w:r>
      <w:r w:rsidRPr="00E92D0B">
        <w:rPr>
          <w:rFonts w:ascii="Tahoma" w:eastAsia="Times New Roman" w:hAnsi="Tahoma" w:cs="Tahoma"/>
        </w:rPr>
        <w:t>e congregated in Bath’s new enhanced club house and, as there was a lot to get through, got down to matters straight away</w:t>
      </w:r>
      <w:r>
        <w:rPr>
          <w:rFonts w:ascii="Tahoma" w:eastAsia="Times New Roman" w:hAnsi="Tahoma" w:cs="Tahoma"/>
        </w:rPr>
        <w:t xml:space="preserve">. </w:t>
      </w:r>
      <w:r w:rsidRPr="00E92D0B">
        <w:rPr>
          <w:rFonts w:ascii="Tahoma" w:eastAsia="Times New Roman" w:hAnsi="Tahoma" w:cs="Tahoma"/>
        </w:rPr>
        <w:t>Ian is an excellent teacher - not only clearly putting the facts across but also giving a series of handout cards that covered the key facts about each topic - we will certainly be using them in the future.</w:t>
      </w:r>
    </w:p>
    <w:p w14:paraId="40F6C8EA" w14:textId="2508580B" w:rsidR="00062548" w:rsidRPr="00E92D0B" w:rsidRDefault="00062548" w:rsidP="00062548">
      <w:pPr>
        <w:rPr>
          <w:rFonts w:ascii="Tahoma" w:eastAsia="Times New Roman" w:hAnsi="Tahoma" w:cs="Tahoma"/>
        </w:rPr>
      </w:pPr>
    </w:p>
    <w:p w14:paraId="568690F9" w14:textId="41039149" w:rsidR="00062548" w:rsidRPr="00E92D0B" w:rsidRDefault="00062548" w:rsidP="00062548">
      <w:pPr>
        <w:rPr>
          <w:rFonts w:ascii="Tahoma" w:eastAsia="Times New Roman" w:hAnsi="Tahoma" w:cs="Tahoma"/>
        </w:rPr>
      </w:pPr>
      <w:r w:rsidRPr="00E92D0B">
        <w:rPr>
          <w:rFonts w:ascii="Tahoma" w:eastAsia="Times New Roman" w:hAnsi="Tahoma" w:cs="Tahoma"/>
        </w:rPr>
        <w:t xml:space="preserve">The </w:t>
      </w:r>
      <w:r>
        <w:rPr>
          <w:rFonts w:ascii="Tahoma" w:eastAsia="Times New Roman" w:hAnsi="Tahoma" w:cs="Tahoma"/>
        </w:rPr>
        <w:t>two-</w:t>
      </w:r>
      <w:r w:rsidRPr="00E92D0B">
        <w:rPr>
          <w:rFonts w:ascii="Tahoma" w:eastAsia="Times New Roman" w:hAnsi="Tahoma" w:cs="Tahoma"/>
        </w:rPr>
        <w:t>day course was a blend of classroom and on</w:t>
      </w:r>
      <w:r>
        <w:rPr>
          <w:rFonts w:ascii="Tahoma" w:eastAsia="Times New Roman" w:hAnsi="Tahoma" w:cs="Tahoma"/>
        </w:rPr>
        <w:t>-</w:t>
      </w:r>
      <w:r w:rsidRPr="00E92D0B">
        <w:rPr>
          <w:rFonts w:ascii="Tahoma" w:eastAsia="Times New Roman" w:hAnsi="Tahoma" w:cs="Tahoma"/>
        </w:rPr>
        <w:t>lawn</w:t>
      </w:r>
      <w:r>
        <w:rPr>
          <w:rFonts w:ascii="Tahoma" w:eastAsia="Times New Roman" w:hAnsi="Tahoma" w:cs="Tahoma"/>
        </w:rPr>
        <w:t xml:space="preserve"> </w:t>
      </w:r>
      <w:r w:rsidRPr="00E92D0B">
        <w:rPr>
          <w:rFonts w:ascii="Tahoma" w:eastAsia="Times New Roman" w:hAnsi="Tahoma" w:cs="Tahoma"/>
        </w:rPr>
        <w:t>work - we never got bored and time seemed to pass by so quickly</w:t>
      </w:r>
      <w:r>
        <w:rPr>
          <w:rFonts w:ascii="Tahoma" w:eastAsia="Times New Roman" w:hAnsi="Tahoma" w:cs="Tahoma"/>
        </w:rPr>
        <w:t xml:space="preserve">. </w:t>
      </w:r>
      <w:r w:rsidRPr="00E92D0B">
        <w:rPr>
          <w:rFonts w:ascii="Tahoma" w:eastAsia="Times New Roman" w:hAnsi="Tahoma" w:cs="Tahoma"/>
        </w:rPr>
        <w:t xml:space="preserve">Ian’s detailed preparation was clear when he answered the myriad of </w:t>
      </w:r>
      <w:r w:rsidR="00B27431">
        <w:rPr>
          <w:rFonts w:ascii="Tahoma" w:eastAsia="Times New Roman" w:hAnsi="Tahoma" w:cs="Tahoma"/>
          <w:noProof/>
        </w:rPr>
        <w:lastRenderedPageBreak/>
        <w:drawing>
          <wp:anchor distT="0" distB="0" distL="114300" distR="114300" simplePos="0" relativeHeight="251678720" behindDoc="0" locked="0" layoutInCell="1" allowOverlap="1" wp14:anchorId="24007D02" wp14:editId="391FA546">
            <wp:simplePos x="0" y="0"/>
            <wp:positionH relativeFrom="column">
              <wp:posOffset>3542030</wp:posOffset>
            </wp:positionH>
            <wp:positionV relativeFrom="paragraph">
              <wp:posOffset>-547</wp:posOffset>
            </wp:positionV>
            <wp:extent cx="2767330" cy="2997835"/>
            <wp:effectExtent l="0" t="0" r="0" b="0"/>
            <wp:wrapThrough wrapText="bothSides">
              <wp:wrapPolygon edited="0">
                <wp:start x="0" y="0"/>
                <wp:lineTo x="0" y="21412"/>
                <wp:lineTo x="21412" y="21412"/>
                <wp:lineTo x="2141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7330" cy="2997835"/>
                    </a:xfrm>
                    <a:prstGeom prst="rect">
                      <a:avLst/>
                    </a:prstGeom>
                    <a:noFill/>
                  </pic:spPr>
                </pic:pic>
              </a:graphicData>
            </a:graphic>
            <wp14:sizeRelH relativeFrom="page">
              <wp14:pctWidth>0</wp14:pctWidth>
            </wp14:sizeRelH>
            <wp14:sizeRelV relativeFrom="page">
              <wp14:pctHeight>0</wp14:pctHeight>
            </wp14:sizeRelV>
          </wp:anchor>
        </w:drawing>
      </w:r>
      <w:r w:rsidRPr="00E92D0B">
        <w:rPr>
          <w:rFonts w:ascii="Tahoma" w:eastAsia="Times New Roman" w:hAnsi="Tahoma" w:cs="Tahoma"/>
        </w:rPr>
        <w:t xml:space="preserve">questions from the group - so we were soon clarifying how to respond to a wrong ball, or balls close together, or </w:t>
      </w:r>
      <w:r>
        <w:rPr>
          <w:rFonts w:ascii="Tahoma" w:eastAsia="Times New Roman" w:hAnsi="Tahoma" w:cs="Tahoma"/>
        </w:rPr>
        <w:t>…</w:t>
      </w:r>
      <w:r w:rsidRPr="00E92D0B">
        <w:rPr>
          <w:rFonts w:ascii="Tahoma" w:eastAsia="Times New Roman" w:hAnsi="Tahoma" w:cs="Tahoma"/>
        </w:rPr>
        <w:t xml:space="preserve"> well</w:t>
      </w:r>
      <w:r>
        <w:rPr>
          <w:rFonts w:ascii="Tahoma" w:eastAsia="Times New Roman" w:hAnsi="Tahoma" w:cs="Tahoma"/>
        </w:rPr>
        <w:t>, we</w:t>
      </w:r>
      <w:r w:rsidRPr="00E92D0B">
        <w:rPr>
          <w:rFonts w:ascii="Tahoma" w:eastAsia="Times New Roman" w:hAnsi="Tahoma" w:cs="Tahoma"/>
        </w:rPr>
        <w:t xml:space="preserve"> covered so many areas</w:t>
      </w:r>
      <w:r>
        <w:rPr>
          <w:rFonts w:ascii="Tahoma" w:eastAsia="Times New Roman" w:hAnsi="Tahoma" w:cs="Tahoma"/>
        </w:rPr>
        <w:t>.</w:t>
      </w:r>
    </w:p>
    <w:p w14:paraId="037483BE" w14:textId="1BF66347" w:rsidR="00062548" w:rsidRPr="00E92D0B" w:rsidRDefault="00062548" w:rsidP="00062548">
      <w:pPr>
        <w:rPr>
          <w:rFonts w:ascii="Tahoma" w:eastAsia="Times New Roman" w:hAnsi="Tahoma" w:cs="Tahoma"/>
        </w:rPr>
      </w:pPr>
    </w:p>
    <w:p w14:paraId="27EEB6FD" w14:textId="727D88A0" w:rsidR="00062548" w:rsidRPr="00E92D0B" w:rsidRDefault="00062548" w:rsidP="00062548">
      <w:pPr>
        <w:rPr>
          <w:rFonts w:ascii="Tahoma" w:eastAsia="Times New Roman" w:hAnsi="Tahoma" w:cs="Tahoma"/>
        </w:rPr>
      </w:pPr>
      <w:r w:rsidRPr="00E92D0B">
        <w:rPr>
          <w:rFonts w:ascii="Tahoma" w:eastAsia="Times New Roman" w:hAnsi="Tahoma" w:cs="Tahoma"/>
        </w:rPr>
        <w:t>Then came Valentine’s Day (Tuesday)</w:t>
      </w:r>
      <w:r>
        <w:rPr>
          <w:rFonts w:ascii="Tahoma" w:eastAsia="Times New Roman" w:hAnsi="Tahoma" w:cs="Tahoma"/>
        </w:rPr>
        <w:t>,</w:t>
      </w:r>
      <w:r w:rsidRPr="00E92D0B">
        <w:rPr>
          <w:rFonts w:ascii="Tahoma" w:eastAsia="Times New Roman" w:hAnsi="Tahoma" w:cs="Tahoma"/>
        </w:rPr>
        <w:t xml:space="preserve"> where we completed our classroom work before we spilt into </w:t>
      </w:r>
      <w:r>
        <w:rPr>
          <w:rFonts w:ascii="Tahoma" w:eastAsia="Times New Roman" w:hAnsi="Tahoma" w:cs="Tahoma"/>
        </w:rPr>
        <w:t>two</w:t>
      </w:r>
      <w:r w:rsidRPr="00E92D0B">
        <w:rPr>
          <w:rFonts w:ascii="Tahoma" w:eastAsia="Times New Roman" w:hAnsi="Tahoma" w:cs="Tahoma"/>
        </w:rPr>
        <w:t xml:space="preserve"> groups to demonstrate what we had learnt as a referee on lawn (assessing not only your answer to a question, but how to maintain authority so that the players accept your decision whilst agreeing that they got a</w:t>
      </w:r>
      <w:r>
        <w:rPr>
          <w:rFonts w:ascii="Tahoma" w:eastAsia="Times New Roman" w:hAnsi="Tahoma" w:cs="Tahoma"/>
        </w:rPr>
        <w:t xml:space="preserve"> </w:t>
      </w:r>
      <w:r w:rsidRPr="00E92D0B">
        <w:rPr>
          <w:rFonts w:ascii="Tahoma" w:eastAsia="Times New Roman" w:hAnsi="Tahoma" w:cs="Tahoma"/>
        </w:rPr>
        <w:t>fair hearing and answer). Meanwhile the others would be taking the written test.</w:t>
      </w:r>
    </w:p>
    <w:p w14:paraId="0BEECCC6" w14:textId="716A9F40" w:rsidR="00062548" w:rsidRPr="00E92D0B" w:rsidRDefault="00062548" w:rsidP="00062548">
      <w:pPr>
        <w:rPr>
          <w:rFonts w:ascii="Tahoma" w:eastAsia="Times New Roman" w:hAnsi="Tahoma" w:cs="Tahoma"/>
        </w:rPr>
      </w:pPr>
    </w:p>
    <w:p w14:paraId="633278A2" w14:textId="77777777" w:rsidR="00062548" w:rsidRPr="00E92D0B" w:rsidRDefault="00062548" w:rsidP="00062548">
      <w:pPr>
        <w:rPr>
          <w:rFonts w:ascii="Tahoma" w:eastAsia="Times New Roman" w:hAnsi="Tahoma" w:cs="Tahoma"/>
        </w:rPr>
      </w:pPr>
      <w:r w:rsidRPr="00E92D0B">
        <w:rPr>
          <w:rFonts w:ascii="Tahoma" w:eastAsia="Times New Roman" w:hAnsi="Tahoma" w:cs="Tahoma"/>
        </w:rPr>
        <w:t>You may have heard horror stories of the written test, as you do not have access to the Rule Book or Ian’s excellent handouts. OK, it is a searching test of your knowledge (and yes</w:t>
      </w:r>
      <w:r>
        <w:rPr>
          <w:rFonts w:ascii="Tahoma" w:eastAsia="Times New Roman" w:hAnsi="Tahoma" w:cs="Tahoma"/>
        </w:rPr>
        <w:t>,</w:t>
      </w:r>
      <w:r w:rsidRPr="00E92D0B">
        <w:rPr>
          <w:rFonts w:ascii="Tahoma" w:eastAsia="Times New Roman" w:hAnsi="Tahoma" w:cs="Tahoma"/>
        </w:rPr>
        <w:t xml:space="preserve"> we all had revised overnight!!) and it poses some interesting questions (many of which you may not come across in ordinary play). For some questions </w:t>
      </w:r>
      <w:proofErr w:type="gramStart"/>
      <w:r w:rsidRPr="00E92D0B">
        <w:rPr>
          <w:rFonts w:ascii="Tahoma" w:eastAsia="Times New Roman" w:hAnsi="Tahoma" w:cs="Tahoma"/>
        </w:rPr>
        <w:t>you’ll</w:t>
      </w:r>
      <w:proofErr w:type="gramEnd"/>
      <w:r w:rsidRPr="00E92D0B">
        <w:rPr>
          <w:rFonts w:ascii="Tahoma" w:eastAsia="Times New Roman" w:hAnsi="Tahoma" w:cs="Tahoma"/>
        </w:rPr>
        <w:t xml:space="preserve"> know the answers, whilst for others you have to use the information covered in the course and your own pre course reading. </w:t>
      </w:r>
    </w:p>
    <w:p w14:paraId="224ABB3E" w14:textId="77777777" w:rsidR="00062548" w:rsidRPr="00E92D0B" w:rsidRDefault="00062548" w:rsidP="00062548">
      <w:pPr>
        <w:rPr>
          <w:rFonts w:ascii="Tahoma" w:eastAsia="Times New Roman" w:hAnsi="Tahoma" w:cs="Tahoma"/>
        </w:rPr>
      </w:pPr>
    </w:p>
    <w:p w14:paraId="27FDEB94" w14:textId="77777777" w:rsidR="00062548" w:rsidRPr="00E92D0B" w:rsidRDefault="00062548" w:rsidP="00062548">
      <w:pPr>
        <w:rPr>
          <w:rFonts w:ascii="Tahoma" w:eastAsia="Times New Roman" w:hAnsi="Tahoma" w:cs="Tahoma"/>
        </w:rPr>
      </w:pPr>
      <w:r w:rsidRPr="00E92D0B">
        <w:rPr>
          <w:rFonts w:ascii="Tahoma" w:eastAsia="Times New Roman" w:hAnsi="Tahoma" w:cs="Tahoma"/>
        </w:rPr>
        <w:t>Ian’s support was evident for after the course as he personally phoned up each participant with their results (and this is the sign of a good teacher) areas where each of us did not do so well and hence points to revise and go over again.</w:t>
      </w:r>
      <w:r>
        <w:rPr>
          <w:rFonts w:ascii="Tahoma" w:eastAsia="Times New Roman" w:hAnsi="Tahoma" w:cs="Tahoma"/>
        </w:rPr>
        <w:t xml:space="preserve"> </w:t>
      </w:r>
      <w:r w:rsidRPr="00E92D0B">
        <w:rPr>
          <w:rFonts w:ascii="Tahoma" w:eastAsia="Times New Roman" w:hAnsi="Tahoma" w:cs="Tahoma"/>
        </w:rPr>
        <w:t>For those on whom the exam gods</w:t>
      </w:r>
      <w:r>
        <w:rPr>
          <w:rFonts w:ascii="Tahoma" w:eastAsia="Times New Roman" w:hAnsi="Tahoma" w:cs="Tahoma"/>
        </w:rPr>
        <w:t xml:space="preserve"> </w:t>
      </w:r>
      <w:r w:rsidRPr="00E92D0B">
        <w:rPr>
          <w:rFonts w:ascii="Tahoma" w:eastAsia="Times New Roman" w:hAnsi="Tahoma" w:cs="Tahoma"/>
        </w:rPr>
        <w:t>had not been kind, Ian would discuss how to move forward including retaking the test - no-one was left out</w:t>
      </w:r>
      <w:r>
        <w:rPr>
          <w:rFonts w:ascii="Tahoma" w:eastAsia="Times New Roman" w:hAnsi="Tahoma" w:cs="Tahoma"/>
        </w:rPr>
        <w:t>.</w:t>
      </w:r>
    </w:p>
    <w:p w14:paraId="53434D21" w14:textId="77777777" w:rsidR="00062548" w:rsidRPr="00E92D0B" w:rsidRDefault="00062548" w:rsidP="00062548">
      <w:pPr>
        <w:rPr>
          <w:rFonts w:ascii="Tahoma" w:eastAsia="Times New Roman" w:hAnsi="Tahoma" w:cs="Tahoma"/>
        </w:rPr>
      </w:pPr>
      <w:r w:rsidRPr="00E92D0B">
        <w:rPr>
          <w:rFonts w:ascii="Tahoma" w:eastAsia="Times New Roman" w:hAnsi="Tahoma" w:cs="Tahoma"/>
        </w:rPr>
        <w:t xml:space="preserve">Before we had the results, we agreed that, even if we did not pass this time, the course was well worth the </w:t>
      </w:r>
      <w:r>
        <w:rPr>
          <w:rFonts w:ascii="Tahoma" w:eastAsia="Times New Roman" w:hAnsi="Tahoma" w:cs="Tahoma"/>
        </w:rPr>
        <w:t>two</w:t>
      </w:r>
      <w:r w:rsidRPr="00E92D0B">
        <w:rPr>
          <w:rFonts w:ascii="Tahoma" w:eastAsia="Times New Roman" w:hAnsi="Tahoma" w:cs="Tahoma"/>
        </w:rPr>
        <w:t xml:space="preserve"> days (and pre course) work as we all learnt so much to take back to our clubs</w:t>
      </w:r>
    </w:p>
    <w:p w14:paraId="57F2C5F3" w14:textId="77777777" w:rsidR="00062548" w:rsidRDefault="00062548" w:rsidP="00062548">
      <w:pPr>
        <w:rPr>
          <w:rFonts w:ascii="Tahoma" w:eastAsia="Times New Roman" w:hAnsi="Tahoma" w:cs="Tahoma"/>
        </w:rPr>
      </w:pPr>
    </w:p>
    <w:p w14:paraId="17A0E8C0" w14:textId="77777777" w:rsidR="00062548" w:rsidRPr="00E92D0B" w:rsidRDefault="00062548" w:rsidP="00062548">
      <w:pPr>
        <w:rPr>
          <w:rFonts w:ascii="Tahoma" w:eastAsia="Times New Roman" w:hAnsi="Tahoma" w:cs="Tahoma"/>
        </w:rPr>
      </w:pPr>
      <w:r w:rsidRPr="00E92D0B">
        <w:rPr>
          <w:rFonts w:ascii="Tahoma" w:eastAsia="Times New Roman" w:hAnsi="Tahoma" w:cs="Tahoma"/>
        </w:rPr>
        <w:t>So, if your club does not have a GC referee, or if you wish personally to improve your knowledge</w:t>
      </w:r>
      <w:r>
        <w:rPr>
          <w:rFonts w:ascii="Tahoma" w:eastAsia="Times New Roman" w:hAnsi="Tahoma" w:cs="Tahoma"/>
        </w:rPr>
        <w:t xml:space="preserve">, </w:t>
      </w:r>
      <w:r w:rsidRPr="00E92D0B">
        <w:rPr>
          <w:rFonts w:ascii="Tahoma" w:eastAsia="Times New Roman" w:hAnsi="Tahoma" w:cs="Tahoma"/>
        </w:rPr>
        <w:t>we strongly recommend that you take part in any future course. Do not be put off by thinking ‘what if I fail</w:t>
      </w:r>
      <w:r>
        <w:rPr>
          <w:rFonts w:ascii="Tahoma" w:eastAsia="Times New Roman" w:hAnsi="Tahoma" w:cs="Tahoma"/>
        </w:rPr>
        <w:t xml:space="preserve">?’ </w:t>
      </w:r>
      <w:proofErr w:type="gramStart"/>
      <w:r>
        <w:rPr>
          <w:rFonts w:ascii="Tahoma" w:eastAsia="Times New Roman" w:hAnsi="Tahoma" w:cs="Tahoma"/>
        </w:rPr>
        <w:t>Y</w:t>
      </w:r>
      <w:r w:rsidRPr="00E92D0B">
        <w:rPr>
          <w:rFonts w:ascii="Tahoma" w:eastAsia="Times New Roman" w:hAnsi="Tahoma" w:cs="Tahoma"/>
        </w:rPr>
        <w:t>ou'll</w:t>
      </w:r>
      <w:proofErr w:type="gramEnd"/>
      <w:r w:rsidRPr="00E92D0B">
        <w:rPr>
          <w:rFonts w:ascii="Tahoma" w:eastAsia="Times New Roman" w:hAnsi="Tahoma" w:cs="Tahoma"/>
        </w:rPr>
        <w:t xml:space="preserve"> gain a wealth of knowledge that’s worth the investment of </w:t>
      </w:r>
      <w:r>
        <w:rPr>
          <w:rFonts w:ascii="Tahoma" w:eastAsia="Times New Roman" w:hAnsi="Tahoma" w:cs="Tahoma"/>
        </w:rPr>
        <w:t>time.</w:t>
      </w:r>
    </w:p>
    <w:p w14:paraId="130DCFB1" w14:textId="77777777" w:rsidR="00062548" w:rsidRPr="00E92D0B" w:rsidRDefault="00062548" w:rsidP="00062548">
      <w:pPr>
        <w:rPr>
          <w:rFonts w:ascii="Tahoma" w:eastAsia="Times New Roman" w:hAnsi="Tahoma" w:cs="Tahoma"/>
        </w:rPr>
      </w:pPr>
    </w:p>
    <w:p w14:paraId="31823390" w14:textId="6D3940A9" w:rsidR="004863CD" w:rsidRPr="004863CD" w:rsidRDefault="00062548" w:rsidP="004863CD">
      <w:pPr>
        <w:rPr>
          <w:rFonts w:ascii="Tahoma" w:eastAsia="Times New Roman" w:hAnsi="Tahoma" w:cs="Tahoma"/>
        </w:rPr>
      </w:pPr>
      <w:r w:rsidRPr="00E92D0B">
        <w:rPr>
          <w:rFonts w:ascii="Tahoma" w:eastAsia="Times New Roman" w:hAnsi="Tahoma" w:cs="Tahoma"/>
        </w:rPr>
        <w:t>To sum up - an excellent course</w:t>
      </w:r>
      <w:r>
        <w:rPr>
          <w:rFonts w:ascii="Tahoma" w:eastAsia="Times New Roman" w:hAnsi="Tahoma" w:cs="Tahoma"/>
        </w:rPr>
        <w:t>. T</w:t>
      </w:r>
      <w:r w:rsidRPr="00E92D0B">
        <w:rPr>
          <w:rFonts w:ascii="Tahoma" w:eastAsia="Times New Roman" w:hAnsi="Tahoma" w:cs="Tahoma"/>
        </w:rPr>
        <w:t>hanks to Bath for hosting and Ron and Paul for their support</w:t>
      </w:r>
      <w:r>
        <w:rPr>
          <w:rFonts w:ascii="Tahoma" w:eastAsia="Times New Roman" w:hAnsi="Tahoma" w:cs="Tahoma"/>
        </w:rPr>
        <w:t xml:space="preserve">, </w:t>
      </w:r>
      <w:r w:rsidRPr="00E92D0B">
        <w:rPr>
          <w:rFonts w:ascii="Tahoma" w:eastAsia="Times New Roman" w:hAnsi="Tahoma" w:cs="Tahoma"/>
        </w:rPr>
        <w:t xml:space="preserve">thanks to the SW Fed </w:t>
      </w:r>
      <w:r>
        <w:rPr>
          <w:rFonts w:ascii="Tahoma" w:eastAsia="Times New Roman" w:hAnsi="Tahoma" w:cs="Tahoma"/>
        </w:rPr>
        <w:t>f</w:t>
      </w:r>
      <w:r w:rsidRPr="00E92D0B">
        <w:rPr>
          <w:rFonts w:ascii="Tahoma" w:eastAsia="Times New Roman" w:hAnsi="Tahoma" w:cs="Tahoma"/>
        </w:rPr>
        <w:t>or organising</w:t>
      </w:r>
      <w:r w:rsidR="004863CD">
        <w:rPr>
          <w:rFonts w:ascii="Tahoma" w:eastAsia="Times New Roman" w:hAnsi="Tahoma" w:cs="Tahoma"/>
        </w:rPr>
        <w:t xml:space="preserve">. </w:t>
      </w:r>
      <w:r>
        <w:rPr>
          <w:rFonts w:ascii="Tahoma" w:eastAsia="Times New Roman" w:hAnsi="Tahoma" w:cs="Tahoma"/>
        </w:rPr>
        <w:t xml:space="preserve">A </w:t>
      </w:r>
      <w:r w:rsidRPr="00E92D0B">
        <w:rPr>
          <w:rFonts w:ascii="Tahoma" w:eastAsia="Times New Roman" w:hAnsi="Tahoma" w:cs="Tahoma"/>
        </w:rPr>
        <w:t>heartfelt thanks to Ian and all at the Chiltern Academy for such a stimulating course.</w:t>
      </w:r>
      <w:r>
        <w:rPr>
          <w:rFonts w:ascii="Tahoma" w:eastAsia="Times New Roman" w:hAnsi="Tahoma" w:cs="Tahoma"/>
        </w:rPr>
        <w:t xml:space="preserve"> </w:t>
      </w:r>
    </w:p>
    <w:p w14:paraId="1F07051C" w14:textId="77777777" w:rsidR="00062548" w:rsidRDefault="00062548" w:rsidP="00062548">
      <w:pPr>
        <w:rPr>
          <w:rFonts w:ascii="Tahoma" w:eastAsia="Times New Roman" w:hAnsi="Tahoma" w:cs="Tahoma"/>
        </w:rPr>
      </w:pPr>
    </w:p>
    <w:p w14:paraId="15AB1DCF" w14:textId="61EEBE4A" w:rsidR="00062548" w:rsidRPr="00062548" w:rsidRDefault="00062548" w:rsidP="00062548">
      <w:pPr>
        <w:rPr>
          <w:rFonts w:ascii="Tahoma" w:eastAsia="Times New Roman" w:hAnsi="Tahoma" w:cs="Tahoma"/>
        </w:rPr>
      </w:pPr>
      <w:r w:rsidRPr="00FF3E70">
        <w:rPr>
          <w:rFonts w:ascii="Tahoma" w:hAnsi="Tahoma" w:cs="Tahoma"/>
        </w:rPr>
        <w:t>Many congratulations to the following for qualifying:</w:t>
      </w:r>
    </w:p>
    <w:p w14:paraId="60A34DBD" w14:textId="77777777" w:rsidR="00062548" w:rsidRPr="00FF3E70" w:rsidRDefault="00062548" w:rsidP="00062548">
      <w:pPr>
        <w:pStyle w:val="NoSpacing"/>
        <w:rPr>
          <w:rFonts w:ascii="Tahoma" w:hAnsi="Tahoma" w:cs="Tahoma"/>
          <w:sz w:val="22"/>
          <w:szCs w:val="22"/>
        </w:rPr>
      </w:pPr>
      <w:bookmarkStart w:id="0" w:name="_Hlk131174295"/>
    </w:p>
    <w:tbl>
      <w:tblPr>
        <w:tblStyle w:val="TableGrid"/>
        <w:tblW w:w="0" w:type="auto"/>
        <w:tblLook w:val="04A0" w:firstRow="1" w:lastRow="0" w:firstColumn="1" w:lastColumn="0" w:noHBand="0" w:noVBand="1"/>
      </w:tblPr>
      <w:tblGrid>
        <w:gridCol w:w="4755"/>
        <w:gridCol w:w="4755"/>
      </w:tblGrid>
      <w:tr w:rsidR="00062548" w:rsidRPr="00FF3E70" w14:paraId="15421CC7" w14:textId="77777777" w:rsidTr="00EB0D3B">
        <w:tc>
          <w:tcPr>
            <w:tcW w:w="4755" w:type="dxa"/>
          </w:tcPr>
          <w:p w14:paraId="73EA26B2" w14:textId="77777777" w:rsidR="00062548" w:rsidRPr="00FF3E70" w:rsidRDefault="00062548" w:rsidP="00EB0D3B">
            <w:pPr>
              <w:pStyle w:val="NoSpacing"/>
              <w:rPr>
                <w:rFonts w:ascii="Tahoma" w:hAnsi="Tahoma" w:cs="Tahoma"/>
                <w:sz w:val="22"/>
                <w:szCs w:val="22"/>
              </w:rPr>
            </w:pPr>
            <w:r w:rsidRPr="00FF3E70">
              <w:rPr>
                <w:rFonts w:ascii="Tahoma" w:hAnsi="Tahoma" w:cs="Tahoma"/>
                <w:sz w:val="22"/>
                <w:szCs w:val="22"/>
              </w:rPr>
              <w:t xml:space="preserve">Steve </w:t>
            </w:r>
            <w:proofErr w:type="spellStart"/>
            <w:r w:rsidRPr="00FF3E70">
              <w:rPr>
                <w:rFonts w:ascii="Tahoma" w:hAnsi="Tahoma" w:cs="Tahoma"/>
                <w:sz w:val="22"/>
                <w:szCs w:val="22"/>
              </w:rPr>
              <w:t>Durston</w:t>
            </w:r>
            <w:proofErr w:type="spellEnd"/>
          </w:p>
        </w:tc>
        <w:tc>
          <w:tcPr>
            <w:tcW w:w="4755" w:type="dxa"/>
          </w:tcPr>
          <w:p w14:paraId="78DB6F19" w14:textId="77777777" w:rsidR="00062548" w:rsidRPr="00FF3E70" w:rsidRDefault="00062548" w:rsidP="00EB0D3B">
            <w:pPr>
              <w:pStyle w:val="NoSpacing"/>
              <w:rPr>
                <w:rFonts w:ascii="Tahoma" w:hAnsi="Tahoma" w:cs="Tahoma"/>
                <w:sz w:val="22"/>
                <w:szCs w:val="22"/>
              </w:rPr>
            </w:pPr>
            <w:r w:rsidRPr="00FF3E70">
              <w:rPr>
                <w:rFonts w:ascii="Tahoma" w:hAnsi="Tahoma" w:cs="Tahoma"/>
                <w:sz w:val="22"/>
                <w:szCs w:val="22"/>
              </w:rPr>
              <w:t>Nailsea</w:t>
            </w:r>
          </w:p>
        </w:tc>
      </w:tr>
      <w:tr w:rsidR="00062548" w:rsidRPr="00FF3E70" w14:paraId="18EDE54E" w14:textId="77777777" w:rsidTr="00EB0D3B">
        <w:tc>
          <w:tcPr>
            <w:tcW w:w="4755" w:type="dxa"/>
          </w:tcPr>
          <w:p w14:paraId="2456BA2A" w14:textId="77777777" w:rsidR="00062548" w:rsidRPr="00FF3E70" w:rsidRDefault="00062548" w:rsidP="00EB0D3B">
            <w:pPr>
              <w:pStyle w:val="NoSpacing"/>
              <w:rPr>
                <w:rFonts w:ascii="Tahoma" w:hAnsi="Tahoma" w:cs="Tahoma"/>
                <w:sz w:val="22"/>
                <w:szCs w:val="22"/>
              </w:rPr>
            </w:pPr>
            <w:r>
              <w:rPr>
                <w:rFonts w:ascii="Tahoma" w:hAnsi="Tahoma" w:cs="Tahoma"/>
                <w:sz w:val="22"/>
                <w:szCs w:val="22"/>
              </w:rPr>
              <w:t>Tony Green</w:t>
            </w:r>
          </w:p>
        </w:tc>
        <w:tc>
          <w:tcPr>
            <w:tcW w:w="4755" w:type="dxa"/>
          </w:tcPr>
          <w:p w14:paraId="2E3095C1" w14:textId="77777777" w:rsidR="00062548" w:rsidRPr="00FF3E70" w:rsidRDefault="00062548" w:rsidP="00EB0D3B">
            <w:pPr>
              <w:pStyle w:val="NoSpacing"/>
              <w:rPr>
                <w:rFonts w:ascii="Tahoma" w:hAnsi="Tahoma" w:cs="Tahoma"/>
                <w:sz w:val="22"/>
                <w:szCs w:val="22"/>
              </w:rPr>
            </w:pPr>
            <w:r>
              <w:rPr>
                <w:rFonts w:ascii="Tahoma" w:hAnsi="Tahoma" w:cs="Tahoma"/>
                <w:sz w:val="22"/>
                <w:szCs w:val="22"/>
              </w:rPr>
              <w:t>Swanage</w:t>
            </w:r>
          </w:p>
        </w:tc>
      </w:tr>
      <w:tr w:rsidR="00062548" w:rsidRPr="00FF3E70" w14:paraId="31CE79FB" w14:textId="77777777" w:rsidTr="00EB0D3B">
        <w:tc>
          <w:tcPr>
            <w:tcW w:w="4755" w:type="dxa"/>
          </w:tcPr>
          <w:p w14:paraId="7982B328" w14:textId="77777777" w:rsidR="00062548" w:rsidRPr="00FF3E70" w:rsidRDefault="00062548" w:rsidP="00EB0D3B">
            <w:pPr>
              <w:pStyle w:val="NoSpacing"/>
              <w:rPr>
                <w:rFonts w:ascii="Tahoma" w:hAnsi="Tahoma" w:cs="Tahoma"/>
                <w:sz w:val="22"/>
                <w:szCs w:val="22"/>
              </w:rPr>
            </w:pPr>
            <w:r>
              <w:rPr>
                <w:rFonts w:ascii="Tahoma" w:hAnsi="Tahoma" w:cs="Tahoma"/>
                <w:sz w:val="22"/>
                <w:szCs w:val="22"/>
              </w:rPr>
              <w:t>Bob Hart</w:t>
            </w:r>
          </w:p>
        </w:tc>
        <w:tc>
          <w:tcPr>
            <w:tcW w:w="4755" w:type="dxa"/>
          </w:tcPr>
          <w:p w14:paraId="261FECDC" w14:textId="77777777" w:rsidR="00062548" w:rsidRPr="00FF3E70" w:rsidRDefault="00062548" w:rsidP="00EB0D3B">
            <w:pPr>
              <w:pStyle w:val="NoSpacing"/>
              <w:rPr>
                <w:rFonts w:ascii="Tahoma" w:hAnsi="Tahoma" w:cs="Tahoma"/>
                <w:sz w:val="22"/>
                <w:szCs w:val="22"/>
              </w:rPr>
            </w:pPr>
            <w:r>
              <w:rPr>
                <w:rFonts w:ascii="Tahoma" w:hAnsi="Tahoma" w:cs="Tahoma"/>
                <w:sz w:val="22"/>
                <w:szCs w:val="22"/>
              </w:rPr>
              <w:t>Bath</w:t>
            </w:r>
          </w:p>
        </w:tc>
      </w:tr>
      <w:tr w:rsidR="00062548" w:rsidRPr="00FF3E70" w14:paraId="42FCA2E1" w14:textId="77777777" w:rsidTr="00EB0D3B">
        <w:tc>
          <w:tcPr>
            <w:tcW w:w="4755" w:type="dxa"/>
          </w:tcPr>
          <w:p w14:paraId="592A65A7" w14:textId="77777777" w:rsidR="00062548" w:rsidRPr="00FF3E70" w:rsidRDefault="00062548" w:rsidP="00EB0D3B">
            <w:pPr>
              <w:pStyle w:val="NoSpacing"/>
              <w:rPr>
                <w:rFonts w:ascii="Tahoma" w:hAnsi="Tahoma" w:cs="Tahoma"/>
                <w:sz w:val="22"/>
                <w:szCs w:val="22"/>
              </w:rPr>
            </w:pPr>
            <w:r>
              <w:rPr>
                <w:rFonts w:ascii="Tahoma" w:hAnsi="Tahoma" w:cs="Tahoma"/>
                <w:sz w:val="22"/>
                <w:szCs w:val="22"/>
              </w:rPr>
              <w:t>Felicity Owen</w:t>
            </w:r>
          </w:p>
        </w:tc>
        <w:tc>
          <w:tcPr>
            <w:tcW w:w="4755" w:type="dxa"/>
          </w:tcPr>
          <w:p w14:paraId="4A8A9ED8" w14:textId="77777777" w:rsidR="00062548" w:rsidRPr="00FF3E70" w:rsidRDefault="00062548" w:rsidP="00EB0D3B">
            <w:pPr>
              <w:pStyle w:val="NoSpacing"/>
              <w:rPr>
                <w:rFonts w:ascii="Tahoma" w:hAnsi="Tahoma" w:cs="Tahoma"/>
                <w:sz w:val="22"/>
                <w:szCs w:val="22"/>
              </w:rPr>
            </w:pPr>
            <w:r>
              <w:rPr>
                <w:rFonts w:ascii="Tahoma" w:hAnsi="Tahoma" w:cs="Tahoma"/>
                <w:sz w:val="22"/>
                <w:szCs w:val="22"/>
              </w:rPr>
              <w:t>Cornwall</w:t>
            </w:r>
          </w:p>
        </w:tc>
      </w:tr>
      <w:tr w:rsidR="00062548" w:rsidRPr="00FF3E70" w14:paraId="791627A9" w14:textId="77777777" w:rsidTr="00EB0D3B">
        <w:tc>
          <w:tcPr>
            <w:tcW w:w="4755" w:type="dxa"/>
          </w:tcPr>
          <w:p w14:paraId="7101667B" w14:textId="77777777" w:rsidR="00062548" w:rsidRPr="00FF3E70" w:rsidRDefault="00062548" w:rsidP="00EB0D3B">
            <w:pPr>
              <w:pStyle w:val="NoSpacing"/>
              <w:rPr>
                <w:rFonts w:ascii="Tahoma" w:hAnsi="Tahoma" w:cs="Tahoma"/>
                <w:sz w:val="22"/>
                <w:szCs w:val="22"/>
              </w:rPr>
            </w:pPr>
            <w:r>
              <w:rPr>
                <w:rFonts w:ascii="Tahoma" w:hAnsi="Tahoma" w:cs="Tahoma"/>
                <w:sz w:val="22"/>
                <w:szCs w:val="22"/>
              </w:rPr>
              <w:t>Brian Wilson</w:t>
            </w:r>
          </w:p>
        </w:tc>
        <w:tc>
          <w:tcPr>
            <w:tcW w:w="4755" w:type="dxa"/>
          </w:tcPr>
          <w:p w14:paraId="5DC5673B" w14:textId="77777777" w:rsidR="00062548" w:rsidRPr="00FF3E70" w:rsidRDefault="00062548" w:rsidP="00EB0D3B">
            <w:pPr>
              <w:pStyle w:val="NoSpacing"/>
              <w:rPr>
                <w:rFonts w:ascii="Tahoma" w:hAnsi="Tahoma" w:cs="Tahoma"/>
                <w:sz w:val="22"/>
                <w:szCs w:val="22"/>
              </w:rPr>
            </w:pPr>
            <w:r>
              <w:rPr>
                <w:rFonts w:ascii="Tahoma" w:hAnsi="Tahoma" w:cs="Tahoma"/>
                <w:sz w:val="22"/>
                <w:szCs w:val="22"/>
              </w:rPr>
              <w:t>Camerton &amp; Peasedown</w:t>
            </w:r>
          </w:p>
        </w:tc>
      </w:tr>
    </w:tbl>
    <w:p w14:paraId="61FC6771" w14:textId="77777777" w:rsidR="00062548" w:rsidRPr="00FF3E70" w:rsidRDefault="00062548" w:rsidP="00062548">
      <w:pPr>
        <w:pStyle w:val="NoSpacing"/>
        <w:rPr>
          <w:rFonts w:ascii="Tahoma" w:hAnsi="Tahoma" w:cs="Tahoma"/>
          <w:sz w:val="22"/>
          <w:szCs w:val="22"/>
        </w:rPr>
      </w:pPr>
    </w:p>
    <w:tbl>
      <w:tblPr>
        <w:tblStyle w:val="TableGrid"/>
        <w:tblW w:w="0" w:type="auto"/>
        <w:tblLook w:val="04A0" w:firstRow="1" w:lastRow="0" w:firstColumn="1" w:lastColumn="0" w:noHBand="0" w:noVBand="1"/>
      </w:tblPr>
      <w:tblGrid>
        <w:gridCol w:w="9736"/>
      </w:tblGrid>
      <w:tr w:rsidR="00C171DB" w14:paraId="18016399" w14:textId="77777777" w:rsidTr="00C171DB">
        <w:tc>
          <w:tcPr>
            <w:tcW w:w="9736" w:type="dxa"/>
          </w:tcPr>
          <w:bookmarkEnd w:id="0"/>
          <w:p w14:paraId="06EF658A" w14:textId="30BBDC64" w:rsidR="00C171DB" w:rsidRPr="00FF3E70" w:rsidRDefault="00C171DB" w:rsidP="004D62F5">
            <w:pPr>
              <w:pStyle w:val="NoSpacing"/>
              <w:jc w:val="center"/>
              <w:rPr>
                <w:rFonts w:ascii="Tahoma" w:hAnsi="Tahoma" w:cs="Tahoma"/>
                <w:sz w:val="22"/>
                <w:szCs w:val="22"/>
              </w:rPr>
            </w:pPr>
            <w:r w:rsidRPr="00FF3E70">
              <w:rPr>
                <w:rFonts w:ascii="Tahoma" w:hAnsi="Tahoma" w:cs="Tahoma"/>
                <w:sz w:val="22"/>
                <w:szCs w:val="22"/>
              </w:rPr>
              <w:t xml:space="preserve">Brian </w:t>
            </w:r>
            <w:r>
              <w:rPr>
                <w:rFonts w:ascii="Tahoma" w:hAnsi="Tahoma" w:cs="Tahoma"/>
                <w:sz w:val="22"/>
                <w:szCs w:val="22"/>
              </w:rPr>
              <w:t>would like you all to know that he is very happy to Referee at other clubs for matches and tournaments, so do get in touch with him to see if he can help.</w:t>
            </w:r>
          </w:p>
          <w:p w14:paraId="291703D9" w14:textId="77777777" w:rsidR="00C171DB" w:rsidRDefault="00000000" w:rsidP="00C171DB">
            <w:pPr>
              <w:jc w:val="center"/>
              <w:rPr>
                <w:rFonts w:ascii="Tahoma" w:eastAsia="Times New Roman" w:hAnsi="Tahoma" w:cs="Tahoma"/>
              </w:rPr>
            </w:pPr>
            <w:hyperlink r:id="rId13" w:history="1">
              <w:r w:rsidR="00C171DB" w:rsidRPr="00FF3E70">
                <w:rPr>
                  <w:rStyle w:val="Hyperlink"/>
                  <w:rFonts w:ascii="Tahoma" w:eastAsia="Times New Roman" w:hAnsi="Tahoma" w:cs="Tahoma"/>
                </w:rPr>
                <w:t>brian@europaassociates.co.uk</w:t>
              </w:r>
            </w:hyperlink>
          </w:p>
          <w:p w14:paraId="42C844BA" w14:textId="33E3D8E6" w:rsidR="00C171DB" w:rsidRPr="00C171DB" w:rsidRDefault="00C171DB" w:rsidP="00C171DB">
            <w:pPr>
              <w:jc w:val="center"/>
              <w:rPr>
                <w:rFonts w:ascii="Tahoma" w:eastAsia="Times New Roman" w:hAnsi="Tahoma" w:cs="Tahoma"/>
              </w:rPr>
            </w:pPr>
            <w:r w:rsidRPr="00FF3E70">
              <w:rPr>
                <w:rFonts w:ascii="Tahoma" w:eastAsia="Times New Roman" w:hAnsi="Tahoma" w:cs="Tahoma"/>
              </w:rPr>
              <w:t>07970 922867</w:t>
            </w:r>
          </w:p>
        </w:tc>
      </w:tr>
    </w:tbl>
    <w:p w14:paraId="04951464" w14:textId="77777777" w:rsidR="00C171DB" w:rsidRDefault="00C171DB" w:rsidP="00062548">
      <w:pPr>
        <w:pStyle w:val="NoSpacing"/>
        <w:rPr>
          <w:rFonts w:ascii="Tahoma" w:hAnsi="Tahoma" w:cs="Tahoma"/>
          <w:sz w:val="22"/>
          <w:szCs w:val="22"/>
        </w:rPr>
      </w:pPr>
    </w:p>
    <w:p w14:paraId="590A8548" w14:textId="77777777" w:rsidR="00B27431" w:rsidRDefault="00B27431">
      <w:pPr>
        <w:rPr>
          <w:rFonts w:ascii="Tahoma" w:eastAsia="Times New Roman" w:hAnsi="Tahoma" w:cs="Tahoma"/>
          <w:i/>
          <w:iCs/>
          <w:color w:val="FF0000"/>
          <w:lang w:eastAsia="en-GB"/>
        </w:rPr>
      </w:pPr>
      <w:r>
        <w:rPr>
          <w:rFonts w:ascii="Tahoma" w:hAnsi="Tahoma" w:cs="Tahoma"/>
          <w:i/>
          <w:iCs/>
          <w:color w:val="FF0000"/>
        </w:rPr>
        <w:br w:type="page"/>
      </w:r>
    </w:p>
    <w:p w14:paraId="78758E06" w14:textId="40E98119" w:rsidR="00062548" w:rsidRPr="00FF3E70" w:rsidRDefault="00062548" w:rsidP="00062548">
      <w:pPr>
        <w:pStyle w:val="NoSpacing"/>
        <w:rPr>
          <w:rFonts w:ascii="Tahoma" w:hAnsi="Tahoma" w:cs="Tahoma"/>
          <w:i/>
          <w:iCs/>
          <w:sz w:val="22"/>
          <w:szCs w:val="22"/>
        </w:rPr>
      </w:pPr>
      <w:r w:rsidRPr="00062548">
        <w:rPr>
          <w:rFonts w:ascii="Tahoma" w:hAnsi="Tahoma" w:cs="Tahoma"/>
          <w:i/>
          <w:iCs/>
          <w:color w:val="FF0000"/>
          <w:sz w:val="22"/>
          <w:szCs w:val="22"/>
        </w:rPr>
        <w:lastRenderedPageBreak/>
        <w:t>Now Tony Mayer tells us about the refresher day:</w:t>
      </w:r>
    </w:p>
    <w:p w14:paraId="50D674F7" w14:textId="77777777" w:rsidR="00062548" w:rsidRDefault="00062548" w:rsidP="00062548">
      <w:pPr>
        <w:pStyle w:val="NoSpacing"/>
        <w:rPr>
          <w:rFonts w:ascii="Tahoma" w:hAnsi="Tahoma" w:cs="Tahoma"/>
          <w:b/>
          <w:bCs/>
          <w:color w:val="FF0000"/>
          <w:sz w:val="22"/>
          <w:szCs w:val="22"/>
        </w:rPr>
      </w:pPr>
    </w:p>
    <w:p w14:paraId="07DAC010" w14:textId="67ABA86E" w:rsidR="00062548" w:rsidRPr="0091017F" w:rsidRDefault="00062548" w:rsidP="00062548">
      <w:pPr>
        <w:rPr>
          <w:rFonts w:ascii="Tahoma" w:hAnsi="Tahoma" w:cs="Tahoma"/>
          <w:i/>
          <w:iCs/>
        </w:rPr>
      </w:pPr>
      <w:r w:rsidRPr="00BE38F8">
        <w:rPr>
          <w:rFonts w:ascii="Tahoma" w:hAnsi="Tahoma" w:cs="Tahoma"/>
        </w:rPr>
        <w:t xml:space="preserve">What is the collective noun for a group of GC referees? An Assembly of Arbiters? A Meeting of Mediators? A Reunion of </w:t>
      </w:r>
      <w:r>
        <w:rPr>
          <w:rFonts w:ascii="Tahoma" w:hAnsi="Tahoma" w:cs="Tahoma"/>
        </w:rPr>
        <w:t>R</w:t>
      </w:r>
      <w:r w:rsidRPr="00BE38F8">
        <w:rPr>
          <w:rFonts w:ascii="Tahoma" w:hAnsi="Tahoma" w:cs="Tahoma"/>
        </w:rPr>
        <w:t xml:space="preserve">eferees? or a Gathering of GC </w:t>
      </w:r>
      <w:r>
        <w:rPr>
          <w:rFonts w:ascii="Tahoma" w:hAnsi="Tahoma" w:cs="Tahoma"/>
        </w:rPr>
        <w:t>R</w:t>
      </w:r>
      <w:r w:rsidRPr="00BE38F8">
        <w:rPr>
          <w:rFonts w:ascii="Tahoma" w:hAnsi="Tahoma" w:cs="Tahoma"/>
        </w:rPr>
        <w:t>efs?</w:t>
      </w:r>
      <w:r w:rsidR="0091017F">
        <w:rPr>
          <w:rFonts w:ascii="Tahoma" w:hAnsi="Tahoma" w:cs="Tahoma"/>
        </w:rPr>
        <w:t xml:space="preserve"> </w:t>
      </w:r>
      <w:r w:rsidR="0091017F">
        <w:rPr>
          <w:rFonts w:ascii="Tahoma" w:hAnsi="Tahoma" w:cs="Tahoma"/>
          <w:i/>
          <w:iCs/>
        </w:rPr>
        <w:t xml:space="preserve">Stephen </w:t>
      </w:r>
      <w:proofErr w:type="spellStart"/>
      <w:r w:rsidR="0091017F">
        <w:rPr>
          <w:rFonts w:ascii="Tahoma" w:hAnsi="Tahoma" w:cs="Tahoma"/>
          <w:i/>
          <w:iCs/>
        </w:rPr>
        <w:t>Custance</w:t>
      </w:r>
      <w:proofErr w:type="spellEnd"/>
      <w:r w:rsidR="0091017F">
        <w:rPr>
          <w:rFonts w:ascii="Tahoma" w:hAnsi="Tahoma" w:cs="Tahoma"/>
          <w:i/>
          <w:iCs/>
        </w:rPr>
        <w:t>-Baker comments: “</w:t>
      </w:r>
      <w:proofErr w:type="gramStart"/>
      <w:r w:rsidR="0091017F">
        <w:rPr>
          <w:rFonts w:ascii="Tahoma" w:hAnsi="Tahoma" w:cs="Tahoma"/>
          <w:i/>
          <w:iCs/>
        </w:rPr>
        <w:t>I’m</w:t>
      </w:r>
      <w:proofErr w:type="gramEnd"/>
      <w:r w:rsidR="0091017F">
        <w:rPr>
          <w:rFonts w:ascii="Tahoma" w:hAnsi="Tahoma" w:cs="Tahoma"/>
          <w:i/>
          <w:iCs/>
        </w:rPr>
        <w:t xml:space="preserve"> sure the correct collective noun is a ‘Marker’ of referees.”</w:t>
      </w:r>
      <w:r w:rsidR="00FD0015">
        <w:rPr>
          <w:rFonts w:ascii="Tahoma" w:hAnsi="Tahoma" w:cs="Tahoma"/>
          <w:i/>
          <w:iCs/>
        </w:rPr>
        <w:t xml:space="preserve"> Any more suggestions?</w:t>
      </w:r>
    </w:p>
    <w:p w14:paraId="6E06D025" w14:textId="77777777" w:rsidR="00062548" w:rsidRPr="00BE38F8" w:rsidRDefault="00062548" w:rsidP="00062548">
      <w:pPr>
        <w:rPr>
          <w:rFonts w:ascii="Tahoma" w:hAnsi="Tahoma" w:cs="Tahoma"/>
        </w:rPr>
      </w:pPr>
    </w:p>
    <w:p w14:paraId="166C0D56" w14:textId="69C37867" w:rsidR="00062548" w:rsidRDefault="00062548" w:rsidP="00062548">
      <w:pPr>
        <w:rPr>
          <w:rFonts w:ascii="Tahoma" w:hAnsi="Tahoma" w:cs="Tahoma"/>
        </w:rPr>
      </w:pPr>
      <w:r w:rsidRPr="00BE38F8">
        <w:rPr>
          <w:rFonts w:ascii="Tahoma" w:hAnsi="Tahoma" w:cs="Tahoma"/>
        </w:rPr>
        <w:t>Whatever it is, eight of us met at Bath’s elegant clubhouse for a GC Referees’ Refresher seminar under the leadership of Ian Shore, assisted by Ron Carter, from the Chiltern Academy. This half-day meeting was added after the SWF GC referees qualification course which had taken place on the previous two days.</w:t>
      </w:r>
    </w:p>
    <w:p w14:paraId="0AEEFEC8" w14:textId="461E969C" w:rsidR="00062548" w:rsidRDefault="00B27431" w:rsidP="00062548">
      <w:pPr>
        <w:rPr>
          <w:rFonts w:ascii="Tahoma" w:hAnsi="Tahoma" w:cs="Tahoma"/>
        </w:rPr>
      </w:pPr>
      <w:r>
        <w:rPr>
          <w:rFonts w:ascii="Tahoma" w:hAnsi="Tahoma" w:cs="Tahoma"/>
          <w:noProof/>
        </w:rPr>
        <w:drawing>
          <wp:anchor distT="0" distB="0" distL="114300" distR="114300" simplePos="0" relativeHeight="251679744" behindDoc="0" locked="0" layoutInCell="1" allowOverlap="1" wp14:anchorId="787ACD6E" wp14:editId="0FD5751B">
            <wp:simplePos x="0" y="0"/>
            <wp:positionH relativeFrom="column">
              <wp:posOffset>5080</wp:posOffset>
            </wp:positionH>
            <wp:positionV relativeFrom="paragraph">
              <wp:posOffset>163830</wp:posOffset>
            </wp:positionV>
            <wp:extent cx="3923030" cy="2285365"/>
            <wp:effectExtent l="0" t="0" r="1270" b="635"/>
            <wp:wrapThrough wrapText="bothSides">
              <wp:wrapPolygon edited="0">
                <wp:start x="0" y="0"/>
                <wp:lineTo x="0" y="21426"/>
                <wp:lineTo x="21502" y="21426"/>
                <wp:lineTo x="2150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3030" cy="2285365"/>
                    </a:xfrm>
                    <a:prstGeom prst="rect">
                      <a:avLst/>
                    </a:prstGeom>
                    <a:noFill/>
                  </pic:spPr>
                </pic:pic>
              </a:graphicData>
            </a:graphic>
            <wp14:sizeRelH relativeFrom="page">
              <wp14:pctWidth>0</wp14:pctWidth>
            </wp14:sizeRelH>
            <wp14:sizeRelV relativeFrom="page">
              <wp14:pctHeight>0</wp14:pctHeight>
            </wp14:sizeRelV>
          </wp:anchor>
        </w:drawing>
      </w:r>
    </w:p>
    <w:p w14:paraId="71031585" w14:textId="353B7C5C" w:rsidR="00C171DB" w:rsidRDefault="00C171DB" w:rsidP="00062548">
      <w:pPr>
        <w:rPr>
          <w:rFonts w:ascii="Tahoma" w:hAnsi="Tahoma" w:cs="Tahoma"/>
        </w:rPr>
      </w:pPr>
    </w:p>
    <w:p w14:paraId="07156A88" w14:textId="77777777" w:rsidR="00C171DB" w:rsidRDefault="00C171DB" w:rsidP="00062548">
      <w:pPr>
        <w:rPr>
          <w:rFonts w:ascii="Tahoma" w:hAnsi="Tahoma" w:cs="Tahoma"/>
        </w:rPr>
      </w:pPr>
    </w:p>
    <w:p w14:paraId="67B2C7B5" w14:textId="1E5D9477" w:rsidR="00062548" w:rsidRPr="00C171DB" w:rsidRDefault="00062548" w:rsidP="00062548">
      <w:pPr>
        <w:rPr>
          <w:rFonts w:ascii="Tahoma" w:hAnsi="Tahoma" w:cs="Tahoma"/>
        </w:rPr>
      </w:pPr>
      <w:r w:rsidRPr="00C171DB">
        <w:rPr>
          <w:rFonts w:ascii="Tahoma" w:hAnsi="Tahoma" w:cs="Tahoma"/>
          <w:b/>
          <w:bCs/>
          <w:i/>
          <w:iCs/>
        </w:rPr>
        <w:t>Back row</w:t>
      </w:r>
      <w:r w:rsidRPr="00FF3E70">
        <w:rPr>
          <w:rFonts w:ascii="Tahoma" w:hAnsi="Tahoma" w:cs="Tahoma"/>
          <w:i/>
          <w:iCs/>
        </w:rPr>
        <w:t xml:space="preserve"> (L to R)</w:t>
      </w:r>
      <w:r>
        <w:rPr>
          <w:rFonts w:ascii="Tahoma" w:hAnsi="Tahoma" w:cs="Tahoma"/>
          <w:i/>
          <w:iCs/>
        </w:rPr>
        <w:t xml:space="preserve">: </w:t>
      </w:r>
      <w:r w:rsidRPr="00FF3E70">
        <w:rPr>
          <w:rFonts w:ascii="Tahoma" w:hAnsi="Tahoma" w:cs="Tahoma"/>
          <w:i/>
          <w:iCs/>
        </w:rPr>
        <w:t xml:space="preserve">Tony Mayer (Swindon), Robert Honey (Moreton in Marsh), Ian Shore (Seminar leader, Chiltern Academy), David </w:t>
      </w:r>
      <w:proofErr w:type="spellStart"/>
      <w:r w:rsidRPr="00FF3E70">
        <w:rPr>
          <w:rFonts w:ascii="Tahoma" w:hAnsi="Tahoma" w:cs="Tahoma"/>
          <w:i/>
          <w:iCs/>
        </w:rPr>
        <w:t>Palser</w:t>
      </w:r>
      <w:proofErr w:type="spellEnd"/>
      <w:r w:rsidRPr="00FF3E70">
        <w:rPr>
          <w:rFonts w:ascii="Tahoma" w:hAnsi="Tahoma" w:cs="Tahoma"/>
          <w:i/>
          <w:iCs/>
        </w:rPr>
        <w:t xml:space="preserve"> (Llandaff), Darryl Whitehead (Cheltenham)</w:t>
      </w:r>
    </w:p>
    <w:p w14:paraId="50A46376" w14:textId="77777777" w:rsidR="00062548" w:rsidRPr="00FF3E70" w:rsidRDefault="00062548" w:rsidP="00062548">
      <w:pPr>
        <w:rPr>
          <w:rFonts w:ascii="Tahoma" w:hAnsi="Tahoma" w:cs="Tahoma"/>
          <w:i/>
          <w:iCs/>
        </w:rPr>
      </w:pPr>
      <w:r w:rsidRPr="00C171DB">
        <w:rPr>
          <w:rFonts w:ascii="Tahoma" w:hAnsi="Tahoma" w:cs="Tahoma"/>
          <w:b/>
          <w:bCs/>
          <w:i/>
          <w:iCs/>
        </w:rPr>
        <w:t>Front row</w:t>
      </w:r>
      <w:r w:rsidRPr="00FF3E70">
        <w:rPr>
          <w:rFonts w:ascii="Tahoma" w:hAnsi="Tahoma" w:cs="Tahoma"/>
          <w:i/>
          <w:iCs/>
        </w:rPr>
        <w:t xml:space="preserve"> (L to R)</w:t>
      </w:r>
      <w:r>
        <w:rPr>
          <w:rFonts w:ascii="Tahoma" w:hAnsi="Tahoma" w:cs="Tahoma"/>
          <w:i/>
          <w:iCs/>
        </w:rPr>
        <w:t xml:space="preserve">: </w:t>
      </w:r>
      <w:r w:rsidRPr="00FF3E70">
        <w:rPr>
          <w:rFonts w:ascii="Tahoma" w:hAnsi="Tahoma" w:cs="Tahoma"/>
          <w:i/>
          <w:iCs/>
        </w:rPr>
        <w:t>Linda Hicks (Budleigh), Ros Key-Pugh (Camerton &amp; Peasedown), Mo Boys (Camerton &amp; Peasedown)</w:t>
      </w:r>
    </w:p>
    <w:p w14:paraId="339EA1D2" w14:textId="77E4FF33" w:rsidR="00062548" w:rsidRDefault="00062548" w:rsidP="00062548">
      <w:pPr>
        <w:rPr>
          <w:rFonts w:ascii="Tahoma" w:hAnsi="Tahoma" w:cs="Tahoma"/>
        </w:rPr>
      </w:pPr>
    </w:p>
    <w:p w14:paraId="271F3214" w14:textId="77777777" w:rsidR="00B27431" w:rsidRDefault="00B27431" w:rsidP="00062548">
      <w:pPr>
        <w:rPr>
          <w:rFonts w:ascii="Tahoma" w:hAnsi="Tahoma" w:cs="Tahoma"/>
        </w:rPr>
      </w:pPr>
    </w:p>
    <w:p w14:paraId="54B30878" w14:textId="77777777" w:rsidR="00C171DB" w:rsidRDefault="00C171DB" w:rsidP="00062548">
      <w:pPr>
        <w:rPr>
          <w:rFonts w:ascii="Tahoma" w:hAnsi="Tahoma" w:cs="Tahoma"/>
        </w:rPr>
      </w:pPr>
    </w:p>
    <w:p w14:paraId="53B1114F" w14:textId="5BA499F4" w:rsidR="00062548" w:rsidRDefault="00062548" w:rsidP="00062548">
      <w:pPr>
        <w:rPr>
          <w:rFonts w:ascii="Tahoma" w:hAnsi="Tahoma" w:cs="Tahoma"/>
        </w:rPr>
      </w:pPr>
      <w:r w:rsidRPr="00BE38F8">
        <w:rPr>
          <w:rFonts w:ascii="Tahoma" w:hAnsi="Tahoma" w:cs="Tahoma"/>
        </w:rPr>
        <w:t xml:space="preserve">Ian provided a stimulating, very knowledgeable and well-prepared leadership of the seminar. We started off with a ‘round robin’ of our concerns as referees and this set the agenda for our discussions. This included short-range clearances plus hammer strokes and jump shots in hampered situations, wrong balls, faults, </w:t>
      </w:r>
      <w:proofErr w:type="gramStart"/>
      <w:r w:rsidRPr="00BE38F8">
        <w:rPr>
          <w:rFonts w:ascii="Tahoma" w:hAnsi="Tahoma" w:cs="Tahoma"/>
        </w:rPr>
        <w:t>interferences</w:t>
      </w:r>
      <w:proofErr w:type="gramEnd"/>
      <w:r w:rsidRPr="00BE38F8">
        <w:rPr>
          <w:rFonts w:ascii="Tahoma" w:hAnsi="Tahoma" w:cs="Tahoma"/>
        </w:rPr>
        <w:t xml:space="preserve"> and the possible use of new technologies as well as attitudes of players to referees and vice versa – an etiquette for referees.</w:t>
      </w:r>
    </w:p>
    <w:p w14:paraId="4AF1D718" w14:textId="5DF2CD60" w:rsidR="00062548" w:rsidRPr="00BE38F8" w:rsidRDefault="00062548" w:rsidP="00062548">
      <w:pPr>
        <w:rPr>
          <w:rFonts w:ascii="Tahoma" w:hAnsi="Tahoma" w:cs="Tahoma"/>
        </w:rPr>
      </w:pPr>
    </w:p>
    <w:p w14:paraId="37156DDC" w14:textId="64CF8973" w:rsidR="00062548" w:rsidRDefault="00062548" w:rsidP="00062548">
      <w:pPr>
        <w:rPr>
          <w:rFonts w:ascii="Tahoma" w:hAnsi="Tahoma" w:cs="Tahoma"/>
        </w:rPr>
      </w:pPr>
      <w:r w:rsidRPr="00BE38F8">
        <w:rPr>
          <w:rFonts w:ascii="Tahoma" w:hAnsi="Tahoma" w:cs="Tahoma"/>
        </w:rPr>
        <w:t>We had a series of stimulating discussions and Ian distributed a set of Q cards (‘crib’ cards) including a ‘croquet protractor’ which we shall all be carrying in the future as part of our referees’ equipment!</w:t>
      </w:r>
      <w:r w:rsidR="00B27431">
        <w:rPr>
          <w:rFonts w:ascii="Tahoma" w:hAnsi="Tahoma" w:cs="Tahoma"/>
        </w:rPr>
        <w:t xml:space="preserve"> </w:t>
      </w:r>
      <w:r w:rsidRPr="00BE38F8">
        <w:rPr>
          <w:rFonts w:ascii="Tahoma" w:hAnsi="Tahoma" w:cs="Tahoma"/>
        </w:rPr>
        <w:t>We also had two sessions on Bath’s courts setting up various situations including using our mobile phones to video shots and replay in slow motion. Interestingly, shots that we declared ‘clean’ by careful observation we</w:t>
      </w:r>
      <w:r>
        <w:rPr>
          <w:rFonts w:ascii="Tahoma" w:hAnsi="Tahoma" w:cs="Tahoma"/>
        </w:rPr>
        <w:t>re</w:t>
      </w:r>
      <w:r w:rsidRPr="00BE38F8">
        <w:rPr>
          <w:rFonts w:ascii="Tahoma" w:hAnsi="Tahoma" w:cs="Tahoma"/>
        </w:rPr>
        <w:t xml:space="preserve"> faults when viewed in slow motion! </w:t>
      </w:r>
    </w:p>
    <w:p w14:paraId="4C2458A1" w14:textId="77777777" w:rsidR="00062548" w:rsidRDefault="00062548" w:rsidP="00062548">
      <w:pPr>
        <w:rPr>
          <w:rFonts w:ascii="Tahoma" w:hAnsi="Tahoma" w:cs="Tahoma"/>
        </w:rPr>
      </w:pPr>
    </w:p>
    <w:p w14:paraId="2968EBCF" w14:textId="77777777" w:rsidR="00062548" w:rsidRPr="00BE38F8" w:rsidRDefault="00062548" w:rsidP="00062548">
      <w:pPr>
        <w:rPr>
          <w:rFonts w:ascii="Tahoma" w:hAnsi="Tahoma" w:cs="Tahoma"/>
        </w:rPr>
      </w:pPr>
      <w:r w:rsidRPr="00BE38F8">
        <w:rPr>
          <w:rFonts w:ascii="Tahoma" w:hAnsi="Tahoma" w:cs="Tahoma"/>
        </w:rPr>
        <w:t xml:space="preserve">In discussion, we all felt that the delay in videoing shots and reviewing the playback took a significant amount of time. Our conclusion was that the use of this technology should be reserved for major championships, internationals and finals and not used in most tournaments and league matches. We certainly </w:t>
      </w:r>
      <w:proofErr w:type="gramStart"/>
      <w:r w:rsidRPr="00BE38F8">
        <w:rPr>
          <w:rFonts w:ascii="Tahoma" w:hAnsi="Tahoma" w:cs="Tahoma"/>
        </w:rPr>
        <w:t>don’t</w:t>
      </w:r>
      <w:proofErr w:type="gramEnd"/>
      <w:r w:rsidRPr="00BE38F8">
        <w:rPr>
          <w:rFonts w:ascii="Tahoma" w:hAnsi="Tahoma" w:cs="Tahoma"/>
        </w:rPr>
        <w:t xml:space="preserve"> want the delays seen with VAR in football or the TMO in rugby!</w:t>
      </w:r>
    </w:p>
    <w:p w14:paraId="392B3D71" w14:textId="77777777" w:rsidR="00062548" w:rsidRDefault="00062548" w:rsidP="00062548">
      <w:pPr>
        <w:rPr>
          <w:rFonts w:ascii="Tahoma" w:hAnsi="Tahoma" w:cs="Tahoma"/>
        </w:rPr>
      </w:pPr>
    </w:p>
    <w:p w14:paraId="3C58C02D" w14:textId="05109100" w:rsidR="00062548" w:rsidRPr="00BE38F8" w:rsidRDefault="00062548" w:rsidP="00062548">
      <w:pPr>
        <w:rPr>
          <w:rFonts w:ascii="Tahoma" w:hAnsi="Tahoma" w:cs="Tahoma"/>
        </w:rPr>
      </w:pPr>
      <w:r w:rsidRPr="00BE38F8">
        <w:rPr>
          <w:rFonts w:ascii="Tahoma" w:hAnsi="Tahoma" w:cs="Tahoma"/>
        </w:rPr>
        <w:t>In summary, this was a really valuable experience as we all had faced similar challenges and it was good to know that one was not alone in such experiences and Ian had provided with new tools and guidance.</w:t>
      </w:r>
      <w:r w:rsidR="00B27431">
        <w:rPr>
          <w:rFonts w:ascii="Tahoma" w:hAnsi="Tahoma" w:cs="Tahoma"/>
        </w:rPr>
        <w:t xml:space="preserve"> </w:t>
      </w:r>
      <w:r w:rsidRPr="00BE38F8">
        <w:rPr>
          <w:rFonts w:ascii="Tahoma" w:hAnsi="Tahoma" w:cs="Tahoma"/>
        </w:rPr>
        <w:t>For the future, I hope that sessions like this for both AC and GC referees can be a regular feature of the SWF programme.</w:t>
      </w:r>
    </w:p>
    <w:p w14:paraId="33D13FE9" w14:textId="77777777" w:rsidR="00062548" w:rsidRPr="00BE38F8" w:rsidRDefault="00062548" w:rsidP="00062548">
      <w:pPr>
        <w:rPr>
          <w:rFonts w:ascii="Tahoma" w:hAnsi="Tahoma" w:cs="Tahoma"/>
        </w:rPr>
      </w:pPr>
    </w:p>
    <w:p w14:paraId="3E0035FD" w14:textId="43B2C1C7" w:rsidR="00062548" w:rsidRPr="00E348B3" w:rsidRDefault="00E348B3" w:rsidP="00E348B3">
      <w:pPr>
        <w:jc w:val="center"/>
        <w:rPr>
          <w:rFonts w:ascii="Tahoma" w:eastAsia="Times New Roman" w:hAnsi="Tahoma" w:cs="Tahoma"/>
          <w:i/>
          <w:iCs/>
          <w:color w:val="FF0000"/>
        </w:rPr>
      </w:pPr>
      <w:r>
        <w:rPr>
          <w:rFonts w:ascii="Tahoma" w:eastAsia="Times New Roman" w:hAnsi="Tahoma" w:cs="Tahoma"/>
          <w:i/>
          <w:iCs/>
          <w:color w:val="FF0000"/>
        </w:rPr>
        <w:t>The n</w:t>
      </w:r>
      <w:r w:rsidR="00062548" w:rsidRPr="00E348B3">
        <w:rPr>
          <w:rFonts w:ascii="Tahoma" w:eastAsia="Times New Roman" w:hAnsi="Tahoma" w:cs="Tahoma"/>
          <w:i/>
          <w:iCs/>
          <w:color w:val="FF0000"/>
        </w:rPr>
        <w:t xml:space="preserve">ext course will be </w:t>
      </w:r>
      <w:r w:rsidRPr="00E348B3">
        <w:rPr>
          <w:rFonts w:ascii="Tahoma" w:eastAsia="Times New Roman" w:hAnsi="Tahoma" w:cs="Tahoma"/>
          <w:i/>
          <w:iCs/>
          <w:color w:val="FF0000"/>
        </w:rPr>
        <w:t>in October</w:t>
      </w:r>
      <w:r w:rsidR="00062548" w:rsidRPr="00E348B3">
        <w:rPr>
          <w:rFonts w:ascii="Tahoma" w:eastAsia="Times New Roman" w:hAnsi="Tahoma" w:cs="Tahoma"/>
          <w:i/>
          <w:iCs/>
          <w:color w:val="FF0000"/>
        </w:rPr>
        <w:t xml:space="preserve"> at Bath but is heavily oversubscribed</w:t>
      </w:r>
      <w:r w:rsidRPr="00E348B3">
        <w:rPr>
          <w:rFonts w:ascii="Tahoma" w:eastAsia="Times New Roman" w:hAnsi="Tahoma" w:cs="Tahoma"/>
          <w:i/>
          <w:iCs/>
          <w:color w:val="FF0000"/>
        </w:rPr>
        <w:t xml:space="preserve"> already. The</w:t>
      </w:r>
      <w:r w:rsidR="00062548" w:rsidRPr="00E348B3">
        <w:rPr>
          <w:rFonts w:ascii="Tahoma" w:eastAsia="Times New Roman" w:hAnsi="Tahoma" w:cs="Tahoma"/>
          <w:i/>
          <w:iCs/>
          <w:color w:val="FF0000"/>
        </w:rPr>
        <w:t xml:space="preserve"> </w:t>
      </w:r>
      <w:r w:rsidRPr="00E348B3">
        <w:rPr>
          <w:rFonts w:ascii="Tahoma" w:eastAsia="Times New Roman" w:hAnsi="Tahoma" w:cs="Tahoma"/>
          <w:i/>
          <w:iCs/>
          <w:color w:val="FF0000"/>
        </w:rPr>
        <w:t>n</w:t>
      </w:r>
      <w:r w:rsidR="00062548" w:rsidRPr="00E348B3">
        <w:rPr>
          <w:rFonts w:ascii="Tahoma" w:eastAsia="Times New Roman" w:hAnsi="Tahoma" w:cs="Tahoma"/>
          <w:i/>
          <w:iCs/>
          <w:color w:val="FF0000"/>
        </w:rPr>
        <w:t>ext opportunity will be in Spring 2023, dates to be agreed, we will contact clubs as soon as we have firmed up on the dates and venue.</w:t>
      </w:r>
    </w:p>
    <w:p w14:paraId="0C2D0B2D" w14:textId="77777777" w:rsidR="00062548" w:rsidRDefault="00062548" w:rsidP="007C077C">
      <w:pPr>
        <w:rPr>
          <w:rFonts w:ascii="Tahoma" w:eastAsia="Times New Roman" w:hAnsi="Tahoma" w:cs="Tahoma"/>
          <w:b/>
          <w:bCs/>
          <w:color w:val="FF0000"/>
        </w:rPr>
      </w:pPr>
    </w:p>
    <w:p w14:paraId="3CC4C74D" w14:textId="72D0E821" w:rsidR="00C23847" w:rsidRPr="006A4531" w:rsidRDefault="00B27431" w:rsidP="007C077C">
      <w:pPr>
        <w:rPr>
          <w:rFonts w:ascii="Tahoma" w:eastAsia="Times New Roman" w:hAnsi="Tahoma" w:cs="Tahoma"/>
          <w:b/>
          <w:bCs/>
          <w:color w:val="FF0000"/>
        </w:rPr>
      </w:pPr>
      <w:r>
        <w:rPr>
          <w:rFonts w:ascii="Tahoma" w:eastAsia="Times New Roman" w:hAnsi="Tahoma" w:cs="Tahoma"/>
          <w:b/>
          <w:bCs/>
          <w:color w:val="FF0000"/>
        </w:rPr>
        <w:br w:type="page"/>
      </w:r>
      <w:r w:rsidR="006A4531" w:rsidRPr="006A4531">
        <w:rPr>
          <w:rFonts w:ascii="Tahoma" w:eastAsia="Times New Roman" w:hAnsi="Tahoma" w:cs="Tahoma"/>
          <w:b/>
          <w:bCs/>
          <w:color w:val="FF0000"/>
        </w:rPr>
        <w:lastRenderedPageBreak/>
        <w:t>Coaching</w:t>
      </w:r>
    </w:p>
    <w:p w14:paraId="071D9970" w14:textId="77777777" w:rsidR="00974A9F" w:rsidRPr="005B7916" w:rsidRDefault="00974A9F" w:rsidP="00974A9F">
      <w:pPr>
        <w:rPr>
          <w:rFonts w:ascii="Tahoma" w:eastAsia="Times New Roman" w:hAnsi="Tahoma" w:cs="Tahoma"/>
        </w:rPr>
      </w:pPr>
    </w:p>
    <w:p w14:paraId="183DC1FF" w14:textId="3202A698" w:rsidR="00974A9F" w:rsidRPr="005B7916" w:rsidRDefault="00974A9F" w:rsidP="00974A9F">
      <w:pPr>
        <w:rPr>
          <w:rFonts w:ascii="Tahoma" w:eastAsia="Times New Roman" w:hAnsi="Tahoma" w:cs="Tahoma"/>
        </w:rPr>
      </w:pPr>
      <w:r w:rsidRPr="005B7916">
        <w:rPr>
          <w:rFonts w:ascii="Tahoma" w:eastAsia="Times New Roman" w:hAnsi="Tahoma" w:cs="Tahoma"/>
        </w:rPr>
        <w:t>We are pleased to announce that the SWF’s Club Level Coaching courses will be returning in 2023. These courses will consist of a series of short Zoom sessions followed by a one day practical at various clubs across our federation.</w:t>
      </w:r>
      <w:r w:rsidR="000B4030">
        <w:rPr>
          <w:rFonts w:ascii="Tahoma" w:eastAsia="Times New Roman" w:hAnsi="Tahoma" w:cs="Tahoma"/>
        </w:rPr>
        <w:t xml:space="preserve"> </w:t>
      </w:r>
      <w:r w:rsidRPr="005B7916">
        <w:rPr>
          <w:rFonts w:ascii="Tahoma" w:eastAsia="Times New Roman" w:hAnsi="Tahoma" w:cs="Tahoma"/>
        </w:rPr>
        <w:t>In addition</w:t>
      </w:r>
      <w:r w:rsidR="004D62F5">
        <w:rPr>
          <w:rFonts w:ascii="Tahoma" w:eastAsia="Times New Roman" w:hAnsi="Tahoma" w:cs="Tahoma"/>
        </w:rPr>
        <w:t>,</w:t>
      </w:r>
      <w:r w:rsidRPr="005B7916">
        <w:rPr>
          <w:rFonts w:ascii="Tahoma" w:eastAsia="Times New Roman" w:hAnsi="Tahoma" w:cs="Tahoma"/>
        </w:rPr>
        <w:t xml:space="preserve"> Grade 1 courses will be offered subject to demand.</w:t>
      </w:r>
    </w:p>
    <w:p w14:paraId="14481C9F" w14:textId="77777777" w:rsidR="00974A9F" w:rsidRPr="005B7916" w:rsidRDefault="00974A9F" w:rsidP="00974A9F">
      <w:pPr>
        <w:rPr>
          <w:rFonts w:ascii="Tahoma" w:eastAsia="Times New Roman" w:hAnsi="Tahoma" w:cs="Tahoma"/>
        </w:rPr>
      </w:pPr>
    </w:p>
    <w:p w14:paraId="4BDADF7A" w14:textId="24B43C73" w:rsidR="000B4030" w:rsidRDefault="00974A9F" w:rsidP="00C60BE8">
      <w:pPr>
        <w:rPr>
          <w:rStyle w:val="Hyperlink"/>
          <w:rFonts w:ascii="Tahoma" w:eastAsia="Times New Roman" w:hAnsi="Tahoma" w:cs="Tahoma"/>
        </w:rPr>
      </w:pPr>
      <w:r w:rsidRPr="005B7916">
        <w:rPr>
          <w:rFonts w:ascii="Tahoma" w:eastAsia="Times New Roman" w:hAnsi="Tahoma" w:cs="Tahoma"/>
        </w:rPr>
        <w:t>If you are interested in joining one of these courses, further information will be shared at the SWF’s Zoom</w:t>
      </w:r>
      <w:r w:rsidR="000B4030">
        <w:rPr>
          <w:rFonts w:ascii="Tahoma" w:eastAsia="Times New Roman" w:hAnsi="Tahoma" w:cs="Tahoma"/>
        </w:rPr>
        <w:t xml:space="preserve"> on 11</w:t>
      </w:r>
      <w:r w:rsidR="000B4030" w:rsidRPr="000B4030">
        <w:rPr>
          <w:rFonts w:ascii="Tahoma" w:eastAsia="Times New Roman" w:hAnsi="Tahoma" w:cs="Tahoma"/>
          <w:vertAlign w:val="superscript"/>
        </w:rPr>
        <w:t>th</w:t>
      </w:r>
      <w:r w:rsidR="000B4030">
        <w:rPr>
          <w:rFonts w:ascii="Tahoma" w:eastAsia="Times New Roman" w:hAnsi="Tahoma" w:cs="Tahoma"/>
        </w:rPr>
        <w:t xml:space="preserve"> April. </w:t>
      </w:r>
      <w:r w:rsidRPr="005B7916">
        <w:rPr>
          <w:rFonts w:ascii="Tahoma" w:eastAsia="Times New Roman" w:hAnsi="Tahoma" w:cs="Tahoma"/>
        </w:rPr>
        <w:t>If you are unable to attend this, please register your interest by emailing:</w:t>
      </w:r>
      <w:r w:rsidR="000B4030">
        <w:rPr>
          <w:rFonts w:ascii="Tahoma" w:eastAsia="Times New Roman" w:hAnsi="Tahoma" w:cs="Tahoma"/>
        </w:rPr>
        <w:t xml:space="preserve"> </w:t>
      </w:r>
      <w:hyperlink r:id="rId15" w:history="1">
        <w:r w:rsidR="000B4030" w:rsidRPr="00CA14F9">
          <w:rPr>
            <w:rStyle w:val="Hyperlink"/>
            <w:rFonts w:ascii="Tahoma" w:eastAsia="Times New Roman" w:hAnsi="Tahoma" w:cs="Tahoma"/>
          </w:rPr>
          <w:t>paulwfrancis@icloud.com</w:t>
        </w:r>
      </w:hyperlink>
    </w:p>
    <w:p w14:paraId="5157602D" w14:textId="77777777" w:rsidR="004B5AFB" w:rsidRPr="005B7916" w:rsidRDefault="004B5AFB" w:rsidP="00C60BE8">
      <w:pPr>
        <w:rPr>
          <w:rFonts w:ascii="Tahoma" w:eastAsia="Times New Roman" w:hAnsi="Tahoma" w:cs="Tahoma"/>
        </w:rPr>
      </w:pPr>
    </w:p>
    <w:p w14:paraId="1E6833CD" w14:textId="77777777" w:rsidR="000C0871" w:rsidRPr="009154DF" w:rsidRDefault="000C0871" w:rsidP="000C0871">
      <w:pPr>
        <w:rPr>
          <w:rFonts w:ascii="Tahoma" w:eastAsia="Times New Roman" w:hAnsi="Tahoma" w:cs="Tahoma"/>
          <w:b/>
          <w:bCs/>
          <w:color w:val="FF0000"/>
        </w:rPr>
      </w:pPr>
      <w:r w:rsidRPr="009154DF">
        <w:rPr>
          <w:rFonts w:ascii="Tahoma" w:eastAsia="Times New Roman" w:hAnsi="Tahoma" w:cs="Tahoma"/>
          <w:b/>
          <w:bCs/>
          <w:color w:val="FF0000"/>
        </w:rPr>
        <w:t xml:space="preserve">AGC – </w:t>
      </w:r>
      <w:r>
        <w:rPr>
          <w:rFonts w:ascii="Tahoma" w:eastAsia="Times New Roman" w:hAnsi="Tahoma" w:cs="Tahoma"/>
          <w:b/>
          <w:bCs/>
          <w:color w:val="FF0000"/>
        </w:rPr>
        <w:t>What do we know so far</w:t>
      </w:r>
      <w:r w:rsidRPr="009154DF">
        <w:rPr>
          <w:rFonts w:ascii="Tahoma" w:eastAsia="Times New Roman" w:hAnsi="Tahoma" w:cs="Tahoma"/>
          <w:b/>
          <w:bCs/>
          <w:color w:val="FF0000"/>
        </w:rPr>
        <w:t>?</w:t>
      </w:r>
    </w:p>
    <w:p w14:paraId="1E980921" w14:textId="77777777" w:rsidR="000C0871" w:rsidRPr="009154DF" w:rsidRDefault="000C0871" w:rsidP="000C0871">
      <w:pPr>
        <w:rPr>
          <w:rFonts w:ascii="Tahoma" w:eastAsia="Times New Roman" w:hAnsi="Tahoma" w:cs="Tahoma"/>
          <w:b/>
          <w:bCs/>
          <w:color w:val="FF0000"/>
        </w:rPr>
      </w:pPr>
    </w:p>
    <w:p w14:paraId="49A2FFAB" w14:textId="498C380E" w:rsidR="000C0871" w:rsidRDefault="000C0871" w:rsidP="000C0871">
      <w:pPr>
        <w:rPr>
          <w:rFonts w:ascii="Tahoma" w:eastAsia="Times New Roman" w:hAnsi="Tahoma" w:cs="Tahoma"/>
        </w:rPr>
      </w:pPr>
      <w:r w:rsidRPr="009154DF">
        <w:rPr>
          <w:rFonts w:ascii="Tahoma" w:eastAsia="Times New Roman" w:hAnsi="Tahoma" w:cs="Tahoma"/>
        </w:rPr>
        <w:t xml:space="preserve">Following our </w:t>
      </w:r>
      <w:r>
        <w:rPr>
          <w:rFonts w:ascii="Tahoma" w:eastAsia="Times New Roman" w:hAnsi="Tahoma" w:cs="Tahoma"/>
        </w:rPr>
        <w:t xml:space="preserve">Zoom </w:t>
      </w:r>
      <w:r w:rsidRPr="009154DF">
        <w:rPr>
          <w:rFonts w:ascii="Tahoma" w:eastAsia="Times New Roman" w:hAnsi="Tahoma" w:cs="Tahoma"/>
        </w:rPr>
        <w:t xml:space="preserve">AGC discussion on </w:t>
      </w:r>
      <w:r>
        <w:rPr>
          <w:rFonts w:ascii="Tahoma" w:eastAsia="Times New Roman" w:hAnsi="Tahoma" w:cs="Tahoma"/>
        </w:rPr>
        <w:t>24</w:t>
      </w:r>
      <w:r w:rsidRPr="00C33170">
        <w:rPr>
          <w:rFonts w:ascii="Tahoma" w:eastAsia="Times New Roman" w:hAnsi="Tahoma" w:cs="Tahoma"/>
          <w:vertAlign w:val="superscript"/>
        </w:rPr>
        <w:t>th</w:t>
      </w:r>
      <w:r>
        <w:rPr>
          <w:rFonts w:ascii="Tahoma" w:eastAsia="Times New Roman" w:hAnsi="Tahoma" w:cs="Tahoma"/>
        </w:rPr>
        <w:t xml:space="preserve"> January</w:t>
      </w:r>
      <w:r w:rsidRPr="009154DF">
        <w:rPr>
          <w:rFonts w:ascii="Tahoma" w:eastAsia="Times New Roman" w:hAnsi="Tahoma" w:cs="Tahoma"/>
        </w:rPr>
        <w:t xml:space="preserve"> we sent round a survey in order to gather some more </w:t>
      </w:r>
      <w:proofErr w:type="gramStart"/>
      <w:r w:rsidRPr="009154DF">
        <w:rPr>
          <w:rFonts w:ascii="Tahoma" w:eastAsia="Times New Roman" w:hAnsi="Tahoma" w:cs="Tahoma"/>
        </w:rPr>
        <w:t>factual information</w:t>
      </w:r>
      <w:proofErr w:type="gramEnd"/>
      <w:r w:rsidRPr="009154DF">
        <w:rPr>
          <w:rFonts w:ascii="Tahoma" w:eastAsia="Times New Roman" w:hAnsi="Tahoma" w:cs="Tahoma"/>
        </w:rPr>
        <w:t>.</w:t>
      </w:r>
      <w:r w:rsidR="00A82EA3">
        <w:rPr>
          <w:rFonts w:ascii="Tahoma" w:eastAsia="Times New Roman" w:hAnsi="Tahoma" w:cs="Tahoma"/>
        </w:rPr>
        <w:t xml:space="preserve">14 clubs responded to the survey – about 1/3 of our members so we may be a bit premature but here are the results: </w:t>
      </w:r>
    </w:p>
    <w:p w14:paraId="08A39689" w14:textId="06D2AEC2" w:rsidR="00A82EA3" w:rsidRDefault="00A82EA3" w:rsidP="000C0871">
      <w:pPr>
        <w:rPr>
          <w:rFonts w:ascii="Tahoma" w:eastAsia="Times New Roman" w:hAnsi="Tahoma" w:cs="Tahoma"/>
        </w:rPr>
      </w:pPr>
    </w:p>
    <w:tbl>
      <w:tblPr>
        <w:tblStyle w:val="TableGrid"/>
        <w:tblW w:w="0" w:type="auto"/>
        <w:tblLook w:val="04A0" w:firstRow="1" w:lastRow="0" w:firstColumn="1" w:lastColumn="0" w:noHBand="0" w:noVBand="1"/>
      </w:tblPr>
      <w:tblGrid>
        <w:gridCol w:w="4868"/>
        <w:gridCol w:w="4868"/>
      </w:tblGrid>
      <w:tr w:rsidR="00A82EA3" w14:paraId="240BEEB3" w14:textId="77777777" w:rsidTr="00A82EA3">
        <w:tc>
          <w:tcPr>
            <w:tcW w:w="4868" w:type="dxa"/>
          </w:tcPr>
          <w:p w14:paraId="6F90B35F" w14:textId="77777777" w:rsidR="00A82EA3" w:rsidRPr="009154DF" w:rsidRDefault="00A82EA3" w:rsidP="00A82EA3">
            <w:pPr>
              <w:pStyle w:val="ListParagraph"/>
              <w:numPr>
                <w:ilvl w:val="0"/>
                <w:numId w:val="10"/>
              </w:numPr>
              <w:rPr>
                <w:rFonts w:ascii="Tahoma" w:eastAsia="Times New Roman" w:hAnsi="Tahoma" w:cs="Tahoma"/>
                <w:sz w:val="22"/>
                <w:szCs w:val="22"/>
              </w:rPr>
            </w:pPr>
            <w:r w:rsidRPr="009154DF">
              <w:rPr>
                <w:rFonts w:ascii="Tahoma" w:eastAsia="Times New Roman" w:hAnsi="Tahoma" w:cs="Tahoma"/>
                <w:sz w:val="22"/>
                <w:szCs w:val="22"/>
              </w:rPr>
              <w:t>9 had never played AGC on club days</w:t>
            </w:r>
          </w:p>
          <w:p w14:paraId="1D3E26F2" w14:textId="77777777" w:rsidR="00A82EA3" w:rsidRPr="009154DF" w:rsidRDefault="00A82EA3" w:rsidP="00A82EA3">
            <w:pPr>
              <w:pStyle w:val="ListParagraph"/>
              <w:numPr>
                <w:ilvl w:val="0"/>
                <w:numId w:val="10"/>
              </w:numPr>
              <w:rPr>
                <w:rFonts w:ascii="Tahoma" w:eastAsia="Times New Roman" w:hAnsi="Tahoma" w:cs="Tahoma"/>
                <w:sz w:val="22"/>
                <w:szCs w:val="22"/>
              </w:rPr>
            </w:pPr>
            <w:r w:rsidRPr="009154DF">
              <w:rPr>
                <w:rFonts w:ascii="Tahoma" w:eastAsia="Times New Roman" w:hAnsi="Tahoma" w:cs="Tahoma"/>
                <w:sz w:val="22"/>
                <w:szCs w:val="22"/>
              </w:rPr>
              <w:t>3 had played once</w:t>
            </w:r>
          </w:p>
          <w:p w14:paraId="193B8AE3" w14:textId="18DF54F2" w:rsidR="00A82EA3" w:rsidRPr="000350C7" w:rsidRDefault="00A82EA3" w:rsidP="000C0871">
            <w:pPr>
              <w:pStyle w:val="ListParagraph"/>
              <w:numPr>
                <w:ilvl w:val="0"/>
                <w:numId w:val="10"/>
              </w:numPr>
              <w:rPr>
                <w:rFonts w:ascii="Tahoma" w:eastAsia="Times New Roman" w:hAnsi="Tahoma" w:cs="Tahoma"/>
                <w:sz w:val="22"/>
                <w:szCs w:val="22"/>
              </w:rPr>
            </w:pPr>
            <w:r w:rsidRPr="009154DF">
              <w:rPr>
                <w:rFonts w:ascii="Tahoma" w:eastAsia="Times New Roman" w:hAnsi="Tahoma" w:cs="Tahoma"/>
                <w:sz w:val="22"/>
                <w:szCs w:val="22"/>
              </w:rPr>
              <w:t>1 had played three times</w:t>
            </w:r>
          </w:p>
        </w:tc>
        <w:tc>
          <w:tcPr>
            <w:tcW w:w="4868" w:type="dxa"/>
          </w:tcPr>
          <w:p w14:paraId="2DBDDC84" w14:textId="67C17F54" w:rsidR="000350C7" w:rsidRPr="000350C7" w:rsidRDefault="000350C7" w:rsidP="000350C7">
            <w:pPr>
              <w:rPr>
                <w:rFonts w:ascii="Tahoma" w:eastAsia="Times New Roman" w:hAnsi="Tahoma" w:cs="Tahoma"/>
              </w:rPr>
            </w:pPr>
            <w:r w:rsidRPr="000350C7">
              <w:rPr>
                <w:rFonts w:ascii="Tahoma" w:eastAsia="Times New Roman" w:hAnsi="Tahoma" w:cs="Tahoma"/>
              </w:rPr>
              <w:t>Range of handicaps</w:t>
            </w:r>
          </w:p>
          <w:p w14:paraId="2F9A572A" w14:textId="77777777" w:rsidR="000350C7" w:rsidRPr="009154DF" w:rsidRDefault="000350C7" w:rsidP="000350C7">
            <w:pPr>
              <w:pStyle w:val="ListParagraph"/>
              <w:numPr>
                <w:ilvl w:val="0"/>
                <w:numId w:val="11"/>
              </w:numPr>
              <w:rPr>
                <w:rFonts w:ascii="Tahoma" w:eastAsia="Times New Roman" w:hAnsi="Tahoma" w:cs="Tahoma"/>
                <w:sz w:val="22"/>
                <w:szCs w:val="22"/>
              </w:rPr>
            </w:pPr>
            <w:r w:rsidRPr="009154DF">
              <w:rPr>
                <w:rFonts w:ascii="Tahoma" w:eastAsia="Times New Roman" w:hAnsi="Tahoma" w:cs="Tahoma"/>
                <w:sz w:val="22"/>
                <w:szCs w:val="22"/>
              </w:rPr>
              <w:t>3 – 7: 3</w:t>
            </w:r>
          </w:p>
          <w:p w14:paraId="1C4BD3E0" w14:textId="591E80CB" w:rsidR="00A82EA3" w:rsidRPr="000350C7" w:rsidRDefault="000350C7" w:rsidP="000C0871">
            <w:pPr>
              <w:pStyle w:val="ListParagraph"/>
              <w:numPr>
                <w:ilvl w:val="0"/>
                <w:numId w:val="11"/>
              </w:numPr>
              <w:rPr>
                <w:rFonts w:ascii="Tahoma" w:eastAsia="Times New Roman" w:hAnsi="Tahoma" w:cs="Tahoma"/>
                <w:sz w:val="22"/>
                <w:szCs w:val="22"/>
              </w:rPr>
            </w:pPr>
            <w:r w:rsidRPr="009154DF">
              <w:rPr>
                <w:rFonts w:ascii="Tahoma" w:eastAsia="Times New Roman" w:hAnsi="Tahoma" w:cs="Tahoma"/>
                <w:sz w:val="22"/>
                <w:szCs w:val="22"/>
              </w:rPr>
              <w:t>8 – 12: 1</w:t>
            </w:r>
          </w:p>
        </w:tc>
      </w:tr>
      <w:tr w:rsidR="00A82EA3" w14:paraId="74AD0EA3" w14:textId="77777777" w:rsidTr="00A82EA3">
        <w:tc>
          <w:tcPr>
            <w:tcW w:w="4868" w:type="dxa"/>
          </w:tcPr>
          <w:p w14:paraId="0739E1DE" w14:textId="3F63D180" w:rsidR="000350C7" w:rsidRDefault="000350C7" w:rsidP="000350C7">
            <w:pPr>
              <w:rPr>
                <w:rFonts w:ascii="Tahoma" w:eastAsia="Times New Roman" w:hAnsi="Tahoma" w:cs="Tahoma"/>
              </w:rPr>
            </w:pPr>
            <w:r w:rsidRPr="000350C7">
              <w:rPr>
                <w:rFonts w:ascii="Tahoma" w:eastAsia="Times New Roman" w:hAnsi="Tahoma" w:cs="Tahoma"/>
              </w:rPr>
              <w:t>Did the results favour the higher or lower handicaps?</w:t>
            </w:r>
          </w:p>
          <w:p w14:paraId="7368E407" w14:textId="77777777" w:rsidR="000350C7" w:rsidRPr="000350C7" w:rsidRDefault="000350C7" w:rsidP="000350C7">
            <w:pPr>
              <w:rPr>
                <w:rFonts w:ascii="Tahoma" w:eastAsia="Times New Roman" w:hAnsi="Tahoma" w:cs="Tahoma"/>
              </w:rPr>
            </w:pPr>
          </w:p>
          <w:p w14:paraId="529AA670" w14:textId="77777777" w:rsidR="000350C7" w:rsidRPr="009154DF" w:rsidRDefault="000350C7" w:rsidP="000350C7">
            <w:pPr>
              <w:pStyle w:val="ListParagraph"/>
              <w:numPr>
                <w:ilvl w:val="0"/>
                <w:numId w:val="11"/>
              </w:numPr>
              <w:rPr>
                <w:rFonts w:ascii="Tahoma" w:eastAsia="Times New Roman" w:hAnsi="Tahoma" w:cs="Tahoma"/>
                <w:sz w:val="22"/>
                <w:szCs w:val="22"/>
              </w:rPr>
            </w:pPr>
            <w:r w:rsidRPr="009154DF">
              <w:rPr>
                <w:rFonts w:ascii="Tahoma" w:eastAsia="Times New Roman" w:hAnsi="Tahoma" w:cs="Tahoma"/>
                <w:sz w:val="22"/>
                <w:szCs w:val="22"/>
              </w:rPr>
              <w:t>Higher handicaps: 2</w:t>
            </w:r>
          </w:p>
          <w:p w14:paraId="11EFF7A6" w14:textId="77777777" w:rsidR="000350C7" w:rsidRPr="009154DF" w:rsidRDefault="000350C7" w:rsidP="000350C7">
            <w:pPr>
              <w:pStyle w:val="ListParagraph"/>
              <w:numPr>
                <w:ilvl w:val="0"/>
                <w:numId w:val="11"/>
              </w:numPr>
              <w:rPr>
                <w:rFonts w:ascii="Tahoma" w:eastAsia="Times New Roman" w:hAnsi="Tahoma" w:cs="Tahoma"/>
                <w:sz w:val="22"/>
                <w:szCs w:val="22"/>
              </w:rPr>
            </w:pPr>
            <w:r w:rsidRPr="009154DF">
              <w:rPr>
                <w:rFonts w:ascii="Tahoma" w:eastAsia="Times New Roman" w:hAnsi="Tahoma" w:cs="Tahoma"/>
                <w:sz w:val="22"/>
                <w:szCs w:val="22"/>
              </w:rPr>
              <w:t>Lower handicaps: 0</w:t>
            </w:r>
          </w:p>
          <w:p w14:paraId="3DFC506E" w14:textId="77777777" w:rsidR="000350C7" w:rsidRPr="009154DF" w:rsidRDefault="000350C7" w:rsidP="000350C7">
            <w:pPr>
              <w:pStyle w:val="ListParagraph"/>
              <w:numPr>
                <w:ilvl w:val="0"/>
                <w:numId w:val="11"/>
              </w:numPr>
              <w:rPr>
                <w:rFonts w:ascii="Tahoma" w:eastAsia="Times New Roman" w:hAnsi="Tahoma" w:cs="Tahoma"/>
                <w:sz w:val="22"/>
                <w:szCs w:val="22"/>
              </w:rPr>
            </w:pPr>
            <w:r w:rsidRPr="009154DF">
              <w:rPr>
                <w:rFonts w:ascii="Tahoma" w:eastAsia="Times New Roman" w:hAnsi="Tahoma" w:cs="Tahoma"/>
                <w:sz w:val="22"/>
                <w:szCs w:val="22"/>
              </w:rPr>
              <w:t>Neither: 1</w:t>
            </w:r>
          </w:p>
          <w:p w14:paraId="78D116F3" w14:textId="31E3D887" w:rsidR="00A82EA3" w:rsidRPr="000350C7" w:rsidRDefault="000350C7" w:rsidP="000C0871">
            <w:pPr>
              <w:pStyle w:val="ListParagraph"/>
              <w:numPr>
                <w:ilvl w:val="0"/>
                <w:numId w:val="11"/>
              </w:numPr>
              <w:rPr>
                <w:rFonts w:ascii="Tahoma" w:eastAsia="Times New Roman" w:hAnsi="Tahoma" w:cs="Tahoma"/>
                <w:sz w:val="22"/>
                <w:szCs w:val="22"/>
              </w:rPr>
            </w:pPr>
            <w:proofErr w:type="gramStart"/>
            <w:r w:rsidRPr="009154DF">
              <w:rPr>
                <w:rFonts w:ascii="Tahoma" w:eastAsia="Times New Roman" w:hAnsi="Tahoma" w:cs="Tahoma"/>
                <w:sz w:val="22"/>
                <w:szCs w:val="22"/>
              </w:rPr>
              <w:t>Don’t</w:t>
            </w:r>
            <w:proofErr w:type="gramEnd"/>
            <w:r w:rsidRPr="009154DF">
              <w:rPr>
                <w:rFonts w:ascii="Tahoma" w:eastAsia="Times New Roman" w:hAnsi="Tahoma" w:cs="Tahoma"/>
                <w:sz w:val="22"/>
                <w:szCs w:val="22"/>
              </w:rPr>
              <w:t xml:space="preserve"> know: 4</w:t>
            </w:r>
          </w:p>
        </w:tc>
        <w:tc>
          <w:tcPr>
            <w:tcW w:w="4868" w:type="dxa"/>
          </w:tcPr>
          <w:p w14:paraId="2CEABA5C" w14:textId="12ACF087" w:rsidR="000350C7" w:rsidRDefault="000350C7" w:rsidP="000350C7">
            <w:pPr>
              <w:rPr>
                <w:rFonts w:ascii="Tahoma" w:eastAsia="Times New Roman" w:hAnsi="Tahoma" w:cs="Tahoma"/>
              </w:rPr>
            </w:pPr>
            <w:r w:rsidRPr="000350C7">
              <w:rPr>
                <w:rFonts w:ascii="Tahoma" w:eastAsia="Times New Roman" w:hAnsi="Tahoma" w:cs="Tahoma"/>
              </w:rPr>
              <w:t>Members’ reactions to AGC</w:t>
            </w:r>
          </w:p>
          <w:p w14:paraId="0F9417DA" w14:textId="77777777" w:rsidR="000350C7" w:rsidRPr="000350C7" w:rsidRDefault="000350C7" w:rsidP="000350C7">
            <w:pPr>
              <w:rPr>
                <w:rFonts w:ascii="Tahoma" w:eastAsia="Times New Roman" w:hAnsi="Tahoma" w:cs="Tahoma"/>
              </w:rPr>
            </w:pPr>
          </w:p>
          <w:p w14:paraId="43FC2C45" w14:textId="77777777" w:rsidR="000350C7" w:rsidRPr="009154DF" w:rsidRDefault="000350C7" w:rsidP="000350C7">
            <w:pPr>
              <w:pStyle w:val="ListParagraph"/>
              <w:numPr>
                <w:ilvl w:val="0"/>
                <w:numId w:val="11"/>
              </w:numPr>
              <w:rPr>
                <w:rFonts w:ascii="Tahoma" w:eastAsia="Times New Roman" w:hAnsi="Tahoma" w:cs="Tahoma"/>
                <w:sz w:val="22"/>
                <w:szCs w:val="22"/>
              </w:rPr>
            </w:pPr>
            <w:r w:rsidRPr="009154DF">
              <w:rPr>
                <w:rFonts w:ascii="Tahoma" w:eastAsia="Times New Roman" w:hAnsi="Tahoma" w:cs="Tahoma"/>
                <w:sz w:val="22"/>
                <w:szCs w:val="22"/>
              </w:rPr>
              <w:t>Better than Extra Strokes: 3</w:t>
            </w:r>
          </w:p>
          <w:p w14:paraId="3C3B2C88" w14:textId="77777777" w:rsidR="000350C7" w:rsidRPr="009154DF" w:rsidRDefault="000350C7" w:rsidP="000350C7">
            <w:pPr>
              <w:pStyle w:val="ListParagraph"/>
              <w:numPr>
                <w:ilvl w:val="0"/>
                <w:numId w:val="11"/>
              </w:numPr>
              <w:rPr>
                <w:rFonts w:ascii="Tahoma" w:eastAsia="Times New Roman" w:hAnsi="Tahoma" w:cs="Tahoma"/>
                <w:sz w:val="22"/>
                <w:szCs w:val="22"/>
              </w:rPr>
            </w:pPr>
            <w:proofErr w:type="gramStart"/>
            <w:r w:rsidRPr="009154DF">
              <w:rPr>
                <w:rFonts w:ascii="Tahoma" w:eastAsia="Times New Roman" w:hAnsi="Tahoma" w:cs="Tahoma"/>
                <w:sz w:val="22"/>
                <w:szCs w:val="22"/>
              </w:rPr>
              <w:t>Similar to</w:t>
            </w:r>
            <w:proofErr w:type="gramEnd"/>
            <w:r w:rsidRPr="009154DF">
              <w:rPr>
                <w:rFonts w:ascii="Tahoma" w:eastAsia="Times New Roman" w:hAnsi="Tahoma" w:cs="Tahoma"/>
                <w:sz w:val="22"/>
                <w:szCs w:val="22"/>
              </w:rPr>
              <w:t xml:space="preserve"> Extra Strokes: 2</w:t>
            </w:r>
          </w:p>
          <w:p w14:paraId="4528329A" w14:textId="77777777" w:rsidR="000350C7" w:rsidRDefault="000350C7" w:rsidP="000350C7">
            <w:pPr>
              <w:pStyle w:val="ListParagraph"/>
              <w:numPr>
                <w:ilvl w:val="0"/>
                <w:numId w:val="11"/>
              </w:numPr>
              <w:rPr>
                <w:rFonts w:ascii="Tahoma" w:eastAsia="Times New Roman" w:hAnsi="Tahoma" w:cs="Tahoma"/>
                <w:sz w:val="22"/>
                <w:szCs w:val="22"/>
              </w:rPr>
            </w:pPr>
            <w:proofErr w:type="gramStart"/>
            <w:r w:rsidRPr="009154DF">
              <w:rPr>
                <w:rFonts w:ascii="Tahoma" w:eastAsia="Times New Roman" w:hAnsi="Tahoma" w:cs="Tahoma"/>
                <w:sz w:val="22"/>
                <w:szCs w:val="22"/>
              </w:rPr>
              <w:t>Don’t</w:t>
            </w:r>
            <w:proofErr w:type="gramEnd"/>
            <w:r w:rsidRPr="009154DF">
              <w:rPr>
                <w:rFonts w:ascii="Tahoma" w:eastAsia="Times New Roman" w:hAnsi="Tahoma" w:cs="Tahoma"/>
                <w:sz w:val="22"/>
                <w:szCs w:val="22"/>
              </w:rPr>
              <w:t xml:space="preserve"> know: 2</w:t>
            </w:r>
          </w:p>
          <w:p w14:paraId="086A64E3" w14:textId="77777777" w:rsidR="00A82EA3" w:rsidRDefault="00A82EA3" w:rsidP="000C0871">
            <w:pPr>
              <w:rPr>
                <w:rFonts w:ascii="Tahoma" w:eastAsia="Times New Roman" w:hAnsi="Tahoma" w:cs="Tahoma"/>
              </w:rPr>
            </w:pPr>
          </w:p>
        </w:tc>
      </w:tr>
      <w:tr w:rsidR="00A82EA3" w14:paraId="6946C659" w14:textId="77777777" w:rsidTr="000350C7">
        <w:trPr>
          <w:trHeight w:val="1184"/>
        </w:trPr>
        <w:tc>
          <w:tcPr>
            <w:tcW w:w="4868" w:type="dxa"/>
          </w:tcPr>
          <w:p w14:paraId="2C682743" w14:textId="56D45B9C" w:rsidR="000350C7" w:rsidRDefault="000350C7" w:rsidP="000350C7">
            <w:pPr>
              <w:rPr>
                <w:rFonts w:ascii="Tahoma" w:eastAsia="Times New Roman" w:hAnsi="Tahoma" w:cs="Tahoma"/>
              </w:rPr>
            </w:pPr>
            <w:r w:rsidRPr="000350C7">
              <w:rPr>
                <w:rFonts w:ascii="Tahoma" w:eastAsia="Times New Roman" w:hAnsi="Tahoma" w:cs="Tahoma"/>
              </w:rPr>
              <w:t>There was inconclusive information about how long the games took</w:t>
            </w:r>
          </w:p>
          <w:p w14:paraId="2BCB488A" w14:textId="77777777" w:rsidR="000350C7" w:rsidRPr="000350C7" w:rsidRDefault="000350C7" w:rsidP="000350C7">
            <w:pPr>
              <w:rPr>
                <w:rFonts w:ascii="Tahoma" w:eastAsia="Times New Roman" w:hAnsi="Tahoma" w:cs="Tahoma"/>
              </w:rPr>
            </w:pPr>
          </w:p>
          <w:p w14:paraId="2E176991" w14:textId="34C6B300" w:rsidR="00A82EA3" w:rsidRPr="000350C7" w:rsidRDefault="000350C7" w:rsidP="000C0871">
            <w:pPr>
              <w:pStyle w:val="ListParagraph"/>
              <w:numPr>
                <w:ilvl w:val="0"/>
                <w:numId w:val="11"/>
              </w:numPr>
              <w:rPr>
                <w:rFonts w:ascii="Tahoma" w:eastAsia="Times New Roman" w:hAnsi="Tahoma" w:cs="Tahoma"/>
              </w:rPr>
            </w:pPr>
            <w:r w:rsidRPr="000350C7">
              <w:rPr>
                <w:rFonts w:ascii="Tahoma" w:eastAsia="Times New Roman" w:hAnsi="Tahoma" w:cs="Tahoma"/>
              </w:rPr>
              <w:t>One game was timed and 4 untimed</w:t>
            </w:r>
          </w:p>
        </w:tc>
        <w:tc>
          <w:tcPr>
            <w:tcW w:w="4868" w:type="dxa"/>
          </w:tcPr>
          <w:p w14:paraId="68A0A45D" w14:textId="30AA99F2" w:rsidR="000350C7" w:rsidRDefault="000350C7" w:rsidP="000350C7">
            <w:pPr>
              <w:rPr>
                <w:rFonts w:ascii="Tahoma" w:eastAsia="Times New Roman" w:hAnsi="Tahoma" w:cs="Tahoma"/>
              </w:rPr>
            </w:pPr>
            <w:r w:rsidRPr="000350C7">
              <w:rPr>
                <w:rFonts w:ascii="Tahoma" w:eastAsia="Times New Roman" w:hAnsi="Tahoma" w:cs="Tahoma"/>
              </w:rPr>
              <w:t>Will internal competitions be AGC in 2023?</w:t>
            </w:r>
          </w:p>
          <w:p w14:paraId="1BE09B27" w14:textId="77777777" w:rsidR="000350C7" w:rsidRPr="000350C7" w:rsidRDefault="000350C7" w:rsidP="000350C7">
            <w:pPr>
              <w:rPr>
                <w:rFonts w:ascii="Tahoma" w:eastAsia="Times New Roman" w:hAnsi="Tahoma" w:cs="Tahoma"/>
              </w:rPr>
            </w:pPr>
          </w:p>
          <w:p w14:paraId="75CE7E71" w14:textId="77777777" w:rsidR="000350C7" w:rsidRPr="009154DF" w:rsidRDefault="000350C7" w:rsidP="000350C7">
            <w:pPr>
              <w:pStyle w:val="ListParagraph"/>
              <w:numPr>
                <w:ilvl w:val="0"/>
                <w:numId w:val="11"/>
              </w:numPr>
              <w:rPr>
                <w:rFonts w:ascii="Tahoma" w:eastAsia="Times New Roman" w:hAnsi="Tahoma" w:cs="Tahoma"/>
                <w:sz w:val="22"/>
                <w:szCs w:val="22"/>
              </w:rPr>
            </w:pPr>
            <w:r w:rsidRPr="009154DF">
              <w:rPr>
                <w:rFonts w:ascii="Tahoma" w:eastAsia="Times New Roman" w:hAnsi="Tahoma" w:cs="Tahoma"/>
                <w:sz w:val="22"/>
                <w:szCs w:val="22"/>
              </w:rPr>
              <w:t>Yes: 8</w:t>
            </w:r>
          </w:p>
          <w:p w14:paraId="0DD59C28" w14:textId="77777777" w:rsidR="000350C7" w:rsidRPr="009154DF" w:rsidRDefault="000350C7" w:rsidP="000350C7">
            <w:pPr>
              <w:pStyle w:val="ListParagraph"/>
              <w:numPr>
                <w:ilvl w:val="0"/>
                <w:numId w:val="11"/>
              </w:numPr>
              <w:rPr>
                <w:rFonts w:ascii="Tahoma" w:eastAsia="Times New Roman" w:hAnsi="Tahoma" w:cs="Tahoma"/>
                <w:sz w:val="22"/>
                <w:szCs w:val="22"/>
              </w:rPr>
            </w:pPr>
            <w:r w:rsidRPr="009154DF">
              <w:rPr>
                <w:rFonts w:ascii="Tahoma" w:eastAsia="Times New Roman" w:hAnsi="Tahoma" w:cs="Tahoma"/>
                <w:sz w:val="22"/>
                <w:szCs w:val="22"/>
              </w:rPr>
              <w:t>No: 5</w:t>
            </w:r>
          </w:p>
          <w:p w14:paraId="5339BE4F" w14:textId="77777777" w:rsidR="00A82EA3" w:rsidRDefault="00A82EA3" w:rsidP="000C0871">
            <w:pPr>
              <w:rPr>
                <w:rFonts w:ascii="Tahoma" w:eastAsia="Times New Roman" w:hAnsi="Tahoma" w:cs="Tahoma"/>
              </w:rPr>
            </w:pPr>
          </w:p>
        </w:tc>
      </w:tr>
    </w:tbl>
    <w:p w14:paraId="6F7C4B67" w14:textId="311B261A" w:rsidR="000C0871" w:rsidRPr="009154DF" w:rsidRDefault="000C0871" w:rsidP="000C0871">
      <w:pPr>
        <w:rPr>
          <w:rFonts w:ascii="Tahoma" w:eastAsia="Times New Roman" w:hAnsi="Tahoma" w:cs="Tahoma"/>
        </w:rPr>
      </w:pPr>
    </w:p>
    <w:p w14:paraId="1AF854D4" w14:textId="77777777" w:rsidR="000C0871" w:rsidRPr="009154DF" w:rsidRDefault="000C0871" w:rsidP="000C0871">
      <w:pPr>
        <w:rPr>
          <w:rFonts w:ascii="Tahoma" w:eastAsia="Times New Roman" w:hAnsi="Tahoma" w:cs="Tahoma"/>
        </w:rPr>
      </w:pPr>
      <w:proofErr w:type="gramStart"/>
      <w:r w:rsidRPr="009154DF">
        <w:rPr>
          <w:rFonts w:ascii="Tahoma" w:eastAsia="Times New Roman" w:hAnsi="Tahoma" w:cs="Tahoma"/>
        </w:rPr>
        <w:t>We’re</w:t>
      </w:r>
      <w:proofErr w:type="gramEnd"/>
      <w:r w:rsidRPr="009154DF">
        <w:rPr>
          <w:rFonts w:ascii="Tahoma" w:eastAsia="Times New Roman" w:hAnsi="Tahoma" w:cs="Tahoma"/>
        </w:rPr>
        <w:t xml:space="preserve"> hoping more clubs will give it a go during the year and we plan to repeat the survey in the Autumn to see if a clearer picture emerges of experiences and impressions.</w:t>
      </w:r>
    </w:p>
    <w:p w14:paraId="43DB1AC3" w14:textId="77777777" w:rsidR="000C0871" w:rsidRPr="009154DF" w:rsidRDefault="000C0871" w:rsidP="000C0871">
      <w:pPr>
        <w:rPr>
          <w:rFonts w:ascii="Tahoma" w:eastAsia="Times New Roman" w:hAnsi="Tahoma" w:cs="Tahoma"/>
        </w:rPr>
      </w:pPr>
    </w:p>
    <w:p w14:paraId="479E8B33" w14:textId="77777777" w:rsidR="000C0871" w:rsidRPr="009154DF" w:rsidRDefault="000C0871" w:rsidP="000C0871">
      <w:pPr>
        <w:rPr>
          <w:rFonts w:ascii="Tahoma" w:eastAsia="Times New Roman" w:hAnsi="Tahoma" w:cs="Tahoma"/>
        </w:rPr>
      </w:pPr>
      <w:r w:rsidRPr="009154DF">
        <w:rPr>
          <w:rFonts w:ascii="Tahoma" w:eastAsia="Times New Roman" w:hAnsi="Tahoma" w:cs="Tahoma"/>
        </w:rPr>
        <w:t>If you are playing AGC in club competitions or club afternoons, Stephen would be really interested in the results. The information that is helpful to him is:</w:t>
      </w:r>
    </w:p>
    <w:p w14:paraId="284EEDA2" w14:textId="77777777" w:rsidR="000C0871" w:rsidRPr="009154DF" w:rsidRDefault="000C0871" w:rsidP="000C0871">
      <w:pPr>
        <w:rPr>
          <w:rFonts w:ascii="Tahoma" w:eastAsia="Times New Roman" w:hAnsi="Tahoma" w:cs="Tahoma"/>
        </w:rPr>
      </w:pPr>
    </w:p>
    <w:p w14:paraId="76FF2BFA" w14:textId="77777777" w:rsidR="000C0871" w:rsidRPr="009154DF" w:rsidRDefault="000C0871" w:rsidP="000C0871">
      <w:pPr>
        <w:pStyle w:val="ListParagraph"/>
        <w:numPr>
          <w:ilvl w:val="0"/>
          <w:numId w:val="12"/>
        </w:numPr>
        <w:rPr>
          <w:rFonts w:ascii="Tahoma" w:eastAsia="Times New Roman" w:hAnsi="Tahoma" w:cs="Tahoma"/>
          <w:sz w:val="22"/>
          <w:szCs w:val="22"/>
        </w:rPr>
      </w:pPr>
      <w:r w:rsidRPr="009154DF">
        <w:rPr>
          <w:rFonts w:ascii="Tahoma" w:eastAsia="Times New Roman" w:hAnsi="Tahoma" w:cs="Tahoma"/>
          <w:sz w:val="22"/>
          <w:szCs w:val="22"/>
        </w:rPr>
        <w:t>Handicaps and results</w:t>
      </w:r>
    </w:p>
    <w:p w14:paraId="364704A4" w14:textId="77777777" w:rsidR="000C0871" w:rsidRPr="009154DF" w:rsidRDefault="000C0871" w:rsidP="000C0871">
      <w:pPr>
        <w:pStyle w:val="ListParagraph"/>
        <w:numPr>
          <w:ilvl w:val="0"/>
          <w:numId w:val="12"/>
        </w:numPr>
        <w:rPr>
          <w:rFonts w:ascii="Tahoma" w:eastAsia="Times New Roman" w:hAnsi="Tahoma" w:cs="Tahoma"/>
          <w:sz w:val="22"/>
          <w:szCs w:val="22"/>
        </w:rPr>
      </w:pPr>
      <w:r w:rsidRPr="009154DF">
        <w:rPr>
          <w:rFonts w:ascii="Tahoma" w:eastAsia="Times New Roman" w:hAnsi="Tahoma" w:cs="Tahoma"/>
          <w:sz w:val="22"/>
          <w:szCs w:val="22"/>
        </w:rPr>
        <w:t>Whether games were timed or untimed</w:t>
      </w:r>
    </w:p>
    <w:p w14:paraId="5D89D3EE" w14:textId="77777777" w:rsidR="000C0871" w:rsidRDefault="000C0871" w:rsidP="000C0871">
      <w:pPr>
        <w:pStyle w:val="ListParagraph"/>
        <w:numPr>
          <w:ilvl w:val="0"/>
          <w:numId w:val="12"/>
        </w:numPr>
        <w:rPr>
          <w:rFonts w:ascii="Tahoma" w:eastAsia="Times New Roman" w:hAnsi="Tahoma" w:cs="Tahoma"/>
          <w:sz w:val="22"/>
          <w:szCs w:val="22"/>
        </w:rPr>
      </w:pPr>
      <w:r w:rsidRPr="009154DF">
        <w:rPr>
          <w:rFonts w:ascii="Tahoma" w:eastAsia="Times New Roman" w:hAnsi="Tahoma" w:cs="Tahoma"/>
          <w:sz w:val="22"/>
          <w:szCs w:val="22"/>
        </w:rPr>
        <w:t xml:space="preserve">Length of time games took </w:t>
      </w:r>
      <w:proofErr w:type="gramStart"/>
      <w:r w:rsidRPr="009154DF">
        <w:rPr>
          <w:rFonts w:ascii="Tahoma" w:eastAsia="Times New Roman" w:hAnsi="Tahoma" w:cs="Tahoma"/>
          <w:sz w:val="22"/>
          <w:szCs w:val="22"/>
        </w:rPr>
        <w:t>whether or not</w:t>
      </w:r>
      <w:proofErr w:type="gramEnd"/>
      <w:r w:rsidRPr="009154DF">
        <w:rPr>
          <w:rFonts w:ascii="Tahoma" w:eastAsia="Times New Roman" w:hAnsi="Tahoma" w:cs="Tahoma"/>
          <w:sz w:val="22"/>
          <w:szCs w:val="22"/>
        </w:rPr>
        <w:t xml:space="preserve"> they were timed</w:t>
      </w:r>
    </w:p>
    <w:p w14:paraId="0B942ED3" w14:textId="77777777" w:rsidR="000C0871" w:rsidRDefault="000C0871" w:rsidP="000C0871">
      <w:pPr>
        <w:rPr>
          <w:rFonts w:ascii="Tahoma" w:eastAsia="Times New Roman" w:hAnsi="Tahoma" w:cs="Tahoma"/>
        </w:rPr>
      </w:pPr>
    </w:p>
    <w:p w14:paraId="4ED51491" w14:textId="77777777" w:rsidR="000C0871" w:rsidRDefault="000C0871" w:rsidP="000C0871">
      <w:pPr>
        <w:rPr>
          <w:rFonts w:ascii="Tahoma" w:eastAsia="Times New Roman" w:hAnsi="Tahoma" w:cs="Tahoma"/>
        </w:rPr>
      </w:pPr>
      <w:r>
        <w:rPr>
          <w:rFonts w:ascii="Tahoma" w:eastAsia="Times New Roman" w:hAnsi="Tahoma" w:cs="Tahoma"/>
        </w:rPr>
        <w:t xml:space="preserve">And if you play in any AGC tournaments, please let us have your impressions and thoughts on how </w:t>
      </w:r>
      <w:proofErr w:type="gramStart"/>
      <w:r>
        <w:rPr>
          <w:rFonts w:ascii="Tahoma" w:eastAsia="Times New Roman" w:hAnsi="Tahoma" w:cs="Tahoma"/>
        </w:rPr>
        <w:t>these go</w:t>
      </w:r>
      <w:proofErr w:type="gramEnd"/>
      <w:r>
        <w:rPr>
          <w:rFonts w:ascii="Tahoma" w:eastAsia="Times New Roman" w:hAnsi="Tahoma" w:cs="Tahoma"/>
        </w:rPr>
        <w:t>.</w:t>
      </w:r>
    </w:p>
    <w:p w14:paraId="5F82D631" w14:textId="77777777" w:rsidR="000C0871" w:rsidRDefault="000C0871" w:rsidP="000C0871">
      <w:pPr>
        <w:rPr>
          <w:rFonts w:ascii="Tahoma" w:eastAsia="Times New Roman" w:hAnsi="Tahoma" w:cs="Tahoma"/>
        </w:rPr>
      </w:pPr>
    </w:p>
    <w:p w14:paraId="395FF5A3" w14:textId="2ABDECE3" w:rsidR="000C0871" w:rsidRDefault="000C0871" w:rsidP="000C0871">
      <w:pPr>
        <w:rPr>
          <w:rFonts w:ascii="Tahoma" w:eastAsia="Times New Roman" w:hAnsi="Tahoma" w:cs="Tahoma"/>
        </w:rPr>
      </w:pPr>
      <w:r>
        <w:rPr>
          <w:rFonts w:ascii="Tahoma" w:eastAsia="Times New Roman" w:hAnsi="Tahoma" w:cs="Tahoma"/>
        </w:rPr>
        <w:t xml:space="preserve">Contact Stephen: </w:t>
      </w:r>
      <w:hyperlink r:id="rId16" w:history="1">
        <w:r w:rsidRPr="009E1D88">
          <w:rPr>
            <w:rStyle w:val="Hyperlink"/>
            <w:rFonts w:ascii="Tahoma" w:eastAsia="Times New Roman" w:hAnsi="Tahoma" w:cs="Tahoma"/>
          </w:rPr>
          <w:t>results@swfcroquet.org.uk</w:t>
        </w:r>
      </w:hyperlink>
      <w:r>
        <w:rPr>
          <w:rFonts w:ascii="Tahoma" w:eastAsia="Times New Roman" w:hAnsi="Tahoma" w:cs="Tahoma"/>
        </w:rPr>
        <w:t xml:space="preserve"> </w:t>
      </w:r>
    </w:p>
    <w:p w14:paraId="533587DF" w14:textId="47AA53D2" w:rsidR="004D62F5" w:rsidRDefault="004D62F5" w:rsidP="000C0871">
      <w:pPr>
        <w:rPr>
          <w:rFonts w:ascii="Tahoma" w:eastAsia="Times New Roman" w:hAnsi="Tahoma" w:cs="Tahoma"/>
        </w:rPr>
      </w:pPr>
    </w:p>
    <w:tbl>
      <w:tblPr>
        <w:tblStyle w:val="TableGrid"/>
        <w:tblW w:w="0" w:type="auto"/>
        <w:tblLook w:val="04A0" w:firstRow="1" w:lastRow="0" w:firstColumn="1" w:lastColumn="0" w:noHBand="0" w:noVBand="1"/>
      </w:tblPr>
      <w:tblGrid>
        <w:gridCol w:w="9736"/>
      </w:tblGrid>
      <w:tr w:rsidR="004D62F5" w14:paraId="35C0997C" w14:textId="77777777" w:rsidTr="004D62F5">
        <w:tc>
          <w:tcPr>
            <w:tcW w:w="9736" w:type="dxa"/>
          </w:tcPr>
          <w:p w14:paraId="4B05BA15" w14:textId="3894102F" w:rsidR="004D62F5" w:rsidRPr="004D62F5" w:rsidRDefault="004D62F5" w:rsidP="004D62F5">
            <w:pPr>
              <w:jc w:val="center"/>
              <w:rPr>
                <w:rFonts w:ascii="Tahoma" w:eastAsia="Times New Roman" w:hAnsi="Tahoma" w:cs="Tahoma"/>
                <w:i/>
                <w:iCs/>
              </w:rPr>
            </w:pPr>
            <w:r w:rsidRPr="004D62F5">
              <w:rPr>
                <w:rFonts w:ascii="Tahoma" w:eastAsia="Times New Roman" w:hAnsi="Tahoma" w:cs="Tahoma"/>
                <w:i/>
                <w:iCs/>
              </w:rPr>
              <w:t xml:space="preserve">There </w:t>
            </w:r>
            <w:proofErr w:type="gramStart"/>
            <w:r w:rsidRPr="004D62F5">
              <w:rPr>
                <w:rFonts w:ascii="Tahoma" w:eastAsia="Times New Roman" w:hAnsi="Tahoma" w:cs="Tahoma"/>
                <w:i/>
                <w:iCs/>
              </w:rPr>
              <w:t>are</w:t>
            </w:r>
            <w:proofErr w:type="gramEnd"/>
            <w:r w:rsidRPr="004D62F5">
              <w:rPr>
                <w:rFonts w:ascii="Tahoma" w:eastAsia="Times New Roman" w:hAnsi="Tahoma" w:cs="Tahoma"/>
                <w:i/>
                <w:iCs/>
              </w:rPr>
              <w:t xml:space="preserve"> various article about AGC on the CA website </w:t>
            </w:r>
            <w:hyperlink r:id="rId17" w:history="1">
              <w:r w:rsidR="00C5080D" w:rsidRPr="00A44DBA">
                <w:rPr>
                  <w:rStyle w:val="Hyperlink"/>
                  <w:rFonts w:ascii="Tahoma" w:eastAsia="Times New Roman" w:hAnsi="Tahoma" w:cs="Tahoma"/>
                  <w:i/>
                  <w:iCs/>
                </w:rPr>
                <w:t>www.croquet.org.uk/?p=games/golf/advantage</w:t>
              </w:r>
            </w:hyperlink>
            <w:r w:rsidR="00C5080D">
              <w:rPr>
                <w:rFonts w:ascii="Tahoma" w:eastAsia="Times New Roman" w:hAnsi="Tahoma" w:cs="Tahoma"/>
                <w:i/>
                <w:iCs/>
              </w:rPr>
              <w:t xml:space="preserve"> </w:t>
            </w:r>
          </w:p>
        </w:tc>
      </w:tr>
    </w:tbl>
    <w:p w14:paraId="6CCD3654" w14:textId="77777777" w:rsidR="00A82EA3" w:rsidRDefault="00A82EA3" w:rsidP="00A82EA3">
      <w:pPr>
        <w:rPr>
          <w:rStyle w:val="Hyperlink"/>
          <w:rFonts w:ascii="Tahoma" w:eastAsia="Times New Roman" w:hAnsi="Tahoma" w:cs="Tahoma"/>
        </w:rPr>
      </w:pPr>
    </w:p>
    <w:tbl>
      <w:tblPr>
        <w:tblStyle w:val="TableGrid"/>
        <w:tblW w:w="0" w:type="auto"/>
        <w:tblLook w:val="04A0" w:firstRow="1" w:lastRow="0" w:firstColumn="1" w:lastColumn="0" w:noHBand="0" w:noVBand="1"/>
      </w:tblPr>
      <w:tblGrid>
        <w:gridCol w:w="9736"/>
      </w:tblGrid>
      <w:tr w:rsidR="00A82EA3" w14:paraId="61A7BA55" w14:textId="77777777" w:rsidTr="00A64876">
        <w:trPr>
          <w:trHeight w:val="7078"/>
        </w:trPr>
        <w:tc>
          <w:tcPr>
            <w:tcW w:w="9736" w:type="dxa"/>
          </w:tcPr>
          <w:p w14:paraId="17AA28F5" w14:textId="77777777" w:rsidR="00A82EA3" w:rsidRPr="00A64876" w:rsidRDefault="00A82EA3" w:rsidP="00705B38">
            <w:pPr>
              <w:spacing w:before="120"/>
              <w:jc w:val="center"/>
              <w:rPr>
                <w:rFonts w:ascii="Tahoma" w:hAnsi="Tahoma" w:cs="Tahoma"/>
                <w:b/>
                <w:bCs/>
                <w:color w:val="FF0000"/>
                <w:sz w:val="24"/>
                <w:szCs w:val="24"/>
              </w:rPr>
            </w:pPr>
            <w:r w:rsidRPr="00A64876">
              <w:rPr>
                <w:rFonts w:ascii="Tahoma" w:hAnsi="Tahoma" w:cs="Tahoma"/>
                <w:b/>
                <w:bCs/>
                <w:color w:val="FF0000"/>
                <w:sz w:val="24"/>
                <w:szCs w:val="24"/>
              </w:rPr>
              <w:lastRenderedPageBreak/>
              <w:t>Golf Croquet coaching pods at Taunton Deane in April and May 2023</w:t>
            </w:r>
          </w:p>
          <w:p w14:paraId="75F1FCF7" w14:textId="77777777" w:rsidR="00A82EA3" w:rsidRPr="00A64876" w:rsidRDefault="00A82EA3" w:rsidP="00705B38">
            <w:pPr>
              <w:spacing w:before="120"/>
              <w:rPr>
                <w:rFonts w:ascii="Tahoma" w:hAnsi="Tahoma" w:cs="Tahoma"/>
                <w:sz w:val="24"/>
                <w:szCs w:val="24"/>
              </w:rPr>
            </w:pPr>
            <w:r w:rsidRPr="00A64876">
              <w:rPr>
                <w:rFonts w:ascii="Tahoma" w:hAnsi="Tahoma" w:cs="Tahoma"/>
                <w:sz w:val="24"/>
                <w:szCs w:val="24"/>
              </w:rPr>
              <w:t xml:space="preserve">Each pod is limited to a maximum of 12 players, but some places are still available. Each pod will last about 3 hours, with assembly starting at 10:15 am. The cost is £10 per pod, which will cover tea/coffee and biscuits, and each player will receive a booklet at the end with </w:t>
            </w:r>
            <w:proofErr w:type="gramStart"/>
            <w:r w:rsidRPr="00A64876">
              <w:rPr>
                <w:rFonts w:ascii="Tahoma" w:hAnsi="Tahoma" w:cs="Tahoma"/>
                <w:sz w:val="24"/>
                <w:szCs w:val="24"/>
              </w:rPr>
              <w:t>all of</w:t>
            </w:r>
            <w:proofErr w:type="gramEnd"/>
            <w:r w:rsidRPr="00A64876">
              <w:rPr>
                <w:rFonts w:ascii="Tahoma" w:hAnsi="Tahoma" w:cs="Tahoma"/>
                <w:sz w:val="24"/>
                <w:szCs w:val="24"/>
              </w:rPr>
              <w:t xml:space="preserve"> the text and exercises.</w:t>
            </w:r>
          </w:p>
          <w:p w14:paraId="5F829840" w14:textId="77777777" w:rsidR="00A82EA3" w:rsidRPr="00A64876" w:rsidRDefault="00A82EA3" w:rsidP="00705B38">
            <w:pPr>
              <w:spacing w:before="120"/>
              <w:rPr>
                <w:rFonts w:ascii="Tahoma" w:hAnsi="Tahoma" w:cs="Tahoma"/>
                <w:sz w:val="24"/>
                <w:szCs w:val="24"/>
              </w:rPr>
            </w:pPr>
            <w:r w:rsidRPr="00A64876">
              <w:rPr>
                <w:rFonts w:ascii="Tahoma" w:hAnsi="Tahoma" w:cs="Tahoma"/>
                <w:sz w:val="24"/>
                <w:szCs w:val="24"/>
              </w:rPr>
              <w:t>Each coaching pod addresses a specific aspect of Golf Croquet. The first is open to all handicaps but the other two are targeted at more experienced players.</w:t>
            </w:r>
          </w:p>
          <w:p w14:paraId="3017A74B" w14:textId="77777777" w:rsidR="00A82EA3" w:rsidRPr="00A64876" w:rsidRDefault="00A82EA3" w:rsidP="00705B38">
            <w:pPr>
              <w:rPr>
                <w:rFonts w:ascii="Tahoma" w:eastAsia="Times New Roman" w:hAnsi="Tahoma" w:cs="Tahoma"/>
                <w:sz w:val="24"/>
                <w:szCs w:val="24"/>
              </w:rPr>
            </w:pPr>
          </w:p>
          <w:tbl>
            <w:tblPr>
              <w:tblStyle w:val="TableGrid"/>
              <w:tblW w:w="0" w:type="auto"/>
              <w:tblLook w:val="04A0" w:firstRow="1" w:lastRow="0" w:firstColumn="1" w:lastColumn="0" w:noHBand="0" w:noVBand="1"/>
            </w:tblPr>
            <w:tblGrid>
              <w:gridCol w:w="1666"/>
              <w:gridCol w:w="7844"/>
            </w:tblGrid>
            <w:tr w:rsidR="00A82EA3" w:rsidRPr="00A64876" w14:paraId="1FF96A9F" w14:textId="77777777" w:rsidTr="00705B38">
              <w:tc>
                <w:tcPr>
                  <w:tcW w:w="1696" w:type="dxa"/>
                </w:tcPr>
                <w:p w14:paraId="1679AC22" w14:textId="77777777" w:rsidR="00A82EA3" w:rsidRPr="00A64876" w:rsidRDefault="00A82EA3" w:rsidP="00705B38">
                  <w:pPr>
                    <w:rPr>
                      <w:rFonts w:ascii="Tahoma" w:eastAsia="Times New Roman" w:hAnsi="Tahoma" w:cs="Tahoma"/>
                      <w:sz w:val="24"/>
                      <w:szCs w:val="24"/>
                    </w:rPr>
                  </w:pPr>
                  <w:r w:rsidRPr="00A64876">
                    <w:rPr>
                      <w:rFonts w:ascii="Tahoma" w:eastAsia="Times New Roman" w:hAnsi="Tahoma" w:cs="Tahoma"/>
                      <w:sz w:val="24"/>
                      <w:szCs w:val="24"/>
                    </w:rPr>
                    <w:t>April 11th</w:t>
                  </w:r>
                </w:p>
              </w:tc>
              <w:tc>
                <w:tcPr>
                  <w:tcW w:w="8040" w:type="dxa"/>
                </w:tcPr>
                <w:p w14:paraId="54CD5D8E" w14:textId="77777777" w:rsidR="00A82EA3" w:rsidRPr="00A64876" w:rsidRDefault="00A82EA3" w:rsidP="00705B38">
                  <w:pPr>
                    <w:rPr>
                      <w:rFonts w:ascii="Tahoma" w:eastAsia="Times New Roman" w:hAnsi="Tahoma" w:cs="Tahoma"/>
                      <w:color w:val="FF0000"/>
                      <w:sz w:val="24"/>
                      <w:szCs w:val="24"/>
                    </w:rPr>
                  </w:pPr>
                  <w:r w:rsidRPr="00A64876">
                    <w:rPr>
                      <w:rFonts w:ascii="Tahoma" w:eastAsia="Times New Roman" w:hAnsi="Tahoma" w:cs="Tahoma"/>
                      <w:color w:val="FF0000"/>
                      <w:sz w:val="24"/>
                      <w:szCs w:val="24"/>
                    </w:rPr>
                    <w:t>Using extra strokes (all handicaps)</w:t>
                  </w:r>
                </w:p>
                <w:p w14:paraId="658AFC2E" w14:textId="77777777" w:rsidR="00A82EA3" w:rsidRPr="00A64876" w:rsidRDefault="00A82EA3" w:rsidP="00705B38">
                  <w:pPr>
                    <w:rPr>
                      <w:rFonts w:ascii="Tahoma" w:eastAsia="Times New Roman" w:hAnsi="Tahoma" w:cs="Tahoma"/>
                      <w:sz w:val="24"/>
                      <w:szCs w:val="24"/>
                    </w:rPr>
                  </w:pPr>
                  <w:r w:rsidRPr="00A64876">
                    <w:rPr>
                      <w:rFonts w:ascii="Tahoma" w:eastAsia="Times New Roman" w:hAnsi="Tahoma" w:cs="Tahoma"/>
                      <w:sz w:val="24"/>
                      <w:szCs w:val="24"/>
                    </w:rPr>
                    <w:t xml:space="preserve">When and how they can be used, Calculating the number, </w:t>
                  </w:r>
                  <w:proofErr w:type="gramStart"/>
                  <w:r w:rsidRPr="00A64876">
                    <w:rPr>
                      <w:rFonts w:ascii="Tahoma" w:eastAsia="Times New Roman" w:hAnsi="Tahoma" w:cs="Tahoma"/>
                      <w:sz w:val="24"/>
                      <w:szCs w:val="24"/>
                    </w:rPr>
                    <w:t>Signalling</w:t>
                  </w:r>
                  <w:proofErr w:type="gramEnd"/>
                  <w:r w:rsidRPr="00A64876">
                    <w:rPr>
                      <w:rFonts w:ascii="Tahoma" w:eastAsia="Times New Roman" w:hAnsi="Tahoma" w:cs="Tahoma"/>
                      <w:sz w:val="24"/>
                      <w:szCs w:val="24"/>
                    </w:rPr>
                    <w:t xml:space="preserve"> their use, Deciding when to play one, Optimising their use and avoiding waste, Playing against them.</w:t>
                  </w:r>
                </w:p>
              </w:tc>
            </w:tr>
            <w:tr w:rsidR="00A82EA3" w:rsidRPr="00A64876" w14:paraId="6CE0F8BD" w14:textId="77777777" w:rsidTr="00705B38">
              <w:tc>
                <w:tcPr>
                  <w:tcW w:w="1696" w:type="dxa"/>
                </w:tcPr>
                <w:p w14:paraId="3E7C1D8B" w14:textId="77777777" w:rsidR="00A82EA3" w:rsidRPr="00A64876" w:rsidRDefault="00A82EA3" w:rsidP="00705B38">
                  <w:pPr>
                    <w:rPr>
                      <w:rFonts w:ascii="Tahoma" w:eastAsia="Times New Roman" w:hAnsi="Tahoma" w:cs="Tahoma"/>
                      <w:sz w:val="24"/>
                      <w:szCs w:val="24"/>
                    </w:rPr>
                  </w:pPr>
                  <w:r w:rsidRPr="00A64876">
                    <w:rPr>
                      <w:rFonts w:ascii="Tahoma" w:eastAsia="Times New Roman" w:hAnsi="Tahoma" w:cs="Tahoma"/>
                      <w:sz w:val="24"/>
                      <w:szCs w:val="24"/>
                    </w:rPr>
                    <w:t>May 2</w:t>
                  </w:r>
                  <w:r w:rsidRPr="00A64876">
                    <w:rPr>
                      <w:rFonts w:ascii="Tahoma" w:eastAsia="Times New Roman" w:hAnsi="Tahoma" w:cs="Tahoma"/>
                      <w:sz w:val="24"/>
                      <w:szCs w:val="24"/>
                      <w:vertAlign w:val="superscript"/>
                    </w:rPr>
                    <w:t>nd</w:t>
                  </w:r>
                </w:p>
              </w:tc>
              <w:tc>
                <w:tcPr>
                  <w:tcW w:w="8040" w:type="dxa"/>
                </w:tcPr>
                <w:p w14:paraId="3A8637C9" w14:textId="77777777" w:rsidR="00A82EA3" w:rsidRPr="00A64876" w:rsidRDefault="00A82EA3" w:rsidP="00705B38">
                  <w:pPr>
                    <w:rPr>
                      <w:rFonts w:ascii="Tahoma" w:eastAsia="Times New Roman" w:hAnsi="Tahoma" w:cs="Tahoma"/>
                      <w:color w:val="FF0000"/>
                      <w:sz w:val="24"/>
                      <w:szCs w:val="24"/>
                    </w:rPr>
                  </w:pPr>
                  <w:r w:rsidRPr="00A64876">
                    <w:rPr>
                      <w:rFonts w:ascii="Tahoma" w:eastAsia="Times New Roman" w:hAnsi="Tahoma" w:cs="Tahoma"/>
                      <w:color w:val="FF0000"/>
                      <w:sz w:val="24"/>
                      <w:szCs w:val="24"/>
                    </w:rPr>
                    <w:t>Five-shot thinking (handicaps 2 – 7)</w:t>
                  </w:r>
                </w:p>
                <w:p w14:paraId="4A16EF23" w14:textId="77777777" w:rsidR="00A82EA3" w:rsidRPr="00A64876" w:rsidRDefault="00A82EA3" w:rsidP="00705B38">
                  <w:pPr>
                    <w:rPr>
                      <w:rFonts w:ascii="Tahoma" w:eastAsia="Times New Roman" w:hAnsi="Tahoma" w:cs="Tahoma"/>
                      <w:sz w:val="24"/>
                      <w:szCs w:val="24"/>
                    </w:rPr>
                  </w:pPr>
                  <w:r w:rsidRPr="00A64876">
                    <w:rPr>
                      <w:rFonts w:ascii="Tahoma" w:eastAsia="Times New Roman" w:hAnsi="Tahoma" w:cs="Tahoma"/>
                      <w:sz w:val="24"/>
                      <w:szCs w:val="24"/>
                    </w:rPr>
                    <w:t xml:space="preserve">Go for the hoop or delay, </w:t>
                  </w:r>
                  <w:proofErr w:type="gramStart"/>
                  <w:r w:rsidRPr="00A64876">
                    <w:rPr>
                      <w:rFonts w:ascii="Tahoma" w:eastAsia="Times New Roman" w:hAnsi="Tahoma" w:cs="Tahoma"/>
                      <w:sz w:val="24"/>
                      <w:szCs w:val="24"/>
                    </w:rPr>
                    <w:t>Setting</w:t>
                  </w:r>
                  <w:proofErr w:type="gramEnd"/>
                  <w:r w:rsidRPr="00A64876">
                    <w:rPr>
                      <w:rFonts w:ascii="Tahoma" w:eastAsia="Times New Roman" w:hAnsi="Tahoma" w:cs="Tahoma"/>
                      <w:sz w:val="24"/>
                      <w:szCs w:val="24"/>
                    </w:rPr>
                    <w:t xml:space="preserve"> up, How to run the hoop, Optimising the use of partner.</w:t>
                  </w:r>
                </w:p>
              </w:tc>
            </w:tr>
            <w:tr w:rsidR="00A82EA3" w:rsidRPr="00A64876" w14:paraId="769BA459" w14:textId="77777777" w:rsidTr="00705B38">
              <w:tc>
                <w:tcPr>
                  <w:tcW w:w="1696" w:type="dxa"/>
                </w:tcPr>
                <w:p w14:paraId="0DB36180" w14:textId="77777777" w:rsidR="00A82EA3" w:rsidRPr="00A64876" w:rsidRDefault="00A82EA3" w:rsidP="00705B38">
                  <w:pPr>
                    <w:rPr>
                      <w:rFonts w:ascii="Tahoma" w:eastAsia="Times New Roman" w:hAnsi="Tahoma" w:cs="Tahoma"/>
                      <w:sz w:val="24"/>
                      <w:szCs w:val="24"/>
                    </w:rPr>
                  </w:pPr>
                  <w:r w:rsidRPr="00A64876">
                    <w:rPr>
                      <w:rFonts w:ascii="Tahoma" w:eastAsia="Times New Roman" w:hAnsi="Tahoma" w:cs="Tahoma"/>
                      <w:sz w:val="24"/>
                      <w:szCs w:val="24"/>
                    </w:rPr>
                    <w:t>May 16</w:t>
                  </w:r>
                  <w:r w:rsidRPr="00A64876">
                    <w:rPr>
                      <w:rFonts w:ascii="Tahoma" w:eastAsia="Times New Roman" w:hAnsi="Tahoma" w:cs="Tahoma"/>
                      <w:sz w:val="24"/>
                      <w:szCs w:val="24"/>
                      <w:vertAlign w:val="superscript"/>
                    </w:rPr>
                    <w:t>th</w:t>
                  </w:r>
                </w:p>
              </w:tc>
              <w:tc>
                <w:tcPr>
                  <w:tcW w:w="8040" w:type="dxa"/>
                </w:tcPr>
                <w:p w14:paraId="35B02246" w14:textId="77777777" w:rsidR="00A82EA3" w:rsidRPr="00A64876" w:rsidRDefault="00A82EA3" w:rsidP="00705B38">
                  <w:pPr>
                    <w:rPr>
                      <w:rFonts w:ascii="Tahoma" w:eastAsia="Times New Roman" w:hAnsi="Tahoma" w:cs="Tahoma"/>
                      <w:color w:val="FF0000"/>
                      <w:sz w:val="24"/>
                      <w:szCs w:val="24"/>
                    </w:rPr>
                  </w:pPr>
                  <w:r w:rsidRPr="00A64876">
                    <w:rPr>
                      <w:rFonts w:ascii="Tahoma" w:eastAsia="Times New Roman" w:hAnsi="Tahoma" w:cs="Tahoma"/>
                      <w:color w:val="FF0000"/>
                      <w:sz w:val="24"/>
                      <w:szCs w:val="24"/>
                    </w:rPr>
                    <w:t>Making the most of a hoop (handicaps 2 -9)</w:t>
                  </w:r>
                </w:p>
                <w:p w14:paraId="411FA8CD" w14:textId="77777777" w:rsidR="00A82EA3" w:rsidRPr="00A64876" w:rsidRDefault="00A82EA3" w:rsidP="00705B38">
                  <w:pPr>
                    <w:rPr>
                      <w:rFonts w:ascii="Tahoma" w:eastAsia="Times New Roman" w:hAnsi="Tahoma" w:cs="Tahoma"/>
                      <w:sz w:val="24"/>
                      <w:szCs w:val="24"/>
                    </w:rPr>
                  </w:pPr>
                  <w:r w:rsidRPr="00A64876">
                    <w:rPr>
                      <w:rFonts w:ascii="Tahoma" w:eastAsia="Times New Roman" w:hAnsi="Tahoma" w:cs="Tahoma"/>
                      <w:sz w:val="24"/>
                      <w:szCs w:val="24"/>
                    </w:rPr>
                    <w:t xml:space="preserve">Available options when the ball is in the jaws, Partner ball or opponent </w:t>
                  </w:r>
                  <w:proofErr w:type="gramStart"/>
                  <w:r w:rsidRPr="00A64876">
                    <w:rPr>
                      <w:rFonts w:ascii="Tahoma" w:eastAsia="Times New Roman" w:hAnsi="Tahoma" w:cs="Tahoma"/>
                      <w:sz w:val="24"/>
                      <w:szCs w:val="24"/>
                    </w:rPr>
                    <w:t>ball?,</w:t>
                  </w:r>
                  <w:proofErr w:type="gramEnd"/>
                  <w:r w:rsidRPr="00A64876">
                    <w:rPr>
                      <w:rFonts w:ascii="Tahoma" w:eastAsia="Times New Roman" w:hAnsi="Tahoma" w:cs="Tahoma"/>
                      <w:sz w:val="24"/>
                      <w:szCs w:val="24"/>
                    </w:rPr>
                    <w:t xml:space="preserve"> Odd-numbered hoop or even-numbered hoop?</w:t>
                  </w:r>
                </w:p>
              </w:tc>
            </w:tr>
          </w:tbl>
          <w:p w14:paraId="41793309" w14:textId="7FE89CE7" w:rsidR="00A82EA3" w:rsidRPr="00A64876" w:rsidRDefault="00A82EA3" w:rsidP="00A64876">
            <w:pPr>
              <w:spacing w:before="120"/>
              <w:rPr>
                <w:rFonts w:ascii="Tahoma" w:hAnsi="Tahoma" w:cs="Tahoma"/>
                <w:sz w:val="24"/>
                <w:szCs w:val="24"/>
              </w:rPr>
            </w:pPr>
            <w:r w:rsidRPr="00A64876">
              <w:rPr>
                <w:rFonts w:ascii="Tahoma" w:hAnsi="Tahoma" w:cs="Tahoma"/>
                <w:sz w:val="24"/>
                <w:szCs w:val="24"/>
              </w:rPr>
              <w:t xml:space="preserve">If you would like to come to one or more of the pods, please write to Stephen </w:t>
            </w:r>
            <w:proofErr w:type="spellStart"/>
            <w:r w:rsidRPr="00A64876">
              <w:rPr>
                <w:rFonts w:ascii="Tahoma" w:hAnsi="Tahoma" w:cs="Tahoma"/>
                <w:sz w:val="24"/>
                <w:szCs w:val="24"/>
              </w:rPr>
              <w:t>Custance</w:t>
            </w:r>
            <w:proofErr w:type="spellEnd"/>
            <w:r w:rsidRPr="00A64876">
              <w:rPr>
                <w:rFonts w:ascii="Tahoma" w:hAnsi="Tahoma" w:cs="Tahoma"/>
                <w:sz w:val="24"/>
                <w:szCs w:val="24"/>
              </w:rPr>
              <w:t xml:space="preserve">-Baker, </w:t>
            </w:r>
            <w:hyperlink r:id="rId18" w:history="1">
              <w:r w:rsidRPr="00A64876">
                <w:rPr>
                  <w:rFonts w:ascii="Tahoma" w:hAnsi="Tahoma" w:cs="Tahoma"/>
                  <w:color w:val="0000FF" w:themeColor="hyperlink"/>
                  <w:sz w:val="24"/>
                  <w:szCs w:val="24"/>
                  <w:u w:val="single"/>
                </w:rPr>
                <w:t>webmaster@TauntonCroquet.org</w:t>
              </w:r>
            </w:hyperlink>
            <w:r w:rsidRPr="00A64876">
              <w:rPr>
                <w:rFonts w:ascii="Tahoma" w:hAnsi="Tahoma" w:cs="Tahoma"/>
                <w:sz w:val="24"/>
                <w:szCs w:val="24"/>
              </w:rPr>
              <w:t>. Entries will be treated on a first-come-first-served basis for those in the handicap range. If any places are unfilled then applications from outside the specified handicap ranges will be accepted.</w:t>
            </w:r>
          </w:p>
        </w:tc>
      </w:tr>
    </w:tbl>
    <w:p w14:paraId="174D21A9" w14:textId="77777777" w:rsidR="00A82EA3" w:rsidRDefault="00A82EA3" w:rsidP="004D62F5">
      <w:pPr>
        <w:rPr>
          <w:rFonts w:ascii="Tahoma" w:hAnsi="Tahoma" w:cs="Tahoma"/>
          <w:b/>
          <w:bCs/>
          <w:color w:val="FF0000"/>
        </w:rPr>
      </w:pPr>
    </w:p>
    <w:p w14:paraId="7B9C9AE0" w14:textId="0511181B" w:rsidR="004D62F5" w:rsidRPr="00152453" w:rsidRDefault="004D62F5" w:rsidP="004D62F5">
      <w:pPr>
        <w:rPr>
          <w:rFonts w:ascii="Tahoma" w:hAnsi="Tahoma" w:cs="Tahoma"/>
          <w:b/>
          <w:bCs/>
          <w:color w:val="FF0000"/>
        </w:rPr>
      </w:pPr>
      <w:r>
        <w:rPr>
          <w:rFonts w:ascii="Tahoma" w:hAnsi="Tahoma" w:cs="Tahoma"/>
          <w:b/>
          <w:bCs/>
          <w:color w:val="FF0000"/>
        </w:rPr>
        <w:t>Aston brings more international success to the SW</w:t>
      </w:r>
    </w:p>
    <w:p w14:paraId="41EE6E86" w14:textId="77777777" w:rsidR="004D62F5" w:rsidRDefault="004D62F5" w:rsidP="004D62F5">
      <w:pPr>
        <w:rPr>
          <w:rFonts w:ascii="Tahoma" w:hAnsi="Tahoma" w:cs="Tahoma"/>
        </w:rPr>
      </w:pPr>
    </w:p>
    <w:p w14:paraId="7312DAED" w14:textId="77777777" w:rsidR="004D62F5" w:rsidRPr="00990945" w:rsidRDefault="004D62F5" w:rsidP="004D62F5">
      <w:pPr>
        <w:rPr>
          <w:rFonts w:ascii="Tahoma" w:hAnsi="Tahoma" w:cs="Tahoma"/>
        </w:rPr>
      </w:pPr>
      <w:r>
        <w:rPr>
          <w:rFonts w:ascii="Tahoma" w:hAnsi="Tahoma" w:cs="Tahoma"/>
        </w:rPr>
        <w:t xml:space="preserve">Following on from Erica’s success in the Women’s Worlds, another local player has made a name for himself on the international scene. Our congratulations to Aston Wade who tells us about his success in the </w:t>
      </w:r>
      <w:r w:rsidRPr="00152453">
        <w:rPr>
          <w:rFonts w:ascii="Tahoma" w:hAnsi="Tahoma" w:cs="Tahoma"/>
          <w:color w:val="FF0000"/>
        </w:rPr>
        <w:t>Under 21s World GC Championship.</w:t>
      </w:r>
    </w:p>
    <w:p w14:paraId="3565A48B" w14:textId="77777777" w:rsidR="004D62F5" w:rsidRPr="00152453" w:rsidRDefault="004D62F5" w:rsidP="004D62F5">
      <w:pPr>
        <w:rPr>
          <w:rFonts w:ascii="Tahoma" w:hAnsi="Tahoma" w:cs="Tahoma"/>
        </w:rPr>
      </w:pPr>
    </w:p>
    <w:p w14:paraId="17663873" w14:textId="77777777" w:rsidR="004D62F5" w:rsidRDefault="004D62F5" w:rsidP="004D62F5">
      <w:pPr>
        <w:rPr>
          <w:rFonts w:ascii="Tahoma" w:hAnsi="Tahoma" w:cs="Tahoma"/>
        </w:rPr>
      </w:pPr>
      <w:r>
        <w:rPr>
          <w:rFonts w:ascii="Tahoma" w:hAnsi="Tahoma" w:cs="Tahoma"/>
        </w:rPr>
        <w:t>“</w:t>
      </w:r>
      <w:r w:rsidRPr="00152453">
        <w:rPr>
          <w:rFonts w:ascii="Tahoma" w:hAnsi="Tahoma" w:cs="Tahoma"/>
        </w:rPr>
        <w:t xml:space="preserve">Having been postponed during the pandemic, the U21 Golf Croquet World Championship finally went ahead in February. Players from England, Egypt, Spain, Australia, New </w:t>
      </w:r>
      <w:proofErr w:type="gramStart"/>
      <w:r w:rsidRPr="00152453">
        <w:rPr>
          <w:rFonts w:ascii="Tahoma" w:hAnsi="Tahoma" w:cs="Tahoma"/>
        </w:rPr>
        <w:t>Zealand</w:t>
      </w:r>
      <w:proofErr w:type="gramEnd"/>
      <w:r w:rsidRPr="00152453">
        <w:rPr>
          <w:rFonts w:ascii="Tahoma" w:hAnsi="Tahoma" w:cs="Tahoma"/>
        </w:rPr>
        <w:t xml:space="preserve"> and the USA were all there to compete for the title. </w:t>
      </w:r>
    </w:p>
    <w:p w14:paraId="47903FFC" w14:textId="77777777" w:rsidR="004D62F5" w:rsidRPr="00152453" w:rsidRDefault="004D62F5" w:rsidP="004D62F5">
      <w:pPr>
        <w:rPr>
          <w:rFonts w:ascii="Tahoma" w:hAnsi="Tahoma" w:cs="Tahoma"/>
        </w:rPr>
      </w:pPr>
    </w:p>
    <w:p w14:paraId="03F386D5" w14:textId="48ABC51B" w:rsidR="004D62F5" w:rsidRDefault="004D62F5" w:rsidP="004D62F5">
      <w:pPr>
        <w:rPr>
          <w:rFonts w:ascii="Tahoma" w:hAnsi="Tahoma" w:cs="Tahoma"/>
        </w:rPr>
      </w:pPr>
      <w:r w:rsidRPr="00152453">
        <w:rPr>
          <w:rFonts w:ascii="Tahoma" w:hAnsi="Tahoma" w:cs="Tahoma"/>
        </w:rPr>
        <w:t>After a total flight time of 28 hours</w:t>
      </w:r>
      <w:r w:rsidR="00A64876">
        <w:rPr>
          <w:rFonts w:ascii="Tahoma" w:hAnsi="Tahoma" w:cs="Tahoma"/>
        </w:rPr>
        <w:t>,</w:t>
      </w:r>
      <w:r w:rsidRPr="00152453">
        <w:rPr>
          <w:rFonts w:ascii="Tahoma" w:hAnsi="Tahoma" w:cs="Tahoma"/>
        </w:rPr>
        <w:t xml:space="preserve"> I landed in Christchurch and immediately went along to United for an afternoon’s practice. Chris Clarke introduced me to one of the local members there – “This is Aston Wade from England, he’s the favourite for the upcoming U21 world championship”. That certainly put the pressure on! </w:t>
      </w:r>
    </w:p>
    <w:p w14:paraId="30885C84" w14:textId="77777777" w:rsidR="004D62F5" w:rsidRPr="00152453" w:rsidRDefault="004D62F5" w:rsidP="004D62F5">
      <w:pPr>
        <w:rPr>
          <w:rFonts w:ascii="Tahoma" w:hAnsi="Tahoma" w:cs="Tahoma"/>
        </w:rPr>
      </w:pPr>
    </w:p>
    <w:p w14:paraId="7A520433" w14:textId="77777777" w:rsidR="004D62F5" w:rsidRDefault="004D62F5" w:rsidP="004D62F5">
      <w:pPr>
        <w:rPr>
          <w:rFonts w:ascii="Tahoma" w:hAnsi="Tahoma" w:cs="Tahoma"/>
        </w:rPr>
      </w:pPr>
      <w:r w:rsidRPr="00152453">
        <w:rPr>
          <w:rFonts w:ascii="Tahoma" w:hAnsi="Tahoma" w:cs="Tahoma"/>
        </w:rPr>
        <w:t>I then had a fantastic week exploring New Zealand before heading up to Tauranga for the start of the tournament. Bungee jumping and white-water rafting in Queenstown may have been unusual preparations for a world championship but they were well worth it!</w:t>
      </w:r>
    </w:p>
    <w:p w14:paraId="377806F9" w14:textId="77777777" w:rsidR="004D62F5" w:rsidRPr="00152453" w:rsidRDefault="004D62F5" w:rsidP="004D62F5">
      <w:pPr>
        <w:rPr>
          <w:rFonts w:ascii="Tahoma" w:hAnsi="Tahoma" w:cs="Tahoma"/>
        </w:rPr>
      </w:pPr>
      <w:r>
        <w:rPr>
          <w:noProof/>
        </w:rPr>
        <w:lastRenderedPageBreak/>
        <w:drawing>
          <wp:anchor distT="0" distB="0" distL="114300" distR="114300" simplePos="0" relativeHeight="251685888" behindDoc="0" locked="0" layoutInCell="1" allowOverlap="1" wp14:anchorId="45D92AF4" wp14:editId="5424732C">
            <wp:simplePos x="0" y="0"/>
            <wp:positionH relativeFrom="column">
              <wp:posOffset>45085</wp:posOffset>
            </wp:positionH>
            <wp:positionV relativeFrom="paragraph">
              <wp:posOffset>140335</wp:posOffset>
            </wp:positionV>
            <wp:extent cx="1779270" cy="2667635"/>
            <wp:effectExtent l="0" t="0" r="0" b="0"/>
            <wp:wrapThrough wrapText="bothSides">
              <wp:wrapPolygon edited="0">
                <wp:start x="0" y="0"/>
                <wp:lineTo x="0" y="21441"/>
                <wp:lineTo x="21276" y="21441"/>
                <wp:lineTo x="2127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9270" cy="2667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7E348" w14:textId="77777777" w:rsidR="00C5080D" w:rsidRDefault="00C5080D" w:rsidP="004D62F5">
      <w:pPr>
        <w:rPr>
          <w:rFonts w:ascii="Tahoma" w:hAnsi="Tahoma" w:cs="Tahoma"/>
        </w:rPr>
      </w:pPr>
    </w:p>
    <w:p w14:paraId="12B04E69" w14:textId="15633BC0" w:rsidR="004D62F5" w:rsidRPr="00152453" w:rsidRDefault="004D62F5" w:rsidP="004D62F5">
      <w:pPr>
        <w:rPr>
          <w:rFonts w:ascii="Tahoma" w:hAnsi="Tahoma" w:cs="Tahoma"/>
        </w:rPr>
      </w:pPr>
      <w:r w:rsidRPr="00152453">
        <w:rPr>
          <w:rFonts w:ascii="Tahoma" w:hAnsi="Tahoma" w:cs="Tahoma"/>
        </w:rPr>
        <w:t>Day 1 of the tournament got off to a good start with wins in my first two block matches, but having played very little over the winter I was rusty and lost to a decent performance from Nathan Bullen in my final match of the day. Days 2 &amp; 3 went better with wins in my remaining four block matches.</w:t>
      </w:r>
    </w:p>
    <w:p w14:paraId="10BCBE5B" w14:textId="77777777" w:rsidR="004D62F5" w:rsidRDefault="004D62F5" w:rsidP="004D62F5">
      <w:pPr>
        <w:rPr>
          <w:rFonts w:ascii="Tahoma" w:hAnsi="Tahoma" w:cs="Tahoma"/>
        </w:rPr>
      </w:pPr>
    </w:p>
    <w:p w14:paraId="33DF62FB" w14:textId="77777777" w:rsidR="004D62F5" w:rsidRPr="00152453" w:rsidRDefault="004D62F5" w:rsidP="004D62F5">
      <w:pPr>
        <w:rPr>
          <w:rFonts w:ascii="Tahoma" w:hAnsi="Tahoma" w:cs="Tahoma"/>
        </w:rPr>
      </w:pPr>
      <w:r w:rsidRPr="00152453">
        <w:rPr>
          <w:rFonts w:ascii="Tahoma" w:hAnsi="Tahoma" w:cs="Tahoma"/>
        </w:rPr>
        <w:t xml:space="preserve">Day 4 marked the start of the knockout and although there was </w:t>
      </w:r>
      <w:proofErr w:type="gramStart"/>
      <w:r w:rsidRPr="00152453">
        <w:rPr>
          <w:rFonts w:ascii="Tahoma" w:hAnsi="Tahoma" w:cs="Tahoma"/>
        </w:rPr>
        <w:t>definitely still</w:t>
      </w:r>
      <w:proofErr w:type="gramEnd"/>
      <w:r w:rsidRPr="00152453">
        <w:rPr>
          <w:rFonts w:ascii="Tahoma" w:hAnsi="Tahoma" w:cs="Tahoma"/>
        </w:rPr>
        <w:t xml:space="preserve"> some rust to knock off, I made it past Myles Duggan in the last 16 and then Levi Franks (who was hot off his recent victory in the NZ Open). Courtesy of the impending cyclone, the manager decided to squeeze in the semi-finals that evening as well. I had a brilliant match against </w:t>
      </w:r>
      <w:proofErr w:type="spellStart"/>
      <w:r w:rsidRPr="00152453">
        <w:rPr>
          <w:rFonts w:ascii="Tahoma" w:hAnsi="Tahoma" w:cs="Tahoma"/>
        </w:rPr>
        <w:t>Te</w:t>
      </w:r>
      <w:proofErr w:type="spellEnd"/>
      <w:r w:rsidRPr="00152453">
        <w:rPr>
          <w:rFonts w:ascii="Tahoma" w:hAnsi="Tahoma" w:cs="Tahoma"/>
        </w:rPr>
        <w:t xml:space="preserve"> Kiri King of New Zealand who despite being an underdog certainly gave me my money’s worth in a match which was as close as they come - 6-7, 7-6, 7-6.</w:t>
      </w:r>
    </w:p>
    <w:p w14:paraId="1BE4FA52" w14:textId="77777777" w:rsidR="004D62F5" w:rsidRDefault="004D62F5" w:rsidP="004D62F5">
      <w:pPr>
        <w:rPr>
          <w:rFonts w:ascii="Tahoma" w:hAnsi="Tahoma" w:cs="Tahoma"/>
        </w:rPr>
      </w:pPr>
    </w:p>
    <w:p w14:paraId="3A63EC0A" w14:textId="77777777" w:rsidR="004D62F5" w:rsidRDefault="004D62F5" w:rsidP="004D62F5">
      <w:pPr>
        <w:rPr>
          <w:rFonts w:ascii="Tahoma" w:hAnsi="Tahoma" w:cs="Tahoma"/>
        </w:rPr>
      </w:pPr>
      <w:r w:rsidRPr="00152453">
        <w:rPr>
          <w:rFonts w:ascii="Tahoma" w:hAnsi="Tahoma" w:cs="Tahoma"/>
        </w:rPr>
        <w:t xml:space="preserve">Day 5 rolled around and unusually for a GC event </w:t>
      </w:r>
      <w:r>
        <w:rPr>
          <w:rFonts w:ascii="Tahoma" w:hAnsi="Tahoma" w:cs="Tahoma"/>
        </w:rPr>
        <w:t>each</w:t>
      </w:r>
      <w:r w:rsidRPr="00152453">
        <w:rPr>
          <w:rFonts w:ascii="Tahoma" w:hAnsi="Tahoma" w:cs="Tahoma"/>
        </w:rPr>
        <w:t xml:space="preserve"> of the top two seeds had made it to the final. I was up against </w:t>
      </w:r>
      <w:proofErr w:type="spellStart"/>
      <w:r w:rsidRPr="00152453">
        <w:rPr>
          <w:rFonts w:ascii="Tahoma" w:hAnsi="Tahoma" w:cs="Tahoma"/>
        </w:rPr>
        <w:t>Fawzy</w:t>
      </w:r>
      <w:proofErr w:type="spellEnd"/>
      <w:r w:rsidRPr="00152453">
        <w:rPr>
          <w:rFonts w:ascii="Tahoma" w:hAnsi="Tahoma" w:cs="Tahoma"/>
        </w:rPr>
        <w:t xml:space="preserve"> Helmy of Egypt, who at that stage had won 20 of his 21 games in the tournament. The manager gave us the option of a best-of-3 or best-of-5, I decided a best-of-5 would be more fun so we went with that. </w:t>
      </w:r>
    </w:p>
    <w:p w14:paraId="266303B7" w14:textId="77777777" w:rsidR="004D62F5" w:rsidRDefault="004D62F5" w:rsidP="004D62F5">
      <w:pPr>
        <w:rPr>
          <w:rFonts w:ascii="Tahoma" w:hAnsi="Tahoma" w:cs="Tahoma"/>
        </w:rPr>
      </w:pPr>
    </w:p>
    <w:p w14:paraId="3F925348" w14:textId="77777777" w:rsidR="004D62F5" w:rsidRDefault="004D62F5" w:rsidP="004D62F5">
      <w:pPr>
        <w:rPr>
          <w:rFonts w:ascii="Tahoma" w:hAnsi="Tahoma" w:cs="Tahoma"/>
        </w:rPr>
      </w:pPr>
      <w:r w:rsidRPr="00152453">
        <w:rPr>
          <w:rFonts w:ascii="Tahoma" w:hAnsi="Tahoma" w:cs="Tahoma"/>
        </w:rPr>
        <w:t xml:space="preserve">Game 1 was extremely high quality from us both. It was probably one of the best games </w:t>
      </w:r>
      <w:proofErr w:type="gramStart"/>
      <w:r w:rsidRPr="00152453">
        <w:rPr>
          <w:rFonts w:ascii="Tahoma" w:hAnsi="Tahoma" w:cs="Tahoma"/>
        </w:rPr>
        <w:t>I’ve</w:t>
      </w:r>
      <w:proofErr w:type="gramEnd"/>
      <w:r w:rsidRPr="00152453">
        <w:rPr>
          <w:rFonts w:ascii="Tahoma" w:hAnsi="Tahoma" w:cs="Tahoma"/>
        </w:rPr>
        <w:t xml:space="preserve"> ever played, it had to be to beat </w:t>
      </w:r>
      <w:proofErr w:type="spellStart"/>
      <w:r w:rsidRPr="00152453">
        <w:rPr>
          <w:rFonts w:ascii="Tahoma" w:hAnsi="Tahoma" w:cs="Tahoma"/>
        </w:rPr>
        <w:t>Fawzy</w:t>
      </w:r>
      <w:proofErr w:type="spellEnd"/>
      <w:r w:rsidRPr="00152453">
        <w:rPr>
          <w:rFonts w:ascii="Tahoma" w:hAnsi="Tahoma" w:cs="Tahoma"/>
        </w:rPr>
        <w:t>. The weather then deteriorated rapidly and the quality of play declined slightly with it, but after another well fought 11 hoops</w:t>
      </w:r>
      <w:r>
        <w:rPr>
          <w:rFonts w:ascii="Tahoma" w:hAnsi="Tahoma" w:cs="Tahoma"/>
        </w:rPr>
        <w:t>,</w:t>
      </w:r>
      <w:r w:rsidRPr="00152453">
        <w:rPr>
          <w:rFonts w:ascii="Tahoma" w:hAnsi="Tahoma" w:cs="Tahoma"/>
        </w:rPr>
        <w:t xml:space="preserve"> I took game 2. At this point I decided I really should have agreed to a best-of-3! </w:t>
      </w:r>
      <w:proofErr w:type="spellStart"/>
      <w:r w:rsidRPr="00152453">
        <w:rPr>
          <w:rFonts w:ascii="Tahoma" w:hAnsi="Tahoma" w:cs="Tahoma"/>
        </w:rPr>
        <w:t>Fawzy</w:t>
      </w:r>
      <w:proofErr w:type="spellEnd"/>
      <w:r w:rsidRPr="00152453">
        <w:rPr>
          <w:rFonts w:ascii="Tahoma" w:hAnsi="Tahoma" w:cs="Tahoma"/>
        </w:rPr>
        <w:t xml:space="preserve"> then produced another strong performance to win game 3. Game 4 went to the 13</w:t>
      </w:r>
      <w:r w:rsidRPr="00152453">
        <w:rPr>
          <w:rFonts w:ascii="Tahoma" w:hAnsi="Tahoma" w:cs="Tahoma"/>
          <w:vertAlign w:val="superscript"/>
        </w:rPr>
        <w:t>th</w:t>
      </w:r>
      <w:r w:rsidRPr="00152453">
        <w:rPr>
          <w:rFonts w:ascii="Tahoma" w:hAnsi="Tahoma" w:cs="Tahoma"/>
        </w:rPr>
        <w:t xml:space="preserve"> with a brilliant battle at the final hoop. </w:t>
      </w:r>
    </w:p>
    <w:p w14:paraId="6B91B5CA" w14:textId="77777777" w:rsidR="004D62F5" w:rsidRDefault="004D62F5" w:rsidP="004D62F5">
      <w:pPr>
        <w:rPr>
          <w:rFonts w:ascii="Tahoma" w:hAnsi="Tahoma" w:cs="Tahoma"/>
        </w:rPr>
      </w:pPr>
    </w:p>
    <w:p w14:paraId="4FF7EEE8" w14:textId="77777777" w:rsidR="004D62F5" w:rsidRDefault="004D62F5" w:rsidP="004D62F5">
      <w:pPr>
        <w:rPr>
          <w:rFonts w:ascii="Tahoma" w:hAnsi="Tahoma" w:cs="Tahoma"/>
        </w:rPr>
      </w:pPr>
      <w:r w:rsidRPr="00152453">
        <w:rPr>
          <w:rFonts w:ascii="Tahoma" w:hAnsi="Tahoma" w:cs="Tahoma"/>
        </w:rPr>
        <w:t xml:space="preserve">Eventually </w:t>
      </w:r>
      <w:proofErr w:type="spellStart"/>
      <w:r w:rsidRPr="00152453">
        <w:rPr>
          <w:rFonts w:ascii="Tahoma" w:hAnsi="Tahoma" w:cs="Tahoma"/>
        </w:rPr>
        <w:t>Fawzy</w:t>
      </w:r>
      <w:proofErr w:type="spellEnd"/>
      <w:r w:rsidRPr="00152453">
        <w:rPr>
          <w:rFonts w:ascii="Tahoma" w:hAnsi="Tahoma" w:cs="Tahoma"/>
        </w:rPr>
        <w:t xml:space="preserve"> missed a difficult clearance and gave me a shot to take the U21 World Championship. I came off the lawn absolutely soaked through and shivering, I could have jumped into the Pacific Ocean and not become any wetter. That </w:t>
      </w:r>
      <w:proofErr w:type="gramStart"/>
      <w:r w:rsidRPr="00152453">
        <w:rPr>
          <w:rFonts w:ascii="Tahoma" w:hAnsi="Tahoma" w:cs="Tahoma"/>
        </w:rPr>
        <w:t>wasn’t</w:t>
      </w:r>
      <w:proofErr w:type="gramEnd"/>
      <w:r w:rsidRPr="00152453">
        <w:rPr>
          <w:rFonts w:ascii="Tahoma" w:hAnsi="Tahoma" w:cs="Tahoma"/>
        </w:rPr>
        <w:t xml:space="preserve"> enough to wipe the Cheshire cat grin from my face though and playing a world championship final in a cyclone will undoubtedly go down as one of my favourite croquet moments of all time. </w:t>
      </w:r>
    </w:p>
    <w:p w14:paraId="7595231A" w14:textId="77777777" w:rsidR="004D62F5" w:rsidRPr="00152453" w:rsidRDefault="004D62F5" w:rsidP="004D62F5">
      <w:pPr>
        <w:rPr>
          <w:rFonts w:ascii="Tahoma" w:hAnsi="Tahoma" w:cs="Tahoma"/>
        </w:rPr>
      </w:pPr>
    </w:p>
    <w:p w14:paraId="7570A111" w14:textId="77777777" w:rsidR="004D62F5" w:rsidRPr="00152453" w:rsidRDefault="004D62F5" w:rsidP="004D62F5">
      <w:pPr>
        <w:rPr>
          <w:rFonts w:ascii="Tahoma" w:hAnsi="Tahoma" w:cs="Tahoma"/>
        </w:rPr>
      </w:pPr>
      <w:r w:rsidRPr="00152453">
        <w:rPr>
          <w:rFonts w:ascii="Tahoma" w:hAnsi="Tahoma" w:cs="Tahoma"/>
        </w:rPr>
        <w:t>We finished the day with a lovely tournament dinner for the players and tournament officials. Overall</w:t>
      </w:r>
      <w:r>
        <w:rPr>
          <w:rFonts w:ascii="Tahoma" w:hAnsi="Tahoma" w:cs="Tahoma"/>
        </w:rPr>
        <w:t>,</w:t>
      </w:r>
      <w:r w:rsidRPr="00152453">
        <w:rPr>
          <w:rFonts w:ascii="Tahoma" w:hAnsi="Tahoma" w:cs="Tahoma"/>
        </w:rPr>
        <w:t xml:space="preserve"> it was an amazing experience and it was a delight to meet and compete with so many talented young players from around the world. </w:t>
      </w:r>
      <w:proofErr w:type="gramStart"/>
      <w:r w:rsidRPr="00152453">
        <w:rPr>
          <w:rFonts w:ascii="Tahoma" w:hAnsi="Tahoma" w:cs="Tahoma"/>
        </w:rPr>
        <w:t>It’s</w:t>
      </w:r>
      <w:proofErr w:type="gramEnd"/>
      <w:r w:rsidRPr="00152453">
        <w:rPr>
          <w:rFonts w:ascii="Tahoma" w:hAnsi="Tahoma" w:cs="Tahoma"/>
        </w:rPr>
        <w:t xml:space="preserve"> a real honour to be the first English player to win the event and I’d like to thank everyone who has supported me on my croquet journey. </w:t>
      </w:r>
    </w:p>
    <w:p w14:paraId="7CDFF67E" w14:textId="77777777" w:rsidR="004D62F5" w:rsidRPr="00152453" w:rsidRDefault="004D62F5" w:rsidP="004D62F5">
      <w:pPr>
        <w:rPr>
          <w:rFonts w:ascii="Tahoma" w:hAnsi="Tahoma" w:cs="Tahoma"/>
          <w:i/>
          <w:iCs/>
        </w:rPr>
      </w:pPr>
    </w:p>
    <w:p w14:paraId="37004093" w14:textId="77777777" w:rsidR="004D62F5" w:rsidRPr="00AC648F" w:rsidRDefault="004D62F5" w:rsidP="004D62F5">
      <w:pPr>
        <w:rPr>
          <w:rFonts w:ascii="Tahoma" w:hAnsi="Tahoma" w:cs="Tahoma"/>
          <w:color w:val="FF0000"/>
        </w:rPr>
      </w:pPr>
      <w:r w:rsidRPr="00AC648F">
        <w:rPr>
          <w:rFonts w:ascii="Tahoma" w:hAnsi="Tahoma" w:cs="Tahoma"/>
          <w:color w:val="FF0000"/>
        </w:rPr>
        <w:t>And more to come …</w:t>
      </w:r>
    </w:p>
    <w:p w14:paraId="1FBA2A89" w14:textId="77777777" w:rsidR="004D62F5" w:rsidRPr="00E86690" w:rsidRDefault="004D62F5" w:rsidP="004D62F5">
      <w:pPr>
        <w:rPr>
          <w:rFonts w:ascii="Tahoma" w:hAnsi="Tahoma" w:cs="Tahoma"/>
          <w:b/>
          <w:bCs/>
          <w:color w:val="FF0000"/>
        </w:rPr>
      </w:pPr>
    </w:p>
    <w:p w14:paraId="43FE8929" w14:textId="77777777" w:rsidR="004D62F5" w:rsidRDefault="004D62F5" w:rsidP="004D62F5">
      <w:pPr>
        <w:rPr>
          <w:rFonts w:ascii="Tahoma" w:hAnsi="Tahoma" w:cs="Tahoma"/>
        </w:rPr>
      </w:pPr>
      <w:r w:rsidRPr="00E86690">
        <w:rPr>
          <w:rFonts w:ascii="Tahoma" w:hAnsi="Tahoma" w:cs="Tahoma"/>
        </w:rPr>
        <w:t xml:space="preserve">Steve Leonard (East Dorset) and Stephen </w:t>
      </w:r>
      <w:proofErr w:type="spellStart"/>
      <w:r w:rsidRPr="00E86690">
        <w:rPr>
          <w:rFonts w:ascii="Tahoma" w:hAnsi="Tahoma" w:cs="Tahoma"/>
        </w:rPr>
        <w:t>Custance</w:t>
      </w:r>
      <w:proofErr w:type="spellEnd"/>
      <w:r w:rsidRPr="00E86690">
        <w:rPr>
          <w:rFonts w:ascii="Tahoma" w:hAnsi="Tahoma" w:cs="Tahoma"/>
        </w:rPr>
        <w:t>-Baker (Taunton Deane) have been awarded ranking places in the GC Over-50s World Championship in Western Australia in October.</w:t>
      </w:r>
    </w:p>
    <w:p w14:paraId="16E0B700" w14:textId="77777777" w:rsidR="004D62F5" w:rsidRPr="004D62F5" w:rsidRDefault="004D62F5" w:rsidP="004D62F5">
      <w:pPr>
        <w:jc w:val="center"/>
        <w:rPr>
          <w:rFonts w:ascii="Tahoma" w:hAnsi="Tahoma" w:cs="Tahoma"/>
          <w:i/>
          <w:iCs/>
        </w:rPr>
      </w:pPr>
      <w:r w:rsidRPr="004D62F5">
        <w:rPr>
          <w:rFonts w:ascii="Tahoma" w:hAnsi="Tahoma" w:cs="Tahoma"/>
          <w:i/>
          <w:iCs/>
        </w:rPr>
        <w:t>Many congratulations to them – we look forward to hearing all about it.</w:t>
      </w:r>
    </w:p>
    <w:p w14:paraId="4AD58002" w14:textId="77777777" w:rsidR="004D62F5" w:rsidRPr="00DF7615" w:rsidRDefault="004D62F5" w:rsidP="00A572B6">
      <w:pPr>
        <w:rPr>
          <w:rFonts w:ascii="Arial" w:eastAsia="Times New Roman" w:hAnsi="Arial" w:cs="Arial"/>
          <w:b/>
          <w:bCs/>
          <w:color w:val="FF0000"/>
          <w:sz w:val="28"/>
          <w:szCs w:val="28"/>
        </w:rPr>
      </w:pPr>
    </w:p>
    <w:p w14:paraId="4AAA0617" w14:textId="77777777" w:rsidR="00A64876" w:rsidRDefault="00A64876">
      <w:r>
        <w:br w:type="page"/>
      </w:r>
    </w:p>
    <w:tbl>
      <w:tblPr>
        <w:tblStyle w:val="TableGrid"/>
        <w:tblW w:w="0" w:type="auto"/>
        <w:tblLook w:val="04A0" w:firstRow="1" w:lastRow="0" w:firstColumn="1" w:lastColumn="0" w:noHBand="0" w:noVBand="1"/>
      </w:tblPr>
      <w:tblGrid>
        <w:gridCol w:w="9736"/>
      </w:tblGrid>
      <w:tr w:rsidR="00DF7615" w14:paraId="7EF553B0" w14:textId="77777777" w:rsidTr="00DF7615">
        <w:tc>
          <w:tcPr>
            <w:tcW w:w="9736" w:type="dxa"/>
          </w:tcPr>
          <w:p w14:paraId="217EF0C6" w14:textId="00B569D7" w:rsidR="00DF7615" w:rsidRPr="00DF7615" w:rsidRDefault="00DF7615" w:rsidP="00DF7615">
            <w:pPr>
              <w:jc w:val="center"/>
              <w:rPr>
                <w:rFonts w:ascii="Arial" w:eastAsia="Times New Roman" w:hAnsi="Arial" w:cs="Arial"/>
                <w:b/>
                <w:bCs/>
                <w:sz w:val="28"/>
                <w:szCs w:val="28"/>
              </w:rPr>
            </w:pPr>
            <w:r w:rsidRPr="00DF7615">
              <w:rPr>
                <w:rFonts w:ascii="Arial" w:eastAsia="Times New Roman" w:hAnsi="Arial" w:cs="Arial"/>
                <w:b/>
                <w:bCs/>
                <w:sz w:val="28"/>
                <w:szCs w:val="28"/>
              </w:rPr>
              <w:lastRenderedPageBreak/>
              <w:t>Cheltenham: High Bisquers (AC) Tournament</w:t>
            </w:r>
          </w:p>
          <w:p w14:paraId="1DE7B193" w14:textId="77777777" w:rsidR="00DF7615" w:rsidRPr="00DF7615" w:rsidRDefault="00DF7615" w:rsidP="00DF7615">
            <w:pPr>
              <w:jc w:val="center"/>
              <w:rPr>
                <w:rFonts w:ascii="Arial" w:eastAsia="Times New Roman" w:hAnsi="Arial" w:cs="Arial"/>
                <w:sz w:val="28"/>
                <w:szCs w:val="28"/>
              </w:rPr>
            </w:pPr>
          </w:p>
          <w:p w14:paraId="5C941F7B" w14:textId="77777777" w:rsidR="00DF7615" w:rsidRPr="00931746" w:rsidRDefault="00DF7615" w:rsidP="00DF7615">
            <w:pPr>
              <w:jc w:val="center"/>
              <w:rPr>
                <w:rFonts w:ascii="Arial" w:eastAsia="Times New Roman" w:hAnsi="Arial" w:cs="Arial"/>
                <w:sz w:val="24"/>
                <w:szCs w:val="24"/>
              </w:rPr>
            </w:pPr>
            <w:r w:rsidRPr="00931746">
              <w:rPr>
                <w:rFonts w:ascii="Arial" w:eastAsia="Times New Roman" w:hAnsi="Arial" w:cs="Arial"/>
                <w:sz w:val="24"/>
                <w:szCs w:val="24"/>
              </w:rPr>
              <w:t>Handicap: 14 – 24 (Min: 14 Max: 24</w:t>
            </w:r>
          </w:p>
          <w:p w14:paraId="39888BAC" w14:textId="77777777" w:rsidR="00DF7615" w:rsidRPr="00931746" w:rsidRDefault="00DF7615" w:rsidP="00DF7615">
            <w:pPr>
              <w:jc w:val="center"/>
              <w:rPr>
                <w:rFonts w:ascii="Arial" w:eastAsia="Times New Roman" w:hAnsi="Arial" w:cs="Arial"/>
                <w:sz w:val="24"/>
                <w:szCs w:val="24"/>
              </w:rPr>
            </w:pPr>
            <w:r w:rsidRPr="00931746">
              <w:rPr>
                <w:rFonts w:ascii="Arial" w:eastAsia="Times New Roman" w:hAnsi="Arial" w:cs="Arial"/>
                <w:sz w:val="24"/>
                <w:szCs w:val="24"/>
              </w:rPr>
              <w:t xml:space="preserve">Manager: Adam </w:t>
            </w:r>
            <w:proofErr w:type="spellStart"/>
            <w:r w:rsidRPr="00931746">
              <w:rPr>
                <w:rFonts w:ascii="Arial" w:eastAsia="Times New Roman" w:hAnsi="Arial" w:cs="Arial"/>
                <w:sz w:val="24"/>
                <w:szCs w:val="24"/>
              </w:rPr>
              <w:t>Moliver</w:t>
            </w:r>
            <w:proofErr w:type="spellEnd"/>
          </w:p>
          <w:p w14:paraId="46632518" w14:textId="77777777" w:rsidR="00DF7615" w:rsidRPr="00931746" w:rsidRDefault="00DF7615" w:rsidP="00DF7615">
            <w:pPr>
              <w:jc w:val="center"/>
              <w:rPr>
                <w:rFonts w:ascii="Arial" w:eastAsia="Times New Roman" w:hAnsi="Arial" w:cs="Arial"/>
                <w:sz w:val="24"/>
                <w:szCs w:val="24"/>
              </w:rPr>
            </w:pPr>
            <w:r w:rsidRPr="00931746">
              <w:rPr>
                <w:rFonts w:ascii="Arial" w:eastAsia="Times New Roman" w:hAnsi="Arial" w:cs="Arial"/>
                <w:sz w:val="24"/>
                <w:szCs w:val="24"/>
              </w:rPr>
              <w:t>Mon / Tue 14 – 15 August 2023 (2 working days)</w:t>
            </w:r>
          </w:p>
          <w:p w14:paraId="6492DADD" w14:textId="77777777" w:rsidR="00DF7615" w:rsidRPr="00931746" w:rsidRDefault="00DF7615" w:rsidP="00DF7615">
            <w:pPr>
              <w:rPr>
                <w:rFonts w:ascii="Arial" w:eastAsia="Times New Roman" w:hAnsi="Arial" w:cs="Arial"/>
                <w:b/>
                <w:bCs/>
                <w:color w:val="FF0000"/>
                <w:sz w:val="24"/>
                <w:szCs w:val="24"/>
              </w:rPr>
            </w:pPr>
          </w:p>
          <w:p w14:paraId="70E3459F" w14:textId="77777777" w:rsidR="00DF7615" w:rsidRPr="00931746" w:rsidRDefault="00DF7615" w:rsidP="00DF7615">
            <w:pPr>
              <w:pStyle w:val="TableContents"/>
              <w:jc w:val="center"/>
              <w:rPr>
                <w:rFonts w:cs="Arial"/>
                <w:b/>
                <w:bCs/>
                <w:sz w:val="24"/>
              </w:rPr>
            </w:pPr>
            <w:r w:rsidRPr="00931746">
              <w:rPr>
                <w:rFonts w:cs="Arial"/>
                <w:b/>
                <w:bCs/>
                <w:i/>
                <w:iCs/>
                <w:sz w:val="24"/>
              </w:rPr>
              <w:t xml:space="preserve">“A great way to start Tournament play” </w:t>
            </w:r>
          </w:p>
          <w:p w14:paraId="59F2CFD5" w14:textId="77777777" w:rsidR="00DF7615" w:rsidRPr="00931746" w:rsidRDefault="00DF7615" w:rsidP="00DF7615">
            <w:pPr>
              <w:pStyle w:val="TableContents"/>
              <w:jc w:val="center"/>
              <w:rPr>
                <w:rFonts w:cs="Arial"/>
                <w:b/>
                <w:bCs/>
                <w:sz w:val="24"/>
              </w:rPr>
            </w:pPr>
          </w:p>
          <w:p w14:paraId="531C0DF2" w14:textId="77777777" w:rsidR="00DF7615" w:rsidRPr="00931746" w:rsidRDefault="00DF7615" w:rsidP="00DF7615">
            <w:pPr>
              <w:pStyle w:val="TableContents"/>
              <w:numPr>
                <w:ilvl w:val="0"/>
                <w:numId w:val="16"/>
              </w:numPr>
              <w:jc w:val="center"/>
              <w:rPr>
                <w:rFonts w:cs="Arial"/>
                <w:sz w:val="24"/>
              </w:rPr>
            </w:pPr>
            <w:r w:rsidRPr="00931746">
              <w:rPr>
                <w:rFonts w:cs="Arial"/>
                <w:sz w:val="24"/>
              </w:rPr>
              <w:t xml:space="preserve">Entries via CA website (TES) preferred: </w:t>
            </w:r>
            <w:hyperlink r:id="rId20" w:history="1">
              <w:r w:rsidRPr="00931746">
                <w:rPr>
                  <w:rStyle w:val="Hyperlink"/>
                  <w:rFonts w:cs="Arial"/>
                  <w:sz w:val="24"/>
                </w:rPr>
                <w:t>https://www.croquet.org.uk/?p=tournament/caCalendar</w:t>
              </w:r>
            </w:hyperlink>
            <w:r w:rsidRPr="00931746">
              <w:rPr>
                <w:rFonts w:cs="Arial"/>
                <w:sz w:val="24"/>
              </w:rPr>
              <w:t xml:space="preserve"> </w:t>
            </w:r>
          </w:p>
          <w:p w14:paraId="764FE882" w14:textId="77777777" w:rsidR="00DF7615" w:rsidRPr="00931746" w:rsidRDefault="00DF7615" w:rsidP="00DF7615">
            <w:pPr>
              <w:pStyle w:val="TableContents"/>
              <w:numPr>
                <w:ilvl w:val="0"/>
                <w:numId w:val="16"/>
              </w:numPr>
              <w:jc w:val="center"/>
              <w:rPr>
                <w:rFonts w:cs="Arial"/>
                <w:sz w:val="24"/>
              </w:rPr>
            </w:pPr>
            <w:r w:rsidRPr="00931746">
              <w:rPr>
                <w:rFonts w:cs="Arial"/>
                <w:sz w:val="24"/>
              </w:rPr>
              <w:t>Otherwise by post using CA entry form or by email to the Club Tournament Secretary</w:t>
            </w:r>
          </w:p>
          <w:p w14:paraId="7297BD22" w14:textId="77777777" w:rsidR="00DF7615" w:rsidRPr="00931746" w:rsidRDefault="00DF7615" w:rsidP="00DF7615">
            <w:pPr>
              <w:pStyle w:val="TableContents"/>
              <w:jc w:val="center"/>
              <w:rPr>
                <w:rFonts w:cs="Arial"/>
                <w:sz w:val="24"/>
              </w:rPr>
            </w:pPr>
            <w:r w:rsidRPr="00931746">
              <w:rPr>
                <w:rFonts w:cs="Arial"/>
                <w:sz w:val="24"/>
              </w:rPr>
              <w:t xml:space="preserve">If so, payment should be made by bank transfer (BACS) to </w:t>
            </w:r>
          </w:p>
          <w:p w14:paraId="423FAF92" w14:textId="77777777" w:rsidR="00DF7615" w:rsidRPr="00931746" w:rsidRDefault="00DF7615" w:rsidP="00DF7615">
            <w:pPr>
              <w:pStyle w:val="TableContents"/>
              <w:jc w:val="center"/>
              <w:rPr>
                <w:rFonts w:eastAsia="Times New Roman" w:cs="Arial"/>
                <w:sz w:val="24"/>
              </w:rPr>
            </w:pPr>
            <w:r w:rsidRPr="00931746">
              <w:rPr>
                <w:rFonts w:cs="Arial"/>
                <w:sz w:val="24"/>
              </w:rPr>
              <w:t xml:space="preserve">a/c </w:t>
            </w:r>
            <w:r w:rsidRPr="00931746">
              <w:rPr>
                <w:rFonts w:eastAsia="Times New Roman" w:cs="Arial"/>
                <w:sz w:val="24"/>
              </w:rPr>
              <w:t>21367544 sort code 40-17-53, reference 'Surname/CA Fees'.</w:t>
            </w:r>
          </w:p>
          <w:p w14:paraId="203F5560" w14:textId="77777777" w:rsidR="00DF7615" w:rsidRPr="00931746" w:rsidRDefault="00DF7615" w:rsidP="00DF7615">
            <w:pPr>
              <w:pStyle w:val="TableContents"/>
              <w:jc w:val="center"/>
              <w:rPr>
                <w:rFonts w:eastAsia="Times New Roman" w:cs="Arial"/>
                <w:sz w:val="24"/>
              </w:rPr>
            </w:pPr>
            <w:r w:rsidRPr="00931746">
              <w:rPr>
                <w:rFonts w:eastAsia="Times New Roman" w:cs="Arial"/>
                <w:sz w:val="24"/>
              </w:rPr>
              <w:t>£27.50; Club member: £25.50</w:t>
            </w:r>
          </w:p>
          <w:p w14:paraId="38BAF57A" w14:textId="77777777" w:rsidR="00DF7615" w:rsidRPr="00931746" w:rsidRDefault="00DF7615" w:rsidP="00DF7615">
            <w:pPr>
              <w:pStyle w:val="TableContents"/>
              <w:jc w:val="center"/>
              <w:rPr>
                <w:rFonts w:eastAsia="Times New Roman" w:cs="Arial"/>
                <w:sz w:val="24"/>
              </w:rPr>
            </w:pPr>
            <w:r w:rsidRPr="00931746">
              <w:rPr>
                <w:rFonts w:eastAsia="Times New Roman" w:cs="Arial"/>
                <w:sz w:val="24"/>
              </w:rPr>
              <w:t>Teas provided, bring own lunch</w:t>
            </w:r>
          </w:p>
          <w:p w14:paraId="77682C99" w14:textId="77777777" w:rsidR="00DF7615" w:rsidRPr="00931746" w:rsidRDefault="00DF7615" w:rsidP="00DF7615">
            <w:pPr>
              <w:pStyle w:val="TableContents"/>
              <w:jc w:val="center"/>
              <w:rPr>
                <w:rFonts w:eastAsia="Times New Roman" w:cs="Arial"/>
                <w:sz w:val="24"/>
              </w:rPr>
            </w:pPr>
          </w:p>
          <w:p w14:paraId="7283DD45" w14:textId="77777777" w:rsidR="00DF7615" w:rsidRPr="00931746" w:rsidRDefault="00DF7615" w:rsidP="00DF7615">
            <w:pPr>
              <w:pStyle w:val="TableContents"/>
              <w:jc w:val="center"/>
              <w:rPr>
                <w:rFonts w:eastAsia="Times New Roman" w:cs="Arial"/>
                <w:sz w:val="24"/>
              </w:rPr>
            </w:pPr>
            <w:r w:rsidRPr="00931746">
              <w:rPr>
                <w:rFonts w:eastAsia="Times New Roman" w:cs="Arial"/>
                <w:sz w:val="24"/>
              </w:rPr>
              <w:t>Day One: 3 x 18-point games each day</w:t>
            </w:r>
          </w:p>
          <w:p w14:paraId="47CC8B4A" w14:textId="77777777" w:rsidR="00DF7615" w:rsidRPr="00931746" w:rsidRDefault="00DF7615" w:rsidP="00DF7615">
            <w:pPr>
              <w:pStyle w:val="TableContents"/>
              <w:jc w:val="center"/>
              <w:rPr>
                <w:rFonts w:eastAsia="Times New Roman" w:cs="Arial"/>
                <w:sz w:val="24"/>
              </w:rPr>
            </w:pPr>
            <w:r w:rsidRPr="00931746">
              <w:rPr>
                <w:rFonts w:eastAsia="Times New Roman" w:cs="Arial"/>
                <w:sz w:val="24"/>
              </w:rPr>
              <w:t>Day Two: 2 games</w:t>
            </w:r>
          </w:p>
          <w:p w14:paraId="0D086D07" w14:textId="77777777" w:rsidR="00DF7615" w:rsidRPr="00931746" w:rsidRDefault="00DF7615" w:rsidP="00DF7615">
            <w:pPr>
              <w:pStyle w:val="TableContents"/>
              <w:jc w:val="center"/>
              <w:rPr>
                <w:rFonts w:eastAsia="Times New Roman" w:cs="Arial"/>
                <w:sz w:val="24"/>
              </w:rPr>
            </w:pPr>
            <w:r w:rsidRPr="00931746">
              <w:rPr>
                <w:rFonts w:eastAsia="Times New Roman" w:cs="Arial"/>
                <w:sz w:val="24"/>
              </w:rPr>
              <w:t>Full-Bisque off base tba.</w:t>
            </w:r>
          </w:p>
          <w:p w14:paraId="174B628A" w14:textId="77777777" w:rsidR="00DF7615" w:rsidRPr="00931746" w:rsidRDefault="00DF7615" w:rsidP="00DF7615">
            <w:pPr>
              <w:pStyle w:val="TableContents"/>
              <w:jc w:val="center"/>
              <w:rPr>
                <w:rFonts w:eastAsia="Times New Roman" w:cs="Arial"/>
                <w:sz w:val="24"/>
              </w:rPr>
            </w:pPr>
          </w:p>
          <w:p w14:paraId="420FF610" w14:textId="77777777" w:rsidR="00DF7615" w:rsidRPr="00931746" w:rsidRDefault="00DF7615" w:rsidP="00DF7615">
            <w:pPr>
              <w:pStyle w:val="TableContents"/>
              <w:jc w:val="center"/>
              <w:rPr>
                <w:rFonts w:eastAsia="Times New Roman" w:cs="Arial"/>
                <w:sz w:val="24"/>
              </w:rPr>
            </w:pPr>
            <w:r w:rsidRPr="00931746">
              <w:rPr>
                <w:rFonts w:eastAsia="Times New Roman" w:cs="Arial"/>
                <w:sz w:val="24"/>
              </w:rPr>
              <w:t>Coaching / supervised games on day two for those struggling on day one.</w:t>
            </w:r>
          </w:p>
          <w:p w14:paraId="13BE19ED" w14:textId="46978376" w:rsidR="00DF7615" w:rsidRPr="004D62F5" w:rsidRDefault="00000000" w:rsidP="004D62F5">
            <w:pPr>
              <w:pStyle w:val="TableContents"/>
              <w:jc w:val="center"/>
              <w:rPr>
                <w:rFonts w:cs="Arial"/>
                <w:sz w:val="24"/>
              </w:rPr>
            </w:pPr>
            <w:hyperlink r:id="rId21" w:history="1">
              <w:r w:rsidR="00DF7615" w:rsidRPr="00931746">
                <w:rPr>
                  <w:rStyle w:val="Hyperlink"/>
                  <w:rFonts w:eastAsia="Times New Roman" w:cs="Arial"/>
                  <w:sz w:val="24"/>
                </w:rPr>
                <w:t>admoliver@btinternet.com</w:t>
              </w:r>
            </w:hyperlink>
            <w:r w:rsidR="00DF7615" w:rsidRPr="00931746">
              <w:rPr>
                <w:rFonts w:eastAsia="Times New Roman" w:cs="Arial"/>
                <w:sz w:val="24"/>
              </w:rPr>
              <w:t xml:space="preserve"> for any queries.</w:t>
            </w:r>
          </w:p>
        </w:tc>
      </w:tr>
    </w:tbl>
    <w:p w14:paraId="1EB52B32" w14:textId="55652926" w:rsidR="00904539" w:rsidRDefault="00904539" w:rsidP="00A572B6">
      <w:pPr>
        <w:rPr>
          <w:rFonts w:ascii="Tahoma" w:eastAsia="Times New Roman" w:hAnsi="Tahoma" w:cs="Tahoma"/>
          <w:b/>
          <w:bCs/>
          <w:color w:val="FF0000"/>
        </w:rPr>
      </w:pPr>
    </w:p>
    <w:p w14:paraId="6BD0A2F9" w14:textId="18415DB8" w:rsidR="006A4531" w:rsidRPr="00A572B6" w:rsidRDefault="006A4531" w:rsidP="00A572B6">
      <w:pPr>
        <w:rPr>
          <w:rFonts w:ascii="Tahoma" w:eastAsia="Times New Roman" w:hAnsi="Tahoma" w:cs="Tahoma"/>
          <w:b/>
          <w:bCs/>
          <w:color w:val="FF0000"/>
        </w:rPr>
      </w:pPr>
      <w:r w:rsidRPr="00A572B6">
        <w:rPr>
          <w:rFonts w:ascii="Tahoma" w:eastAsia="Times New Roman" w:hAnsi="Tahoma" w:cs="Tahoma"/>
          <w:b/>
          <w:bCs/>
          <w:color w:val="FF0000"/>
        </w:rPr>
        <w:t>Safeguarding</w:t>
      </w:r>
    </w:p>
    <w:p w14:paraId="1AFEFD08" w14:textId="3ADBDCFB" w:rsidR="006A4531" w:rsidRPr="00A572B6" w:rsidRDefault="00A64876" w:rsidP="00A572B6">
      <w:pPr>
        <w:rPr>
          <w:rFonts w:ascii="Tahoma" w:eastAsia="Times New Roman" w:hAnsi="Tahoma" w:cs="Tahoma"/>
          <w:b/>
          <w:bCs/>
        </w:rPr>
      </w:pPr>
      <w:r>
        <w:rPr>
          <w:rFonts w:ascii="Tahoma" w:eastAsia="Arial Unicode MS" w:hAnsi="Tahoma" w:cs="Tahoma"/>
          <w:noProof/>
          <w:color w:val="000000"/>
          <w:bdr w:val="nil"/>
          <w:lang w:val="en-US" w:eastAsia="en-GB"/>
        </w:rPr>
        <w:drawing>
          <wp:anchor distT="0" distB="0" distL="114300" distR="114300" simplePos="0" relativeHeight="251676672" behindDoc="0" locked="0" layoutInCell="1" allowOverlap="1" wp14:anchorId="20F90248" wp14:editId="7BF2E0CC">
            <wp:simplePos x="0" y="0"/>
            <wp:positionH relativeFrom="column">
              <wp:posOffset>0</wp:posOffset>
            </wp:positionH>
            <wp:positionV relativeFrom="paragraph">
              <wp:posOffset>137738</wp:posOffset>
            </wp:positionV>
            <wp:extent cx="1553210" cy="1562100"/>
            <wp:effectExtent l="0" t="0" r="8890" b="0"/>
            <wp:wrapThrough wrapText="bothSides">
              <wp:wrapPolygon edited="0">
                <wp:start x="0" y="0"/>
                <wp:lineTo x="0" y="21337"/>
                <wp:lineTo x="21459" y="21337"/>
                <wp:lineTo x="2145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3210" cy="1562100"/>
                    </a:xfrm>
                    <a:prstGeom prst="rect">
                      <a:avLst/>
                    </a:prstGeom>
                    <a:noFill/>
                  </pic:spPr>
                </pic:pic>
              </a:graphicData>
            </a:graphic>
            <wp14:sizeRelH relativeFrom="page">
              <wp14:pctWidth>0</wp14:pctWidth>
            </wp14:sizeRelH>
            <wp14:sizeRelV relativeFrom="page">
              <wp14:pctHeight>0</wp14:pctHeight>
            </wp14:sizeRelV>
          </wp:anchor>
        </w:drawing>
      </w:r>
    </w:p>
    <w:p w14:paraId="36CAE2F2" w14:textId="236113BF" w:rsidR="006A4531" w:rsidRDefault="006A4531" w:rsidP="00A572B6">
      <w:pPr>
        <w:rPr>
          <w:rFonts w:ascii="Tahoma" w:eastAsia="Times New Roman" w:hAnsi="Tahoma" w:cs="Tahoma"/>
          <w:i/>
          <w:iCs/>
        </w:rPr>
      </w:pPr>
      <w:r w:rsidRPr="00A572B6">
        <w:rPr>
          <w:rFonts w:ascii="Tahoma" w:eastAsia="Times New Roman" w:hAnsi="Tahoma" w:cs="Tahoma"/>
          <w:i/>
          <w:iCs/>
        </w:rPr>
        <w:t>Our Safeguarding Officer, Andru</w:t>
      </w:r>
      <w:r w:rsidR="00A572B6">
        <w:rPr>
          <w:rFonts w:ascii="Tahoma" w:eastAsia="Times New Roman" w:hAnsi="Tahoma" w:cs="Tahoma"/>
          <w:i/>
          <w:iCs/>
        </w:rPr>
        <w:t xml:space="preserve"> </w:t>
      </w:r>
      <w:proofErr w:type="spellStart"/>
      <w:r w:rsidR="00A572B6">
        <w:rPr>
          <w:rFonts w:ascii="Tahoma" w:eastAsia="Times New Roman" w:hAnsi="Tahoma" w:cs="Tahoma"/>
          <w:i/>
          <w:iCs/>
        </w:rPr>
        <w:t>Blewett</w:t>
      </w:r>
      <w:proofErr w:type="spellEnd"/>
      <w:r w:rsidRPr="00A572B6">
        <w:rPr>
          <w:rFonts w:ascii="Tahoma" w:eastAsia="Times New Roman" w:hAnsi="Tahoma" w:cs="Tahoma"/>
          <w:i/>
          <w:iCs/>
        </w:rPr>
        <w:t>, reminds us of a few basics:</w:t>
      </w:r>
      <w:r w:rsidR="003D45D4" w:rsidRPr="00A572B6">
        <w:rPr>
          <w:rFonts w:ascii="Tahoma" w:eastAsia="Times New Roman" w:hAnsi="Tahoma" w:cs="Tahoma"/>
          <w:i/>
          <w:iCs/>
        </w:rPr>
        <w:t xml:space="preserve"> </w:t>
      </w:r>
    </w:p>
    <w:p w14:paraId="598E0430" w14:textId="14ABA4B1" w:rsidR="00870894" w:rsidRPr="00A572B6" w:rsidRDefault="00870894" w:rsidP="00A572B6">
      <w:pPr>
        <w:rPr>
          <w:rFonts w:ascii="Tahoma" w:eastAsia="Times New Roman" w:hAnsi="Tahoma" w:cs="Tahoma"/>
        </w:rPr>
      </w:pPr>
    </w:p>
    <w:p w14:paraId="6E40D9B1" w14:textId="16A45EF7" w:rsidR="00870894" w:rsidRPr="00870894" w:rsidRDefault="00870894" w:rsidP="00870894">
      <w:pPr>
        <w:rPr>
          <w:rFonts w:ascii="Tahoma" w:eastAsia="Arial Unicode MS" w:hAnsi="Tahoma" w:cs="Tahoma"/>
          <w:color w:val="000000"/>
          <w:bdr w:val="nil"/>
          <w:lang w:val="en-US" w:eastAsia="en-GB"/>
        </w:rPr>
      </w:pPr>
      <w:r w:rsidRPr="00870894">
        <w:rPr>
          <w:rFonts w:ascii="Tahoma" w:eastAsia="Arial Unicode MS" w:hAnsi="Tahoma" w:cs="Tahoma"/>
          <w:color w:val="000000"/>
          <w:bdr w:val="nil"/>
          <w:lang w:val="en-US" w:eastAsia="en-GB"/>
        </w:rPr>
        <w:t xml:space="preserve">As we approach the new season, I thought I would take this opportunity to send a gentle reminder to those involved in </w:t>
      </w:r>
      <w:proofErr w:type="spellStart"/>
      <w:r w:rsidRPr="00870894">
        <w:rPr>
          <w:rFonts w:ascii="Tahoma" w:eastAsia="Arial Unicode MS" w:hAnsi="Tahoma" w:cs="Tahoma"/>
          <w:color w:val="000000"/>
          <w:bdr w:val="nil"/>
          <w:lang w:val="en-US" w:eastAsia="en-GB"/>
        </w:rPr>
        <w:t>organising</w:t>
      </w:r>
      <w:proofErr w:type="spellEnd"/>
      <w:r w:rsidRPr="00870894">
        <w:rPr>
          <w:rFonts w:ascii="Tahoma" w:eastAsia="Arial Unicode MS" w:hAnsi="Tahoma" w:cs="Tahoma"/>
          <w:color w:val="000000"/>
          <w:bdr w:val="nil"/>
          <w:lang w:val="en-US" w:eastAsia="en-GB"/>
        </w:rPr>
        <w:t xml:space="preserve"> and running all the tournaments and matches associated with the SWF this season.  Attached you will find the Safeguarding Advice for Clubs issued by the CA. I particularly wanted to draw your attention to the 4th guidance point under the Practical Guidance to Clubs, Federations, and Academies section. Namely to "Ensure that your Club officials running Club competitions, league and friendly matches, and Open events are aware of and receptive to safeguarding considerations and procedures relating to both the under 18s and adults at risk of harm." For league matches this is simply a matter of the team captains when speaking to each other prior to the match, just to check if there are any safeguarding issues the other should be aware of.</w:t>
      </w:r>
    </w:p>
    <w:p w14:paraId="48EC4ED7" w14:textId="77777777" w:rsidR="00870894" w:rsidRPr="00870894" w:rsidRDefault="00870894" w:rsidP="00870894">
      <w:pPr>
        <w:rPr>
          <w:rFonts w:ascii="Tahoma" w:eastAsia="Arial Unicode MS" w:hAnsi="Tahoma" w:cs="Tahoma"/>
          <w:color w:val="000000"/>
          <w:bdr w:val="nil"/>
          <w:lang w:val="en-US" w:eastAsia="en-GB"/>
        </w:rPr>
      </w:pPr>
    </w:p>
    <w:p w14:paraId="2C996B8B" w14:textId="5D117342" w:rsidR="00870894" w:rsidRPr="00870894" w:rsidRDefault="00870894" w:rsidP="00870894">
      <w:pPr>
        <w:rPr>
          <w:rFonts w:ascii="Tahoma" w:eastAsia="Arial Unicode MS" w:hAnsi="Tahoma" w:cs="Tahoma"/>
          <w:color w:val="000000"/>
          <w:bdr w:val="nil"/>
          <w:lang w:val="en-US" w:eastAsia="en-GB"/>
        </w:rPr>
      </w:pPr>
      <w:r w:rsidRPr="00870894">
        <w:rPr>
          <w:rFonts w:ascii="Tahoma" w:eastAsia="Arial Unicode MS" w:hAnsi="Tahoma" w:cs="Tahoma"/>
          <w:color w:val="000000"/>
          <w:bdr w:val="nil"/>
          <w:lang w:val="en-US" w:eastAsia="en-GB"/>
        </w:rPr>
        <w:t>Recent correspon</w:t>
      </w:r>
      <w:r>
        <w:rPr>
          <w:rFonts w:ascii="Tahoma" w:eastAsia="Arial Unicode MS" w:hAnsi="Tahoma" w:cs="Tahoma"/>
          <w:color w:val="000000"/>
          <w:bdr w:val="nil"/>
          <w:lang w:val="en-US" w:eastAsia="en-GB"/>
        </w:rPr>
        <w:t>de</w:t>
      </w:r>
      <w:r w:rsidRPr="00870894">
        <w:rPr>
          <w:rFonts w:ascii="Tahoma" w:eastAsia="Arial Unicode MS" w:hAnsi="Tahoma" w:cs="Tahoma"/>
          <w:color w:val="000000"/>
          <w:bdr w:val="nil"/>
          <w:lang w:val="en-US" w:eastAsia="en-GB"/>
        </w:rPr>
        <w:t xml:space="preserve">nce from the CA's Beatrice </w:t>
      </w:r>
      <w:proofErr w:type="spellStart"/>
      <w:r w:rsidRPr="00870894">
        <w:rPr>
          <w:rFonts w:ascii="Tahoma" w:eastAsia="Arial Unicode MS" w:hAnsi="Tahoma" w:cs="Tahoma"/>
          <w:color w:val="000000"/>
          <w:bdr w:val="nil"/>
          <w:lang w:val="en-US" w:eastAsia="en-GB"/>
        </w:rPr>
        <w:t>McGlen</w:t>
      </w:r>
      <w:proofErr w:type="spellEnd"/>
      <w:r>
        <w:rPr>
          <w:rFonts w:ascii="Tahoma" w:eastAsia="Arial Unicode MS" w:hAnsi="Tahoma" w:cs="Tahoma"/>
          <w:color w:val="000000"/>
          <w:bdr w:val="nil"/>
          <w:lang w:val="en-US" w:eastAsia="en-GB"/>
        </w:rPr>
        <w:t>,</w:t>
      </w:r>
      <w:r w:rsidRPr="00870894">
        <w:rPr>
          <w:rFonts w:ascii="Tahoma" w:eastAsia="Arial Unicode MS" w:hAnsi="Tahoma" w:cs="Tahoma"/>
          <w:color w:val="000000"/>
          <w:bdr w:val="nil"/>
          <w:lang w:val="en-US" w:eastAsia="en-GB"/>
        </w:rPr>
        <w:t xml:space="preserve"> Executive Chai</w:t>
      </w:r>
      <w:r>
        <w:rPr>
          <w:rFonts w:ascii="Tahoma" w:eastAsia="Arial Unicode MS" w:hAnsi="Tahoma" w:cs="Tahoma"/>
          <w:color w:val="000000"/>
          <w:bdr w:val="nil"/>
          <w:lang w:val="en-US" w:eastAsia="en-GB"/>
        </w:rPr>
        <w:t>r</w:t>
      </w:r>
      <w:r w:rsidRPr="00870894">
        <w:rPr>
          <w:rFonts w:ascii="Tahoma" w:eastAsia="Arial Unicode MS" w:hAnsi="Tahoma" w:cs="Tahoma"/>
          <w:color w:val="000000"/>
          <w:bdr w:val="nil"/>
          <w:lang w:val="en-US" w:eastAsia="en-GB"/>
        </w:rPr>
        <w:t xml:space="preserve"> and Ron Carter</w:t>
      </w:r>
      <w:r>
        <w:rPr>
          <w:rFonts w:ascii="Tahoma" w:eastAsia="Arial Unicode MS" w:hAnsi="Tahoma" w:cs="Tahoma"/>
          <w:color w:val="000000"/>
          <w:bdr w:val="nil"/>
          <w:lang w:val="en-US" w:eastAsia="en-GB"/>
        </w:rPr>
        <w:t>,</w:t>
      </w:r>
      <w:r w:rsidRPr="00870894">
        <w:rPr>
          <w:rFonts w:ascii="Tahoma" w:eastAsia="Arial Unicode MS" w:hAnsi="Tahoma" w:cs="Tahoma"/>
          <w:color w:val="000000"/>
          <w:bdr w:val="nil"/>
          <w:lang w:val="en-US" w:eastAsia="en-GB"/>
        </w:rPr>
        <w:t xml:space="preserve"> National Safeguarding Officer has been circulated to all club secretaries and provides an excellent summary of the role of Club Safeguarding Officer. There is also a request for those clubs that have not registered their Safeguarding Officer with the CA to do so promptly, and if </w:t>
      </w:r>
      <w:proofErr w:type="gramStart"/>
      <w:r w:rsidRPr="00870894">
        <w:rPr>
          <w:rFonts w:ascii="Tahoma" w:eastAsia="Arial Unicode MS" w:hAnsi="Tahoma" w:cs="Tahoma"/>
          <w:color w:val="000000"/>
          <w:bdr w:val="nil"/>
          <w:lang w:val="en-US" w:eastAsia="en-GB"/>
        </w:rPr>
        <w:t>as yet</w:t>
      </w:r>
      <w:proofErr w:type="gramEnd"/>
      <w:r w:rsidRPr="00870894">
        <w:rPr>
          <w:rFonts w:ascii="Tahoma" w:eastAsia="Arial Unicode MS" w:hAnsi="Tahoma" w:cs="Tahoma"/>
          <w:color w:val="000000"/>
          <w:bdr w:val="nil"/>
          <w:lang w:val="en-US" w:eastAsia="en-GB"/>
        </w:rPr>
        <w:t xml:space="preserve"> you have not filled this role in your club you are asked to make a real effort to do so by the end of May.</w:t>
      </w:r>
    </w:p>
    <w:p w14:paraId="277D1ED1" w14:textId="465171F5" w:rsidR="00A64876" w:rsidRPr="00870894" w:rsidRDefault="00870894" w:rsidP="00870894">
      <w:pPr>
        <w:rPr>
          <w:rFonts w:ascii="Tahoma" w:eastAsia="Arial Unicode MS" w:hAnsi="Tahoma" w:cs="Tahoma"/>
          <w:color w:val="000000"/>
          <w:bdr w:val="nil"/>
          <w:lang w:val="en-US" w:eastAsia="en-GB"/>
        </w:rPr>
      </w:pPr>
      <w:r w:rsidRPr="00870894">
        <w:rPr>
          <w:rFonts w:ascii="Tahoma" w:eastAsia="Arial Unicode MS" w:hAnsi="Tahoma" w:cs="Tahoma"/>
          <w:color w:val="000000"/>
          <w:bdr w:val="nil"/>
          <w:lang w:val="en-US" w:eastAsia="en-GB"/>
        </w:rPr>
        <w:t>Club Safeguarding Officers should expect to receive information on a two</w:t>
      </w:r>
      <w:r>
        <w:rPr>
          <w:rFonts w:ascii="Tahoma" w:eastAsia="Arial Unicode MS" w:hAnsi="Tahoma" w:cs="Tahoma"/>
          <w:color w:val="000000"/>
          <w:bdr w:val="nil"/>
          <w:lang w:val="en-US" w:eastAsia="en-GB"/>
        </w:rPr>
        <w:t>-</w:t>
      </w:r>
      <w:r w:rsidRPr="00870894">
        <w:rPr>
          <w:rFonts w:ascii="Tahoma" w:eastAsia="Arial Unicode MS" w:hAnsi="Tahoma" w:cs="Tahoma"/>
          <w:color w:val="000000"/>
          <w:bdr w:val="nil"/>
          <w:lang w:val="en-US" w:eastAsia="en-GB"/>
        </w:rPr>
        <w:t xml:space="preserve">stage training </w:t>
      </w:r>
      <w:proofErr w:type="spellStart"/>
      <w:r w:rsidRPr="00870894">
        <w:rPr>
          <w:rFonts w:ascii="Tahoma" w:eastAsia="Arial Unicode MS" w:hAnsi="Tahoma" w:cs="Tahoma"/>
          <w:color w:val="000000"/>
          <w:bdr w:val="nil"/>
          <w:lang w:val="en-US" w:eastAsia="en-GB"/>
        </w:rPr>
        <w:t>programme</w:t>
      </w:r>
      <w:proofErr w:type="spellEnd"/>
      <w:r w:rsidRPr="00870894">
        <w:rPr>
          <w:rFonts w:ascii="Tahoma" w:eastAsia="Arial Unicode MS" w:hAnsi="Tahoma" w:cs="Tahoma"/>
          <w:color w:val="000000"/>
          <w:bdr w:val="nil"/>
          <w:lang w:val="en-US" w:eastAsia="en-GB"/>
        </w:rPr>
        <w:t xml:space="preserve"> soon. This will start with a child safeguarding course and will be followed later by an adult safeguarding workshop.</w:t>
      </w:r>
    </w:p>
    <w:p w14:paraId="57D6A3AA" w14:textId="727F6069" w:rsidR="00870894" w:rsidRPr="00870894" w:rsidRDefault="00870894" w:rsidP="00870894">
      <w:pPr>
        <w:rPr>
          <w:rFonts w:ascii="Tahoma" w:eastAsia="Arial Unicode MS" w:hAnsi="Tahoma" w:cs="Tahoma"/>
          <w:color w:val="000000"/>
          <w:bdr w:val="nil"/>
          <w:lang w:val="en-US" w:eastAsia="en-GB"/>
        </w:rPr>
      </w:pPr>
      <w:proofErr w:type="spellStart"/>
      <w:r w:rsidRPr="00870894">
        <w:rPr>
          <w:rFonts w:ascii="Tahoma" w:eastAsia="Arial Unicode MS" w:hAnsi="Tahoma" w:cs="Tahoma"/>
          <w:color w:val="000000"/>
          <w:bdr w:val="nil"/>
          <w:lang w:val="en-US" w:eastAsia="en-GB"/>
        </w:rPr>
        <w:t>Ffi</w:t>
      </w:r>
      <w:proofErr w:type="spellEnd"/>
      <w:r w:rsidRPr="00870894">
        <w:rPr>
          <w:rFonts w:ascii="Tahoma" w:eastAsia="Arial Unicode MS" w:hAnsi="Tahoma" w:cs="Tahoma"/>
          <w:color w:val="000000"/>
          <w:bdr w:val="nil"/>
          <w:lang w:val="en-US" w:eastAsia="en-GB"/>
        </w:rPr>
        <w:t xml:space="preserve">: </w:t>
      </w:r>
      <w:hyperlink r:id="rId23" w:history="1">
        <w:r w:rsidRPr="00870894">
          <w:rPr>
            <w:rStyle w:val="Hyperlink"/>
            <w:rFonts w:ascii="Tahoma" w:eastAsia="Arial Unicode MS" w:hAnsi="Tahoma" w:cs="Tahoma"/>
            <w:bdr w:val="nil"/>
            <w:lang w:val="en-US" w:eastAsia="en-GB"/>
          </w:rPr>
          <w:t>https://www.croquet.org.uk/?p=ca/schemes/safeguarding</w:t>
        </w:r>
      </w:hyperlink>
    </w:p>
    <w:p w14:paraId="00DED053" w14:textId="77777777" w:rsidR="00AC0700" w:rsidRDefault="00AC0700" w:rsidP="00AC0700">
      <w:pPr>
        <w:rPr>
          <w:rFonts w:ascii="Tahoma" w:eastAsia="Times New Roman" w:hAnsi="Tahoma" w:cs="Tahoma"/>
          <w:b/>
          <w:bCs/>
          <w:color w:val="FF0000"/>
        </w:rPr>
      </w:pPr>
      <w:r>
        <w:rPr>
          <w:rFonts w:ascii="Tahoma" w:eastAsia="Times New Roman" w:hAnsi="Tahoma" w:cs="Tahoma"/>
          <w:b/>
          <w:bCs/>
          <w:color w:val="FF0000"/>
        </w:rPr>
        <w:lastRenderedPageBreak/>
        <w:t>Other Fixtures in the South West</w:t>
      </w:r>
    </w:p>
    <w:p w14:paraId="7EEAAD2E" w14:textId="77777777" w:rsidR="00AC0700" w:rsidRDefault="00AC0700" w:rsidP="00AC0700">
      <w:pPr>
        <w:rPr>
          <w:rFonts w:ascii="Tahoma" w:eastAsia="Times New Roman" w:hAnsi="Tahoma" w:cs="Tahoma"/>
          <w:b/>
          <w:bCs/>
          <w:color w:val="FF0000"/>
        </w:rPr>
      </w:pPr>
      <w:r>
        <w:rPr>
          <w:rFonts w:ascii="Tahoma" w:eastAsia="Times New Roman" w:hAnsi="Tahoma" w:cs="Tahoma"/>
          <w:b/>
          <w:bCs/>
          <w:noProof/>
          <w:color w:val="FF0000"/>
        </w:rPr>
        <w:drawing>
          <wp:anchor distT="0" distB="0" distL="114300" distR="114300" simplePos="0" relativeHeight="251687936" behindDoc="0" locked="0" layoutInCell="1" allowOverlap="1" wp14:anchorId="051F6484" wp14:editId="70B98DA4">
            <wp:simplePos x="0" y="0"/>
            <wp:positionH relativeFrom="column">
              <wp:posOffset>4631690</wp:posOffset>
            </wp:positionH>
            <wp:positionV relativeFrom="paragraph">
              <wp:posOffset>105410</wp:posOffset>
            </wp:positionV>
            <wp:extent cx="1447800" cy="1343660"/>
            <wp:effectExtent l="0" t="0" r="0" b="8890"/>
            <wp:wrapThrough wrapText="bothSides">
              <wp:wrapPolygon edited="0">
                <wp:start x="0" y="0"/>
                <wp:lineTo x="0" y="21437"/>
                <wp:lineTo x="21316" y="21437"/>
                <wp:lineTo x="2131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447800" cy="1343660"/>
                    </a:xfrm>
                    <a:prstGeom prst="rect">
                      <a:avLst/>
                    </a:prstGeom>
                    <a:noFill/>
                  </pic:spPr>
                </pic:pic>
              </a:graphicData>
            </a:graphic>
            <wp14:sizeRelH relativeFrom="page">
              <wp14:pctWidth>0</wp14:pctWidth>
            </wp14:sizeRelH>
            <wp14:sizeRelV relativeFrom="page">
              <wp14:pctHeight>0</wp14:pctHeight>
            </wp14:sizeRelV>
          </wp:anchor>
        </w:drawing>
      </w:r>
    </w:p>
    <w:p w14:paraId="0C02C449" w14:textId="77777777" w:rsidR="00AC0700" w:rsidRDefault="00AC0700" w:rsidP="00AC0700">
      <w:pPr>
        <w:rPr>
          <w:rFonts w:ascii="Tahoma" w:eastAsia="Times New Roman" w:hAnsi="Tahoma" w:cs="Tahoma"/>
        </w:rPr>
      </w:pPr>
      <w:r>
        <w:rPr>
          <w:rFonts w:ascii="Tahoma" w:eastAsia="Times New Roman" w:hAnsi="Tahoma" w:cs="Tahoma"/>
        </w:rPr>
        <w:t xml:space="preserve">If </w:t>
      </w:r>
      <w:proofErr w:type="gramStart"/>
      <w:r>
        <w:rPr>
          <w:rFonts w:ascii="Tahoma" w:eastAsia="Times New Roman" w:hAnsi="Tahoma" w:cs="Tahoma"/>
        </w:rPr>
        <w:t>you’re</w:t>
      </w:r>
      <w:proofErr w:type="gramEnd"/>
      <w:r>
        <w:rPr>
          <w:rFonts w:ascii="Tahoma" w:eastAsia="Times New Roman" w:hAnsi="Tahoma" w:cs="Tahoma"/>
        </w:rPr>
        <w:t xml:space="preserve"> looking to play a little further afield within the region, you can check out the Federation page on the CA website </w:t>
      </w:r>
      <w:hyperlink r:id="rId25" w:history="1">
        <w:r w:rsidRPr="0061669B">
          <w:rPr>
            <w:rStyle w:val="Hyperlink"/>
            <w:rFonts w:ascii="Tahoma" w:eastAsia="Times New Roman" w:hAnsi="Tahoma" w:cs="Tahoma"/>
          </w:rPr>
          <w:t>https://www.croquet.org.uk/?p=games/federations&amp;FederationID=3072</w:t>
        </w:r>
      </w:hyperlink>
      <w:r>
        <w:rPr>
          <w:rFonts w:ascii="Tahoma" w:eastAsia="Times New Roman" w:hAnsi="Tahoma" w:cs="Tahoma"/>
        </w:rPr>
        <w:t xml:space="preserve"> </w:t>
      </w:r>
    </w:p>
    <w:p w14:paraId="6130EC39" w14:textId="77777777" w:rsidR="00AC0700" w:rsidRDefault="00AC0700" w:rsidP="00AC0700">
      <w:pPr>
        <w:rPr>
          <w:rFonts w:ascii="Tahoma" w:eastAsia="Times New Roman" w:hAnsi="Tahoma" w:cs="Tahoma"/>
        </w:rPr>
      </w:pPr>
    </w:p>
    <w:p w14:paraId="2CE34064" w14:textId="77777777" w:rsidR="00AC0700" w:rsidRDefault="00AC0700" w:rsidP="00AC0700">
      <w:pPr>
        <w:rPr>
          <w:rFonts w:ascii="Tahoma" w:eastAsia="Times New Roman" w:hAnsi="Tahoma" w:cs="Tahoma"/>
        </w:rPr>
      </w:pPr>
      <w:r>
        <w:rPr>
          <w:rFonts w:ascii="Tahoma" w:eastAsia="Times New Roman" w:hAnsi="Tahoma" w:cs="Tahoma"/>
        </w:rPr>
        <w:t xml:space="preserve">If you scroll down the page and past the location map, </w:t>
      </w:r>
      <w:proofErr w:type="gramStart"/>
      <w:r>
        <w:rPr>
          <w:rFonts w:ascii="Tahoma" w:eastAsia="Times New Roman" w:hAnsi="Tahoma" w:cs="Tahoma"/>
        </w:rPr>
        <w:t>you’ll</w:t>
      </w:r>
      <w:proofErr w:type="gramEnd"/>
      <w:r>
        <w:rPr>
          <w:rFonts w:ascii="Tahoma" w:eastAsia="Times New Roman" w:hAnsi="Tahoma" w:cs="Tahoma"/>
        </w:rPr>
        <w:t xml:space="preserve"> come across the list of clubs in the region that are hosting fixtures events.</w:t>
      </w:r>
    </w:p>
    <w:p w14:paraId="252A1592" w14:textId="77777777" w:rsidR="00AC0700" w:rsidRDefault="00AC0700" w:rsidP="00AC0700">
      <w:pPr>
        <w:rPr>
          <w:rFonts w:ascii="Tahoma" w:eastAsia="Times New Roman" w:hAnsi="Tahoma" w:cs="Tahoma"/>
        </w:rPr>
      </w:pPr>
    </w:p>
    <w:p w14:paraId="5A8A4254" w14:textId="77777777" w:rsidR="00AC0700" w:rsidRPr="00904539" w:rsidRDefault="00AC0700" w:rsidP="00AC0700">
      <w:pPr>
        <w:rPr>
          <w:rFonts w:ascii="Tahoma" w:eastAsia="Times New Roman" w:hAnsi="Tahoma" w:cs="Tahoma"/>
        </w:rPr>
      </w:pPr>
      <w:r>
        <w:rPr>
          <w:rFonts w:ascii="Tahoma" w:eastAsia="Times New Roman" w:hAnsi="Tahoma" w:cs="Tahoma"/>
        </w:rPr>
        <w:t xml:space="preserve">Local regional information may be found on each of the Federation pages so </w:t>
      </w:r>
      <w:proofErr w:type="gramStart"/>
      <w:r>
        <w:rPr>
          <w:rFonts w:ascii="Tahoma" w:eastAsia="Times New Roman" w:hAnsi="Tahoma" w:cs="Tahoma"/>
        </w:rPr>
        <w:t>it’s</w:t>
      </w:r>
      <w:proofErr w:type="gramEnd"/>
      <w:r>
        <w:rPr>
          <w:rFonts w:ascii="Tahoma" w:eastAsia="Times New Roman" w:hAnsi="Tahoma" w:cs="Tahoma"/>
        </w:rPr>
        <w:t xml:space="preserve"> easy to see if there’s any croquet happening while you’re on your travels.</w:t>
      </w:r>
    </w:p>
    <w:p w14:paraId="21D81F35" w14:textId="47B8F9E2" w:rsidR="00247C04" w:rsidRDefault="00247C04" w:rsidP="003C55B4">
      <w:pPr>
        <w:pStyle w:val="NoSpacing"/>
        <w:rPr>
          <w:rFonts w:ascii="Tahoma" w:hAnsi="Tahoma" w:cs="Tahoma"/>
          <w:b/>
          <w:bCs/>
          <w:color w:val="FF0000"/>
          <w:sz w:val="22"/>
          <w:szCs w:val="22"/>
        </w:rPr>
      </w:pPr>
    </w:p>
    <w:p w14:paraId="36995AB6" w14:textId="411CB8F0" w:rsidR="00575012" w:rsidRPr="00A572B6" w:rsidRDefault="00575012" w:rsidP="00575012">
      <w:pPr>
        <w:pStyle w:val="Standard"/>
        <w:rPr>
          <w:rFonts w:ascii="Tahoma" w:hAnsi="Tahoma" w:cs="Tahoma"/>
          <w:b/>
          <w:bCs/>
          <w:color w:val="FF0000"/>
          <w:sz w:val="22"/>
          <w:szCs w:val="22"/>
        </w:rPr>
      </w:pPr>
      <w:r w:rsidRPr="00A572B6">
        <w:rPr>
          <w:rFonts w:ascii="Tahoma" w:hAnsi="Tahoma" w:cs="Tahoma"/>
          <w:b/>
          <w:bCs/>
          <w:color w:val="FF0000"/>
          <w:sz w:val="22"/>
          <w:szCs w:val="22"/>
        </w:rPr>
        <w:t>Is it time for croquet to relax its all</w:t>
      </w:r>
      <w:r w:rsidR="00A572B6" w:rsidRPr="00A572B6">
        <w:rPr>
          <w:rFonts w:ascii="Tahoma" w:hAnsi="Tahoma" w:cs="Tahoma"/>
          <w:b/>
          <w:bCs/>
          <w:color w:val="FF0000"/>
          <w:sz w:val="22"/>
          <w:szCs w:val="22"/>
        </w:rPr>
        <w:t>-</w:t>
      </w:r>
      <w:r w:rsidRPr="00A572B6">
        <w:rPr>
          <w:rFonts w:ascii="Tahoma" w:hAnsi="Tahoma" w:cs="Tahoma"/>
          <w:b/>
          <w:bCs/>
          <w:color w:val="FF0000"/>
          <w:sz w:val="22"/>
          <w:szCs w:val="22"/>
        </w:rPr>
        <w:t>white dress code?</w:t>
      </w:r>
    </w:p>
    <w:p w14:paraId="3439D089" w14:textId="77777777" w:rsidR="00575012" w:rsidRPr="00A572B6" w:rsidRDefault="00575012" w:rsidP="00575012">
      <w:pPr>
        <w:pStyle w:val="Standard"/>
        <w:rPr>
          <w:rFonts w:ascii="Tahoma" w:hAnsi="Tahoma" w:cs="Tahoma"/>
          <w:sz w:val="22"/>
          <w:szCs w:val="22"/>
          <w:u w:val="single"/>
        </w:rPr>
      </w:pPr>
    </w:p>
    <w:p w14:paraId="72D44288" w14:textId="01F43EAA" w:rsidR="00A572B6" w:rsidRDefault="00A572B6" w:rsidP="00575012">
      <w:pPr>
        <w:pStyle w:val="Standard"/>
        <w:rPr>
          <w:rFonts w:ascii="Tahoma" w:hAnsi="Tahoma" w:cs="Tahoma"/>
          <w:sz w:val="22"/>
          <w:szCs w:val="22"/>
        </w:rPr>
      </w:pPr>
      <w:r>
        <w:rPr>
          <w:rFonts w:ascii="Tahoma" w:hAnsi="Tahoma" w:cs="Tahoma"/>
          <w:sz w:val="22"/>
          <w:szCs w:val="22"/>
        </w:rPr>
        <w:t xml:space="preserve">This was the question asked by Lisa Bailey at Bristol CC’s AGM and they passed it on to us for our views. We are very sympathetic to the argument and will be raising it at a Federations’ Focus Group meeting but </w:t>
      </w:r>
      <w:proofErr w:type="gramStart"/>
      <w:r>
        <w:rPr>
          <w:rFonts w:ascii="Tahoma" w:hAnsi="Tahoma" w:cs="Tahoma"/>
          <w:sz w:val="22"/>
          <w:szCs w:val="22"/>
        </w:rPr>
        <w:t>we’d</w:t>
      </w:r>
      <w:proofErr w:type="gramEnd"/>
      <w:r>
        <w:rPr>
          <w:rFonts w:ascii="Tahoma" w:hAnsi="Tahoma" w:cs="Tahoma"/>
          <w:sz w:val="22"/>
          <w:szCs w:val="22"/>
        </w:rPr>
        <w:t xml:space="preserve"> like your views as well.</w:t>
      </w:r>
      <w:r w:rsidR="00600752">
        <w:rPr>
          <w:rFonts w:ascii="Tahoma" w:hAnsi="Tahoma" w:cs="Tahoma"/>
          <w:sz w:val="22"/>
          <w:szCs w:val="22"/>
        </w:rPr>
        <w:t xml:space="preserve"> This is what she says:</w:t>
      </w:r>
    </w:p>
    <w:p w14:paraId="1214A00E" w14:textId="77777777" w:rsidR="00600752" w:rsidRDefault="00600752" w:rsidP="00575012">
      <w:pPr>
        <w:pStyle w:val="Standard"/>
        <w:rPr>
          <w:rFonts w:ascii="Tahoma" w:hAnsi="Tahoma" w:cs="Tahoma"/>
          <w:sz w:val="22"/>
          <w:szCs w:val="22"/>
        </w:rPr>
      </w:pPr>
    </w:p>
    <w:p w14:paraId="7A7164B9" w14:textId="77777777" w:rsidR="00600752" w:rsidRPr="00600752" w:rsidRDefault="00600752" w:rsidP="00600752">
      <w:pPr>
        <w:pStyle w:val="Standard"/>
        <w:rPr>
          <w:rFonts w:ascii="Tahoma" w:hAnsi="Tahoma" w:cs="Tahoma"/>
          <w:i/>
          <w:iCs/>
          <w:sz w:val="22"/>
          <w:szCs w:val="22"/>
        </w:rPr>
      </w:pPr>
      <w:r w:rsidRPr="00600752">
        <w:rPr>
          <w:rFonts w:ascii="Tahoma" w:hAnsi="Tahoma" w:cs="Tahoma"/>
          <w:i/>
          <w:iCs/>
          <w:sz w:val="22"/>
          <w:szCs w:val="22"/>
        </w:rPr>
        <w:t xml:space="preserve">I saw a TV news article recently talking about solving the issues sportswomen have with training and competing due to their menstrual cycle.  This reminded me of my younger days playing in croquet matches when menstruating.  Added to the physical issues of periods were mental ones: the fear of embarrassment of a bright stain appearing on white trousers and anxiety affecting concentration.  A web search on “do female sports women wear white?” returned many articles on the issue and the changes being made in various sports.  This kind of anxiety </w:t>
      </w:r>
      <w:proofErr w:type="gramStart"/>
      <w:r w:rsidRPr="00600752">
        <w:rPr>
          <w:rFonts w:ascii="Tahoma" w:hAnsi="Tahoma" w:cs="Tahoma"/>
          <w:i/>
          <w:iCs/>
          <w:sz w:val="22"/>
          <w:szCs w:val="22"/>
        </w:rPr>
        <w:t>isn’t</w:t>
      </w:r>
      <w:proofErr w:type="gramEnd"/>
      <w:r w:rsidRPr="00600752">
        <w:rPr>
          <w:rFonts w:ascii="Tahoma" w:hAnsi="Tahoma" w:cs="Tahoma"/>
          <w:i/>
          <w:iCs/>
          <w:sz w:val="22"/>
          <w:szCs w:val="22"/>
        </w:rPr>
        <w:t xml:space="preserve"> limited to girls and women: similar issues can also be experienced by those with bladder or bowel problems.</w:t>
      </w:r>
    </w:p>
    <w:p w14:paraId="6B32199F" w14:textId="77777777" w:rsidR="00600752" w:rsidRPr="00600752" w:rsidRDefault="00600752" w:rsidP="00600752">
      <w:pPr>
        <w:pStyle w:val="Standard"/>
        <w:rPr>
          <w:rFonts w:ascii="Tahoma" w:hAnsi="Tahoma" w:cs="Tahoma"/>
          <w:i/>
          <w:iCs/>
          <w:sz w:val="22"/>
          <w:szCs w:val="22"/>
        </w:rPr>
      </w:pPr>
    </w:p>
    <w:p w14:paraId="7C0DD1E2" w14:textId="77777777" w:rsidR="00600752" w:rsidRPr="00600752" w:rsidRDefault="00600752" w:rsidP="00600752">
      <w:pPr>
        <w:pStyle w:val="Standard"/>
        <w:rPr>
          <w:rFonts w:ascii="Tahoma" w:hAnsi="Tahoma" w:cs="Tahoma"/>
          <w:i/>
          <w:iCs/>
          <w:sz w:val="22"/>
          <w:szCs w:val="22"/>
        </w:rPr>
      </w:pPr>
      <w:r w:rsidRPr="00600752">
        <w:rPr>
          <w:rFonts w:ascii="Tahoma" w:hAnsi="Tahoma" w:cs="Tahoma"/>
          <w:i/>
          <w:iCs/>
          <w:sz w:val="22"/>
          <w:szCs w:val="22"/>
        </w:rPr>
        <w:t>I recently raised the issue at our club’s AGM and there was some sympathy and empathy with this point of view.  I believe the federation wish to elicit members’ views on the issue; we should also consider that some people may be put off croquet entirely.</w:t>
      </w:r>
    </w:p>
    <w:p w14:paraId="601EEB7F" w14:textId="1D3D556F" w:rsidR="00A572B6" w:rsidRDefault="00A572B6" w:rsidP="00575012">
      <w:pPr>
        <w:pStyle w:val="Standard"/>
        <w:rPr>
          <w:rFonts w:ascii="Tahoma" w:hAnsi="Tahoma" w:cs="Tahoma"/>
          <w:sz w:val="22"/>
          <w:szCs w:val="22"/>
        </w:rPr>
      </w:pPr>
    </w:p>
    <w:p w14:paraId="1F79E43D" w14:textId="77777777" w:rsidR="004D62F5" w:rsidRDefault="00A572B6" w:rsidP="004D62F5">
      <w:pPr>
        <w:rPr>
          <w:rFonts w:eastAsia="Times New Roman"/>
        </w:rPr>
      </w:pPr>
      <w:r>
        <w:rPr>
          <w:rFonts w:ascii="Tahoma" w:hAnsi="Tahoma" w:cs="Tahoma"/>
        </w:rPr>
        <w:t>The ‘whites’ dress code is part of the CA Tournament Regulations and ultimately</w:t>
      </w:r>
      <w:r w:rsidR="004D62F5">
        <w:rPr>
          <w:rFonts w:ascii="Tahoma" w:hAnsi="Tahoma" w:cs="Tahoma"/>
        </w:rPr>
        <w:t>,</w:t>
      </w:r>
      <w:r>
        <w:rPr>
          <w:rFonts w:ascii="Tahoma" w:hAnsi="Tahoma" w:cs="Tahoma"/>
        </w:rPr>
        <w:t xml:space="preserve"> they would need to be lobbied to consider changing it</w:t>
      </w:r>
      <w:r w:rsidR="00600752">
        <w:rPr>
          <w:rFonts w:ascii="Tahoma" w:hAnsi="Tahoma" w:cs="Tahoma"/>
        </w:rPr>
        <w:t xml:space="preserve"> but it could well be that clubs and the SWF can set their own guidance on this for the events run at those levels.</w:t>
      </w:r>
      <w:r w:rsidR="004D62F5" w:rsidRPr="004D62F5">
        <w:rPr>
          <w:rFonts w:eastAsia="Times New Roman"/>
        </w:rPr>
        <w:t xml:space="preserve"> </w:t>
      </w:r>
    </w:p>
    <w:p w14:paraId="03D4D20D" w14:textId="77777777" w:rsidR="004D62F5" w:rsidRPr="004D62F5" w:rsidRDefault="004D62F5" w:rsidP="004D62F5">
      <w:pPr>
        <w:rPr>
          <w:rFonts w:ascii="Tahoma" w:eastAsia="Times New Roman" w:hAnsi="Tahoma" w:cs="Tahoma"/>
        </w:rPr>
      </w:pPr>
    </w:p>
    <w:p w14:paraId="3E409597" w14:textId="314D4EE9" w:rsidR="004D62F5" w:rsidRPr="004D62F5" w:rsidRDefault="004D62F5" w:rsidP="004D62F5">
      <w:pPr>
        <w:rPr>
          <w:rFonts w:ascii="Tahoma" w:eastAsia="Times New Roman" w:hAnsi="Tahoma" w:cs="Tahoma"/>
        </w:rPr>
      </w:pPr>
      <w:r w:rsidRPr="004D62F5">
        <w:rPr>
          <w:rFonts w:ascii="Tahoma" w:eastAsia="Times New Roman" w:hAnsi="Tahoma" w:cs="Tahoma"/>
        </w:rPr>
        <w:t xml:space="preserve">The </w:t>
      </w:r>
      <w:r w:rsidRPr="004D62F5">
        <w:rPr>
          <w:rFonts w:ascii="Tahoma" w:eastAsia="Times New Roman" w:hAnsi="Tahoma" w:cs="Tahoma"/>
        </w:rPr>
        <w:t xml:space="preserve">recent move by the English Roses football team to change their white shorts for dark blue, adds weight </w:t>
      </w:r>
      <w:r w:rsidRPr="004D62F5">
        <w:rPr>
          <w:rFonts w:ascii="Tahoma" w:eastAsia="Times New Roman" w:hAnsi="Tahoma" w:cs="Tahoma"/>
        </w:rPr>
        <w:t>to the debate.</w:t>
      </w:r>
    </w:p>
    <w:p w14:paraId="270C547B" w14:textId="1F11AA95" w:rsidR="00600752" w:rsidRDefault="00600752" w:rsidP="00575012">
      <w:pPr>
        <w:pStyle w:val="Standard"/>
        <w:rPr>
          <w:rFonts w:ascii="Tahoma" w:hAnsi="Tahoma" w:cs="Tahoma"/>
          <w:sz w:val="22"/>
          <w:szCs w:val="22"/>
        </w:rPr>
      </w:pPr>
    </w:p>
    <w:p w14:paraId="03C9DCF1" w14:textId="02CDD513" w:rsidR="00600752" w:rsidRDefault="00600752" w:rsidP="00BC4AD2">
      <w:pPr>
        <w:pStyle w:val="Standard"/>
        <w:jc w:val="center"/>
        <w:rPr>
          <w:rFonts w:ascii="Tahoma" w:hAnsi="Tahoma" w:cs="Tahoma"/>
          <w:color w:val="FF0000"/>
          <w:sz w:val="22"/>
          <w:szCs w:val="22"/>
        </w:rPr>
      </w:pPr>
      <w:r w:rsidRPr="00BC4AD2">
        <w:rPr>
          <w:rFonts w:ascii="Tahoma" w:hAnsi="Tahoma" w:cs="Tahoma"/>
          <w:color w:val="FF0000"/>
          <w:sz w:val="22"/>
          <w:szCs w:val="22"/>
        </w:rPr>
        <w:t>What do you think? And if a change of code is overdue, what should an alternative be? Just email us with your thoughts.</w:t>
      </w:r>
    </w:p>
    <w:p w14:paraId="2D73E583" w14:textId="77777777" w:rsidR="002A1268" w:rsidRPr="00BC4AD2" w:rsidRDefault="002A1268" w:rsidP="00BC4AD2">
      <w:pPr>
        <w:pStyle w:val="Standard"/>
        <w:jc w:val="center"/>
        <w:rPr>
          <w:rFonts w:ascii="Tahoma" w:hAnsi="Tahoma" w:cs="Tahoma"/>
          <w:color w:val="FF0000"/>
          <w:sz w:val="22"/>
          <w:szCs w:val="22"/>
        </w:rPr>
      </w:pPr>
    </w:p>
    <w:p w14:paraId="3113B9BB" w14:textId="77777777" w:rsidR="00575012" w:rsidRPr="00A572B6" w:rsidRDefault="00575012" w:rsidP="003C55B4">
      <w:pPr>
        <w:pStyle w:val="NoSpacing"/>
        <w:rPr>
          <w:rFonts w:ascii="Tahoma" w:hAnsi="Tahoma" w:cs="Tahoma"/>
          <w:b/>
          <w:bCs/>
          <w:color w:val="FF0000"/>
          <w:sz w:val="22"/>
          <w:szCs w:val="22"/>
        </w:rPr>
      </w:pPr>
    </w:p>
    <w:p w14:paraId="7E4BE95C" w14:textId="77777777" w:rsidR="00A64876" w:rsidRDefault="00A64876" w:rsidP="006162CC">
      <w:pPr>
        <w:pStyle w:val="NoSpacing"/>
        <w:rPr>
          <w:rFonts w:ascii="Tahoma" w:hAnsi="Tahoma" w:cs="Tahoma"/>
          <w:b/>
          <w:bCs/>
          <w:color w:val="FF0000"/>
          <w:sz w:val="22"/>
          <w:szCs w:val="22"/>
        </w:rPr>
      </w:pPr>
    </w:p>
    <w:p w14:paraId="69340299" w14:textId="2379FF36" w:rsidR="00A64876" w:rsidRPr="00A64876" w:rsidRDefault="002A1268" w:rsidP="002A1268">
      <w:pPr>
        <w:jc w:val="center"/>
        <w:rPr>
          <w:rFonts w:ascii="Tahoma" w:eastAsia="Times New Roman" w:hAnsi="Tahoma" w:cs="Tahoma"/>
          <w:b/>
          <w:bCs/>
          <w:color w:val="FF0000"/>
          <w:lang w:eastAsia="en-GB"/>
        </w:rPr>
      </w:pPr>
      <w:r>
        <w:rPr>
          <w:noProof/>
        </w:rPr>
        <w:drawing>
          <wp:inline distT="0" distB="0" distL="0" distR="0" wp14:anchorId="1A40833A" wp14:editId="18E1B248">
            <wp:extent cx="1267486" cy="1240708"/>
            <wp:effectExtent l="0" t="0" r="8890" b="0"/>
            <wp:docPr id="16" name="Picture 16" descr="sports clothes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 clothes clip art - Clip Art Libr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1971" cy="1245098"/>
                    </a:xfrm>
                    <a:prstGeom prst="rect">
                      <a:avLst/>
                    </a:prstGeom>
                    <a:noFill/>
                    <a:ln>
                      <a:noFill/>
                    </a:ln>
                  </pic:spPr>
                </pic:pic>
              </a:graphicData>
            </a:graphic>
          </wp:inline>
        </w:drawing>
      </w:r>
    </w:p>
    <w:p w14:paraId="503DE2C9" w14:textId="39C2854A" w:rsidR="006162CC" w:rsidRPr="00A64876" w:rsidRDefault="00A64876" w:rsidP="00A64876">
      <w:pPr>
        <w:rPr>
          <w:rFonts w:ascii="Tahoma" w:eastAsia="Times New Roman" w:hAnsi="Tahoma" w:cs="Tahoma"/>
          <w:b/>
          <w:bCs/>
          <w:color w:val="FF0000"/>
          <w:lang w:eastAsia="en-GB"/>
        </w:rPr>
      </w:pPr>
      <w:r>
        <w:rPr>
          <w:rFonts w:ascii="Tahoma" w:hAnsi="Tahoma" w:cs="Tahoma"/>
          <w:b/>
          <w:bCs/>
          <w:color w:val="FF0000"/>
        </w:rPr>
        <w:br w:type="page"/>
      </w:r>
      <w:r w:rsidR="006162CC" w:rsidRPr="003C55B4">
        <w:rPr>
          <w:rFonts w:ascii="Tahoma" w:hAnsi="Tahoma" w:cs="Tahoma"/>
          <w:b/>
          <w:bCs/>
          <w:color w:val="FF0000"/>
        </w:rPr>
        <w:lastRenderedPageBreak/>
        <w:t>Glamorgan LTCC – Townsend Award winners</w:t>
      </w:r>
    </w:p>
    <w:p w14:paraId="71322357" w14:textId="77777777" w:rsidR="006162CC" w:rsidRPr="003C55B4" w:rsidRDefault="006162CC" w:rsidP="006162CC">
      <w:pPr>
        <w:pStyle w:val="NoSpacing"/>
        <w:rPr>
          <w:rFonts w:ascii="Tahoma" w:hAnsi="Tahoma" w:cs="Tahoma"/>
          <w:b/>
          <w:bCs/>
          <w:color w:val="FF0000"/>
          <w:sz w:val="22"/>
          <w:szCs w:val="22"/>
        </w:rPr>
      </w:pPr>
    </w:p>
    <w:p w14:paraId="2B82B725" w14:textId="77777777" w:rsidR="006162CC" w:rsidRDefault="006162CC" w:rsidP="006162CC">
      <w:pPr>
        <w:pStyle w:val="NoSpacing"/>
        <w:rPr>
          <w:rFonts w:ascii="Tahoma" w:hAnsi="Tahoma" w:cs="Tahoma"/>
          <w:sz w:val="22"/>
          <w:szCs w:val="22"/>
        </w:rPr>
      </w:pPr>
      <w:r>
        <w:rPr>
          <w:rFonts w:ascii="Tahoma" w:hAnsi="Tahoma" w:cs="Tahoma"/>
          <w:sz w:val="22"/>
          <w:szCs w:val="22"/>
        </w:rPr>
        <w:t xml:space="preserve">Great news for Glamorgan – Paul </w:t>
      </w:r>
      <w:proofErr w:type="spellStart"/>
      <w:r>
        <w:rPr>
          <w:rFonts w:ascii="Tahoma" w:hAnsi="Tahoma" w:cs="Tahoma"/>
          <w:sz w:val="22"/>
          <w:szCs w:val="22"/>
        </w:rPr>
        <w:t>Pristavec</w:t>
      </w:r>
      <w:proofErr w:type="spellEnd"/>
      <w:r>
        <w:rPr>
          <w:rFonts w:ascii="Tahoma" w:hAnsi="Tahoma" w:cs="Tahoma"/>
          <w:sz w:val="22"/>
          <w:szCs w:val="22"/>
        </w:rPr>
        <w:t xml:space="preserve"> gives us the low-down:</w:t>
      </w:r>
    </w:p>
    <w:p w14:paraId="50B8C7B4" w14:textId="77777777" w:rsidR="006162CC" w:rsidRPr="003C55B4" w:rsidRDefault="006162CC" w:rsidP="006162CC">
      <w:pPr>
        <w:pStyle w:val="NoSpacing"/>
        <w:rPr>
          <w:rFonts w:ascii="Tahoma" w:hAnsi="Tahoma" w:cs="Tahoma"/>
          <w:sz w:val="22"/>
          <w:szCs w:val="22"/>
        </w:rPr>
      </w:pPr>
    </w:p>
    <w:p w14:paraId="5BD2263F" w14:textId="77777777" w:rsidR="006162CC" w:rsidRPr="003C55B4" w:rsidRDefault="006162CC" w:rsidP="006162CC">
      <w:pPr>
        <w:pStyle w:val="NoSpacing"/>
        <w:rPr>
          <w:rFonts w:ascii="Tahoma" w:hAnsi="Tahoma" w:cs="Tahoma"/>
          <w:sz w:val="22"/>
          <w:szCs w:val="22"/>
        </w:rPr>
      </w:pPr>
      <w:r w:rsidRPr="003C55B4">
        <w:rPr>
          <w:rFonts w:ascii="Tahoma" w:hAnsi="Tahoma" w:cs="Tahoma"/>
          <w:sz w:val="22"/>
          <w:szCs w:val="22"/>
        </w:rPr>
        <w:t xml:space="preserve">As a club, we have managed to survive several events in the past few years. Removed from our previous home and finding a new home; serious flooding of poor lawns, resulting in stones deposited on the lawns; Covid. </w:t>
      </w:r>
    </w:p>
    <w:p w14:paraId="28122145" w14:textId="5D70B0B7" w:rsidR="006162CC" w:rsidRPr="003C55B4" w:rsidRDefault="000C0871" w:rsidP="006162CC">
      <w:pPr>
        <w:pStyle w:val="NoSpacing"/>
        <w:rPr>
          <w:rFonts w:ascii="Tahoma" w:hAnsi="Tahoma" w:cs="Tahoma"/>
          <w:sz w:val="22"/>
          <w:szCs w:val="22"/>
        </w:rPr>
      </w:pPr>
      <w:r w:rsidRPr="003C55B4">
        <w:rPr>
          <w:rFonts w:ascii="Tahoma" w:hAnsi="Tahoma" w:cs="Tahoma"/>
          <w:noProof/>
          <w:sz w:val="22"/>
          <w:szCs w:val="22"/>
        </w:rPr>
        <w:drawing>
          <wp:anchor distT="0" distB="0" distL="114300" distR="114300" simplePos="0" relativeHeight="251670528" behindDoc="0" locked="0" layoutInCell="1" allowOverlap="1" wp14:anchorId="1B067D9E" wp14:editId="6A962022">
            <wp:simplePos x="0" y="0"/>
            <wp:positionH relativeFrom="column">
              <wp:posOffset>2965450</wp:posOffset>
            </wp:positionH>
            <wp:positionV relativeFrom="paragraph">
              <wp:posOffset>635</wp:posOffset>
            </wp:positionV>
            <wp:extent cx="3305175" cy="1933575"/>
            <wp:effectExtent l="0" t="0" r="9525" b="9525"/>
            <wp:wrapThrough wrapText="bothSides">
              <wp:wrapPolygon edited="0">
                <wp:start x="0" y="0"/>
                <wp:lineTo x="0" y="21494"/>
                <wp:lineTo x="21538" y="21494"/>
                <wp:lineTo x="2153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5175" cy="1933575"/>
                    </a:xfrm>
                    <a:prstGeom prst="rect">
                      <a:avLst/>
                    </a:prstGeom>
                    <a:noFill/>
                    <a:ln>
                      <a:noFill/>
                    </a:ln>
                  </pic:spPr>
                </pic:pic>
              </a:graphicData>
            </a:graphic>
          </wp:anchor>
        </w:drawing>
      </w:r>
    </w:p>
    <w:p w14:paraId="5A931A7F" w14:textId="23CAE8FF" w:rsidR="006162CC" w:rsidRPr="003C55B4" w:rsidRDefault="006162CC" w:rsidP="006162CC">
      <w:pPr>
        <w:pStyle w:val="NoSpacing"/>
        <w:rPr>
          <w:rFonts w:ascii="Tahoma" w:hAnsi="Tahoma" w:cs="Tahoma"/>
          <w:sz w:val="22"/>
          <w:szCs w:val="22"/>
        </w:rPr>
      </w:pPr>
      <w:r w:rsidRPr="003C55B4">
        <w:rPr>
          <w:rFonts w:ascii="Tahoma" w:hAnsi="Tahoma" w:cs="Tahoma"/>
          <w:sz w:val="22"/>
          <w:szCs w:val="22"/>
        </w:rPr>
        <w:t>We resurfaced after the first lockdown to re-lay two lawns professionally, with thanks to generous donations from club members. They have proved to be of excellent quality and are able allow some decent croquet played on them. We have installed a generator system into the clubhouse giving us electricity so that we can offer a decent ‘cuppa’ to visiting teams!</w:t>
      </w:r>
    </w:p>
    <w:p w14:paraId="586C7073" w14:textId="0A403CFF" w:rsidR="006162CC" w:rsidRPr="003C55B4" w:rsidRDefault="006162CC" w:rsidP="006162CC">
      <w:pPr>
        <w:pStyle w:val="NoSpacing"/>
        <w:rPr>
          <w:rFonts w:ascii="Tahoma" w:hAnsi="Tahoma" w:cs="Tahoma"/>
          <w:sz w:val="22"/>
          <w:szCs w:val="22"/>
        </w:rPr>
      </w:pPr>
    </w:p>
    <w:p w14:paraId="5322BE59" w14:textId="44DEA973" w:rsidR="006162CC" w:rsidRPr="003C55B4" w:rsidRDefault="006162CC" w:rsidP="006162CC">
      <w:pPr>
        <w:pStyle w:val="NoSpacing"/>
        <w:rPr>
          <w:rFonts w:ascii="Tahoma" w:hAnsi="Tahoma" w:cs="Tahoma"/>
          <w:sz w:val="22"/>
          <w:szCs w:val="22"/>
        </w:rPr>
      </w:pPr>
      <w:r w:rsidRPr="003C55B4">
        <w:rPr>
          <w:rFonts w:ascii="Tahoma" w:hAnsi="Tahoma" w:cs="Tahoma"/>
          <w:sz w:val="22"/>
          <w:szCs w:val="22"/>
        </w:rPr>
        <w:t>We applied to the CA for the Townsend award in September 2022 and with some good guidance from SW Fed Development officer, Paul Francis, we managed to meet the deadline.</w:t>
      </w:r>
    </w:p>
    <w:p w14:paraId="76ED3C9D" w14:textId="3700BE2A" w:rsidR="006162CC" w:rsidRPr="003C55B4" w:rsidRDefault="006162CC" w:rsidP="006162CC">
      <w:pPr>
        <w:pStyle w:val="NoSpacing"/>
        <w:rPr>
          <w:rFonts w:ascii="Tahoma" w:hAnsi="Tahoma" w:cs="Tahoma"/>
          <w:sz w:val="22"/>
          <w:szCs w:val="22"/>
        </w:rPr>
      </w:pPr>
    </w:p>
    <w:p w14:paraId="063B3C8A" w14:textId="11D1546C" w:rsidR="006162CC" w:rsidRPr="003C55B4" w:rsidRDefault="000C0871" w:rsidP="006162CC">
      <w:pPr>
        <w:pStyle w:val="NoSpacing"/>
        <w:rPr>
          <w:rFonts w:ascii="Tahoma" w:hAnsi="Tahoma" w:cs="Tahoma"/>
          <w:sz w:val="22"/>
          <w:szCs w:val="22"/>
        </w:rPr>
      </w:pPr>
      <w:r>
        <w:rPr>
          <w:rFonts w:ascii="Tahoma" w:hAnsi="Tahoma" w:cs="Tahoma"/>
          <w:noProof/>
          <w:sz w:val="22"/>
          <w:szCs w:val="22"/>
        </w:rPr>
        <w:drawing>
          <wp:anchor distT="0" distB="0" distL="114300" distR="114300" simplePos="0" relativeHeight="251680768" behindDoc="0" locked="0" layoutInCell="1" allowOverlap="1" wp14:anchorId="2498D5F1" wp14:editId="1266F754">
            <wp:simplePos x="0" y="0"/>
            <wp:positionH relativeFrom="column">
              <wp:posOffset>-63500</wp:posOffset>
            </wp:positionH>
            <wp:positionV relativeFrom="paragraph">
              <wp:posOffset>48260</wp:posOffset>
            </wp:positionV>
            <wp:extent cx="3316605" cy="1896110"/>
            <wp:effectExtent l="0" t="0" r="0" b="8890"/>
            <wp:wrapThrough wrapText="bothSides">
              <wp:wrapPolygon edited="0">
                <wp:start x="0" y="0"/>
                <wp:lineTo x="0" y="21484"/>
                <wp:lineTo x="21464" y="21484"/>
                <wp:lineTo x="2146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6605" cy="1896110"/>
                    </a:xfrm>
                    <a:prstGeom prst="rect">
                      <a:avLst/>
                    </a:prstGeom>
                    <a:noFill/>
                  </pic:spPr>
                </pic:pic>
              </a:graphicData>
            </a:graphic>
            <wp14:sizeRelH relativeFrom="page">
              <wp14:pctWidth>0</wp14:pctWidth>
            </wp14:sizeRelH>
            <wp14:sizeRelV relativeFrom="page">
              <wp14:pctHeight>0</wp14:pctHeight>
            </wp14:sizeRelV>
          </wp:anchor>
        </w:drawing>
      </w:r>
      <w:r w:rsidR="006162CC" w:rsidRPr="003C55B4">
        <w:rPr>
          <w:rFonts w:ascii="Tahoma" w:hAnsi="Tahoma" w:cs="Tahoma"/>
          <w:sz w:val="22"/>
          <w:szCs w:val="22"/>
        </w:rPr>
        <w:t>January was a tense month as we had been told that the relevant committee would meet on January 19</w:t>
      </w:r>
      <w:r w:rsidR="006162CC" w:rsidRPr="003C55B4">
        <w:rPr>
          <w:rFonts w:ascii="Tahoma" w:hAnsi="Tahoma" w:cs="Tahoma"/>
          <w:sz w:val="22"/>
          <w:szCs w:val="22"/>
          <w:vertAlign w:val="superscript"/>
        </w:rPr>
        <w:t>th</w:t>
      </w:r>
      <w:r w:rsidR="006162CC" w:rsidRPr="003C55B4">
        <w:rPr>
          <w:rFonts w:ascii="Tahoma" w:hAnsi="Tahoma" w:cs="Tahoma"/>
          <w:sz w:val="22"/>
          <w:szCs w:val="22"/>
        </w:rPr>
        <w:t xml:space="preserve"> – coinciding with date of our annual presentation dinner! A few days later, we were informed that we had won the award. For a club that almost went under with no real home or decent lawns to winning this award is incredible. </w:t>
      </w:r>
      <w:proofErr w:type="gramStart"/>
      <w:r w:rsidR="006162CC" w:rsidRPr="003C55B4">
        <w:rPr>
          <w:rFonts w:ascii="Tahoma" w:hAnsi="Tahoma" w:cs="Tahoma"/>
          <w:sz w:val="22"/>
          <w:szCs w:val="22"/>
        </w:rPr>
        <w:t>It’s</w:t>
      </w:r>
      <w:proofErr w:type="gramEnd"/>
      <w:r w:rsidR="006162CC" w:rsidRPr="003C55B4">
        <w:rPr>
          <w:rFonts w:ascii="Tahoma" w:hAnsi="Tahoma" w:cs="Tahoma"/>
          <w:sz w:val="22"/>
          <w:szCs w:val="22"/>
        </w:rPr>
        <w:t xml:space="preserve"> all due to the hard work of members who lent a hand when needed. (I </w:t>
      </w:r>
      <w:proofErr w:type="gramStart"/>
      <w:r w:rsidR="006162CC" w:rsidRPr="003C55B4">
        <w:rPr>
          <w:rFonts w:ascii="Tahoma" w:hAnsi="Tahoma" w:cs="Tahoma"/>
          <w:sz w:val="22"/>
          <w:szCs w:val="22"/>
        </w:rPr>
        <w:t>won’t</w:t>
      </w:r>
      <w:proofErr w:type="gramEnd"/>
      <w:r w:rsidR="006162CC" w:rsidRPr="003C55B4">
        <w:rPr>
          <w:rFonts w:ascii="Tahoma" w:hAnsi="Tahoma" w:cs="Tahoma"/>
          <w:sz w:val="22"/>
          <w:szCs w:val="22"/>
        </w:rPr>
        <w:t xml:space="preserve"> list them as I’m sure to miss someone out – I don’t want to cause offence!) </w:t>
      </w:r>
    </w:p>
    <w:p w14:paraId="298E2405" w14:textId="7A5A8AD1" w:rsidR="006162CC" w:rsidRPr="003C55B4" w:rsidRDefault="006162CC" w:rsidP="006162CC">
      <w:pPr>
        <w:pStyle w:val="NoSpacing"/>
        <w:rPr>
          <w:rFonts w:ascii="Tahoma" w:hAnsi="Tahoma" w:cs="Tahoma"/>
          <w:sz w:val="22"/>
          <w:szCs w:val="22"/>
        </w:rPr>
      </w:pPr>
    </w:p>
    <w:p w14:paraId="4D089BE6" w14:textId="64A9F9E7" w:rsidR="006162CC" w:rsidRPr="003C55B4" w:rsidRDefault="006162CC" w:rsidP="006162CC">
      <w:pPr>
        <w:pStyle w:val="NoSpacing"/>
        <w:rPr>
          <w:rFonts w:ascii="Tahoma" w:hAnsi="Tahoma" w:cs="Tahoma"/>
          <w:sz w:val="22"/>
          <w:szCs w:val="22"/>
        </w:rPr>
      </w:pPr>
      <w:r w:rsidRPr="003C55B4">
        <w:rPr>
          <w:rFonts w:ascii="Tahoma" w:hAnsi="Tahoma" w:cs="Tahoma"/>
          <w:sz w:val="22"/>
          <w:szCs w:val="22"/>
        </w:rPr>
        <w:t xml:space="preserve">To give you some idea of the progress, the pictures are a before </w:t>
      </w:r>
      <w:r>
        <w:rPr>
          <w:rFonts w:ascii="Tahoma" w:hAnsi="Tahoma" w:cs="Tahoma"/>
          <w:sz w:val="22"/>
          <w:szCs w:val="22"/>
        </w:rPr>
        <w:t xml:space="preserve">(above) </w:t>
      </w:r>
      <w:r w:rsidRPr="003C55B4">
        <w:rPr>
          <w:rFonts w:ascii="Tahoma" w:hAnsi="Tahoma" w:cs="Tahoma"/>
          <w:sz w:val="22"/>
          <w:szCs w:val="22"/>
        </w:rPr>
        <w:t>and after</w:t>
      </w:r>
      <w:r>
        <w:rPr>
          <w:rFonts w:ascii="Tahoma" w:hAnsi="Tahoma" w:cs="Tahoma"/>
          <w:sz w:val="22"/>
          <w:szCs w:val="22"/>
        </w:rPr>
        <w:t xml:space="preserve"> (below)</w:t>
      </w:r>
      <w:r w:rsidRPr="003C55B4">
        <w:rPr>
          <w:rFonts w:ascii="Tahoma" w:hAnsi="Tahoma" w:cs="Tahoma"/>
          <w:sz w:val="22"/>
          <w:szCs w:val="22"/>
        </w:rPr>
        <w:t xml:space="preserve"> of the lawns. The first when we arrived in October 2018 after initial mowing and removal of long grass and the second now.</w:t>
      </w:r>
    </w:p>
    <w:p w14:paraId="403F1CBA" w14:textId="77777777" w:rsidR="006162CC" w:rsidRDefault="006162CC" w:rsidP="00C33170">
      <w:pPr>
        <w:rPr>
          <w:rFonts w:ascii="Tahoma" w:hAnsi="Tahoma" w:cs="Tahoma"/>
          <w:b/>
          <w:bCs/>
          <w:color w:val="FF0000"/>
        </w:rPr>
      </w:pPr>
    </w:p>
    <w:p w14:paraId="16B6CD12" w14:textId="1246C2B1" w:rsidR="00C33170" w:rsidRPr="00A64876" w:rsidRDefault="00C33170" w:rsidP="00C33170">
      <w:pPr>
        <w:rPr>
          <w:rFonts w:ascii="Tahoma" w:hAnsi="Tahoma" w:cs="Tahoma"/>
          <w:b/>
          <w:bCs/>
          <w:color w:val="FF0000"/>
        </w:rPr>
      </w:pPr>
      <w:r w:rsidRPr="00095E5C">
        <w:rPr>
          <w:rFonts w:ascii="Tahoma" w:hAnsi="Tahoma" w:cs="Tahoma"/>
          <w:b/>
          <w:bCs/>
          <w:color w:val="FF0000"/>
        </w:rPr>
        <w:t>Me and Croquet - Part 2 - Completely Hooked</w:t>
      </w:r>
      <w:r w:rsidR="00A64876">
        <w:rPr>
          <w:rFonts w:ascii="Tahoma" w:hAnsi="Tahoma" w:cs="Tahoma"/>
          <w:b/>
          <w:bCs/>
          <w:color w:val="FF0000"/>
        </w:rPr>
        <w:t xml:space="preserve"> </w:t>
      </w:r>
      <w:r w:rsidRPr="00D04807">
        <w:rPr>
          <w:rFonts w:ascii="Tahoma" w:hAnsi="Tahoma" w:cs="Tahoma"/>
          <w:i/>
          <w:iCs/>
          <w:color w:val="FF0000"/>
        </w:rPr>
        <w:t>David Fuller continues his tale:</w:t>
      </w:r>
    </w:p>
    <w:p w14:paraId="7DE5DB0A" w14:textId="77777777" w:rsidR="00C33170" w:rsidRDefault="00C33170" w:rsidP="00C33170">
      <w:pPr>
        <w:rPr>
          <w:rFonts w:ascii="Tahoma" w:hAnsi="Tahoma" w:cs="Tahoma"/>
        </w:rPr>
      </w:pPr>
    </w:p>
    <w:p w14:paraId="761114FA" w14:textId="77777777" w:rsidR="00C33170" w:rsidRPr="0086382C" w:rsidRDefault="00C33170" w:rsidP="00C33170">
      <w:pPr>
        <w:rPr>
          <w:rFonts w:ascii="Tahoma" w:hAnsi="Tahoma" w:cs="Tahoma"/>
        </w:rPr>
      </w:pPr>
      <w:r w:rsidRPr="0086382C">
        <w:rPr>
          <w:rFonts w:ascii="Tahoma" w:hAnsi="Tahoma" w:cs="Tahoma"/>
        </w:rPr>
        <w:t>Following on from Part 1 of my ramblings as a croquet novice, I still feel a bit awkward talking about myself, but I hope that you will agree that most of the time I am talking about the people who have helped me, the interesting events that occur, and creating sentences that are far too long.</w:t>
      </w:r>
    </w:p>
    <w:p w14:paraId="085EAEE3" w14:textId="77777777" w:rsidR="00C33170" w:rsidRPr="0086382C" w:rsidRDefault="00C33170" w:rsidP="00C33170">
      <w:pPr>
        <w:rPr>
          <w:rFonts w:ascii="Tahoma" w:hAnsi="Tahoma" w:cs="Tahoma"/>
        </w:rPr>
      </w:pPr>
    </w:p>
    <w:p w14:paraId="3367FBE1" w14:textId="77777777" w:rsidR="00C33170" w:rsidRPr="0086382C" w:rsidRDefault="00C33170" w:rsidP="00C33170">
      <w:pPr>
        <w:rPr>
          <w:rFonts w:ascii="Tahoma" w:hAnsi="Tahoma" w:cs="Tahoma"/>
        </w:rPr>
      </w:pPr>
      <w:r w:rsidRPr="0086382C">
        <w:rPr>
          <w:rFonts w:ascii="Tahoma" w:hAnsi="Tahoma" w:cs="Tahoma"/>
        </w:rPr>
        <w:t xml:space="preserve">So, my novice diary had got as far as the East Dorset June Tournament in, well, June. Chris Weedon offered his help as a mentor and soon enough we were regularly talking all things croquet and playing training games. Chris and I seem to be similar characters, both of us being a little obsessed with AC particularly (we will get to GC later!). We got on like a house on fire. I think that it is fair to say that we learnt a lot from each other, and continue to do so, through our many games and discussions. </w:t>
      </w:r>
    </w:p>
    <w:p w14:paraId="3736B02B" w14:textId="23C2D23C" w:rsidR="00C33170" w:rsidRPr="0086382C" w:rsidRDefault="00C33170" w:rsidP="00C33170">
      <w:pPr>
        <w:rPr>
          <w:rFonts w:ascii="Tahoma" w:hAnsi="Tahoma" w:cs="Tahoma"/>
        </w:rPr>
      </w:pPr>
    </w:p>
    <w:p w14:paraId="48113BC2" w14:textId="7FED6882" w:rsidR="00C33170" w:rsidRPr="0086382C" w:rsidRDefault="00C33170" w:rsidP="00C33170">
      <w:pPr>
        <w:rPr>
          <w:rFonts w:ascii="Tahoma" w:hAnsi="Tahoma" w:cs="Tahoma"/>
        </w:rPr>
      </w:pPr>
      <w:r w:rsidRPr="0086382C">
        <w:rPr>
          <w:rFonts w:ascii="Tahoma" w:hAnsi="Tahoma" w:cs="Tahoma"/>
        </w:rPr>
        <w:t xml:space="preserve">My handicap was dropped from 14 to 12 for June Week but I was lucky enough to win the Handicap Knockout, beating Tim O'Donnell in the final, who had more excellent advice for me ('practice three-ball breaks only; then the four-ball breaks will seem like a luxury!'). That's the thing about croquet: miserable/bad losers are fairly rare in my experience, and I have been lucky to receive a great deal of input from many high standard opponents. I was also able to win the C-Class Singles event. Two trophies. </w:t>
      </w:r>
      <w:proofErr w:type="gramStart"/>
      <w:r w:rsidRPr="0086382C">
        <w:rPr>
          <w:rFonts w:ascii="Tahoma" w:hAnsi="Tahoma" w:cs="Tahoma"/>
        </w:rPr>
        <w:t>That's</w:t>
      </w:r>
      <w:proofErr w:type="gramEnd"/>
      <w:r w:rsidRPr="0086382C">
        <w:rPr>
          <w:rFonts w:ascii="Tahoma" w:hAnsi="Tahoma" w:cs="Tahoma"/>
        </w:rPr>
        <w:t xml:space="preserve"> another thing about croquet... OK, I think that I need a 'things’ list now:</w:t>
      </w:r>
    </w:p>
    <w:p w14:paraId="582E6F05" w14:textId="39E552D8" w:rsidR="00C33170" w:rsidRPr="0086382C" w:rsidRDefault="00A64876" w:rsidP="00C33170">
      <w:pPr>
        <w:rPr>
          <w:rFonts w:ascii="Tahoma" w:hAnsi="Tahoma" w:cs="Tahoma"/>
        </w:rPr>
      </w:pPr>
      <w:r>
        <w:rPr>
          <w:rFonts w:ascii="Tahoma" w:hAnsi="Tahoma" w:cs="Tahoma"/>
          <w:noProof/>
        </w:rPr>
        <w:drawing>
          <wp:anchor distT="0" distB="0" distL="114300" distR="114300" simplePos="0" relativeHeight="251688960" behindDoc="0" locked="0" layoutInCell="1" allowOverlap="1" wp14:anchorId="68B9527E" wp14:editId="6CEB761D">
            <wp:simplePos x="0" y="0"/>
            <wp:positionH relativeFrom="column">
              <wp:posOffset>1905</wp:posOffset>
            </wp:positionH>
            <wp:positionV relativeFrom="paragraph">
              <wp:posOffset>124769</wp:posOffset>
            </wp:positionV>
            <wp:extent cx="1615440" cy="2590800"/>
            <wp:effectExtent l="0" t="0" r="3810" b="0"/>
            <wp:wrapThrough wrapText="bothSides">
              <wp:wrapPolygon edited="0">
                <wp:start x="0" y="0"/>
                <wp:lineTo x="0" y="21441"/>
                <wp:lineTo x="21396" y="21441"/>
                <wp:lineTo x="2139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5440" cy="2590800"/>
                    </a:xfrm>
                    <a:prstGeom prst="rect">
                      <a:avLst/>
                    </a:prstGeom>
                    <a:noFill/>
                  </pic:spPr>
                </pic:pic>
              </a:graphicData>
            </a:graphic>
            <wp14:sizeRelH relativeFrom="page">
              <wp14:pctWidth>0</wp14:pctWidth>
            </wp14:sizeRelH>
            <wp14:sizeRelV relativeFrom="page">
              <wp14:pctHeight>0</wp14:pctHeight>
            </wp14:sizeRelV>
          </wp:anchor>
        </w:drawing>
      </w:r>
    </w:p>
    <w:p w14:paraId="08660217" w14:textId="2162901D" w:rsidR="00C33170" w:rsidRPr="00A64876" w:rsidRDefault="00C33170" w:rsidP="00C33170">
      <w:pPr>
        <w:rPr>
          <w:rFonts w:ascii="Tahoma" w:hAnsi="Tahoma" w:cs="Tahoma"/>
          <w:i/>
          <w:iCs/>
        </w:rPr>
      </w:pPr>
      <w:r w:rsidRPr="00A64876">
        <w:rPr>
          <w:rFonts w:ascii="Tahoma" w:hAnsi="Tahoma" w:cs="Tahoma"/>
          <w:i/>
          <w:iCs/>
        </w:rPr>
        <w:t>Things About Croquet:</w:t>
      </w:r>
    </w:p>
    <w:p w14:paraId="4C6AD5B7" w14:textId="31609EB9" w:rsidR="00C33170" w:rsidRPr="00A64876" w:rsidRDefault="00C33170" w:rsidP="00C33170">
      <w:pPr>
        <w:rPr>
          <w:rFonts w:ascii="Tahoma" w:hAnsi="Tahoma" w:cs="Tahoma"/>
          <w:i/>
          <w:iCs/>
        </w:rPr>
      </w:pPr>
      <w:r w:rsidRPr="00A64876">
        <w:rPr>
          <w:rFonts w:ascii="Tahoma" w:hAnsi="Tahoma" w:cs="Tahoma"/>
          <w:i/>
          <w:iCs/>
        </w:rPr>
        <w:t xml:space="preserve">#01 - Miserable/bad losers are </w:t>
      </w:r>
      <w:proofErr w:type="gramStart"/>
      <w:r w:rsidRPr="00A64876">
        <w:rPr>
          <w:rFonts w:ascii="Tahoma" w:hAnsi="Tahoma" w:cs="Tahoma"/>
          <w:i/>
          <w:iCs/>
        </w:rPr>
        <w:t>fairly rare</w:t>
      </w:r>
      <w:proofErr w:type="gramEnd"/>
      <w:r w:rsidRPr="00A64876">
        <w:rPr>
          <w:rFonts w:ascii="Tahoma" w:hAnsi="Tahoma" w:cs="Tahoma"/>
          <w:i/>
          <w:iCs/>
        </w:rPr>
        <w:t xml:space="preserve"> and opponents are happy to help improvers.</w:t>
      </w:r>
    </w:p>
    <w:p w14:paraId="3995B183" w14:textId="77777777" w:rsidR="00C33170" w:rsidRPr="00A64876" w:rsidRDefault="00C33170" w:rsidP="00C33170">
      <w:pPr>
        <w:rPr>
          <w:rFonts w:ascii="Tahoma" w:hAnsi="Tahoma" w:cs="Tahoma"/>
          <w:i/>
          <w:iCs/>
        </w:rPr>
      </w:pPr>
      <w:r w:rsidRPr="00A64876">
        <w:rPr>
          <w:rFonts w:ascii="Tahoma" w:hAnsi="Tahoma" w:cs="Tahoma"/>
          <w:i/>
          <w:iCs/>
        </w:rPr>
        <w:t xml:space="preserve">#02 – Trophies are </w:t>
      </w:r>
      <w:proofErr w:type="gramStart"/>
      <w:r w:rsidRPr="00A64876">
        <w:rPr>
          <w:rFonts w:ascii="Tahoma" w:hAnsi="Tahoma" w:cs="Tahoma"/>
          <w:i/>
          <w:iCs/>
        </w:rPr>
        <w:t>really good</w:t>
      </w:r>
      <w:proofErr w:type="gramEnd"/>
      <w:r w:rsidRPr="00A64876">
        <w:rPr>
          <w:rFonts w:ascii="Tahoma" w:hAnsi="Tahoma" w:cs="Tahoma"/>
          <w:i/>
          <w:iCs/>
        </w:rPr>
        <w:t xml:space="preserve"> in the croquet world; lovely silverware etc. that have been around for almost a century (far better than in chess, which I also play; stick with croquet is my advice).</w:t>
      </w:r>
    </w:p>
    <w:p w14:paraId="3EC7B4DF" w14:textId="77777777" w:rsidR="00C33170" w:rsidRPr="0086382C" w:rsidRDefault="00C33170" w:rsidP="00C33170">
      <w:pPr>
        <w:rPr>
          <w:rFonts w:ascii="Tahoma" w:hAnsi="Tahoma" w:cs="Tahoma"/>
        </w:rPr>
      </w:pPr>
    </w:p>
    <w:p w14:paraId="0E72B764" w14:textId="77777777" w:rsidR="00C33170" w:rsidRPr="0086382C" w:rsidRDefault="00C33170" w:rsidP="00C33170">
      <w:pPr>
        <w:rPr>
          <w:rFonts w:ascii="Tahoma" w:hAnsi="Tahoma" w:cs="Tahoma"/>
        </w:rPr>
      </w:pPr>
      <w:r w:rsidRPr="0086382C">
        <w:rPr>
          <w:rFonts w:ascii="Tahoma" w:hAnsi="Tahoma" w:cs="Tahoma"/>
        </w:rPr>
        <w:t>So</w:t>
      </w:r>
      <w:r>
        <w:rPr>
          <w:rFonts w:ascii="Tahoma" w:hAnsi="Tahoma" w:cs="Tahoma"/>
        </w:rPr>
        <w:t>,</w:t>
      </w:r>
      <w:r w:rsidRPr="0086382C">
        <w:rPr>
          <w:rFonts w:ascii="Tahoma" w:hAnsi="Tahoma" w:cs="Tahoma"/>
        </w:rPr>
        <w:t xml:space="preserve"> after the East Dorset June Tournament, TM, Andrew 'Slasher' Gregory, hacked my handicap down to 8 just because I won a couple of the trophies! But honestly, it was great to be cut. I felt that I was playing better than 12 at that time, and nobody likes a bandit, especially those running off with the trophies!</w:t>
      </w:r>
    </w:p>
    <w:p w14:paraId="61F22BC7" w14:textId="77777777" w:rsidR="00C33170" w:rsidRPr="0086382C" w:rsidRDefault="00C33170" w:rsidP="00C33170">
      <w:pPr>
        <w:rPr>
          <w:rFonts w:ascii="Tahoma" w:hAnsi="Tahoma" w:cs="Tahoma"/>
        </w:rPr>
      </w:pPr>
    </w:p>
    <w:p w14:paraId="228650D4" w14:textId="77777777" w:rsidR="00C33170" w:rsidRPr="0086382C" w:rsidRDefault="00C33170" w:rsidP="00C33170">
      <w:pPr>
        <w:rPr>
          <w:rFonts w:ascii="Tahoma" w:hAnsi="Tahoma" w:cs="Tahoma"/>
        </w:rPr>
      </w:pPr>
      <w:r w:rsidRPr="0086382C">
        <w:rPr>
          <w:rFonts w:ascii="Tahoma" w:hAnsi="Tahoma" w:cs="Tahoma"/>
        </w:rPr>
        <w:t>The July schedule offered a series of inter-club events and East Dorset club matches so I just played lots of croquet and read whatever books I could find... Bang for your Bisque... Taming the Triple... Croquet Secrets... and the 'classic' Expert Croquet Tactics (top players just call it 'Wylie', which is handy to know if you want to appear clever). Chris and I had many 'exciting' conversations about the content!</w:t>
      </w:r>
    </w:p>
    <w:p w14:paraId="15D79F33" w14:textId="77777777" w:rsidR="00C33170" w:rsidRPr="0086382C" w:rsidRDefault="00C33170" w:rsidP="00C33170">
      <w:pPr>
        <w:rPr>
          <w:rFonts w:ascii="Tahoma" w:hAnsi="Tahoma" w:cs="Tahoma"/>
        </w:rPr>
      </w:pPr>
    </w:p>
    <w:p w14:paraId="0C031443" w14:textId="77777777" w:rsidR="00C33170" w:rsidRPr="0086382C" w:rsidRDefault="00C33170" w:rsidP="00C33170">
      <w:pPr>
        <w:rPr>
          <w:rFonts w:ascii="Tahoma" w:hAnsi="Tahoma" w:cs="Tahoma"/>
        </w:rPr>
      </w:pPr>
      <w:r w:rsidRPr="0086382C">
        <w:rPr>
          <w:rFonts w:ascii="Tahoma" w:hAnsi="Tahoma" w:cs="Tahoma"/>
        </w:rPr>
        <w:t>David Harrison-Wood has been a member of East Dorset and part of the fabric of Croquet England for many years and it is fair to say that he has some stories to tell! David asked me if I would like to play some croquet and work through some training routines. Well, of course! I was flattered! He talked through some of his croquet shot theories, particularly regarding peeling shots, to help develop my game. He is very technical. Right up my street. Then that spectre appeared... the Triple Peel. I was nowhere close of course, but it was there, taunting me with two fingers.</w:t>
      </w:r>
    </w:p>
    <w:p w14:paraId="6D2D12AC" w14:textId="77777777" w:rsidR="00C33170" w:rsidRPr="0086382C" w:rsidRDefault="00C33170" w:rsidP="00C33170">
      <w:pPr>
        <w:rPr>
          <w:rFonts w:ascii="Tahoma" w:hAnsi="Tahoma" w:cs="Tahoma"/>
        </w:rPr>
      </w:pPr>
      <w:r w:rsidRPr="0086382C">
        <w:rPr>
          <w:rFonts w:ascii="Tahoma" w:hAnsi="Tahoma" w:cs="Tahoma"/>
        </w:rPr>
        <w:t xml:space="preserve"> </w:t>
      </w:r>
    </w:p>
    <w:p w14:paraId="7532437F" w14:textId="77777777" w:rsidR="00C33170" w:rsidRPr="0086382C" w:rsidRDefault="00C33170" w:rsidP="00C33170">
      <w:pPr>
        <w:rPr>
          <w:rFonts w:ascii="Tahoma" w:hAnsi="Tahoma" w:cs="Tahoma"/>
        </w:rPr>
      </w:pPr>
      <w:r w:rsidRPr="0086382C">
        <w:rPr>
          <w:rFonts w:ascii="Tahoma" w:hAnsi="Tahoma" w:cs="Tahoma"/>
        </w:rPr>
        <w:t>Around this time</w:t>
      </w:r>
      <w:r>
        <w:rPr>
          <w:rFonts w:ascii="Tahoma" w:hAnsi="Tahoma" w:cs="Tahoma"/>
        </w:rPr>
        <w:t>,</w:t>
      </w:r>
      <w:r w:rsidRPr="0086382C">
        <w:rPr>
          <w:rFonts w:ascii="Tahoma" w:hAnsi="Tahoma" w:cs="Tahoma"/>
        </w:rPr>
        <w:t xml:space="preserve"> I played a handicap match at </w:t>
      </w:r>
      <w:proofErr w:type="spellStart"/>
      <w:r w:rsidRPr="0086382C">
        <w:rPr>
          <w:rFonts w:ascii="Tahoma" w:hAnsi="Tahoma" w:cs="Tahoma"/>
        </w:rPr>
        <w:t>Hamptworth</w:t>
      </w:r>
      <w:proofErr w:type="spellEnd"/>
      <w:r w:rsidRPr="0086382C">
        <w:rPr>
          <w:rFonts w:ascii="Tahoma" w:hAnsi="Tahoma" w:cs="Tahoma"/>
        </w:rPr>
        <w:t xml:space="preserve"> and was paired against Tim O'Donnell again. Tim seemed a little miffed that I was playing too slowly; he was completely right. I realised how seriously I was taking each game, overthinking how to use bisques, and that I had to lighten up. That was an important lesson. Chill out and enjoy the game! That is now two beers that I owe Tim.</w:t>
      </w:r>
    </w:p>
    <w:p w14:paraId="24545873" w14:textId="77777777" w:rsidR="00C33170" w:rsidRPr="0086382C" w:rsidRDefault="00C33170" w:rsidP="00C33170">
      <w:pPr>
        <w:rPr>
          <w:rFonts w:ascii="Tahoma" w:hAnsi="Tahoma" w:cs="Tahoma"/>
        </w:rPr>
      </w:pPr>
    </w:p>
    <w:p w14:paraId="52D1EA40" w14:textId="1C746F7A" w:rsidR="00C33170" w:rsidRPr="0086382C" w:rsidRDefault="00C33170" w:rsidP="00C33170">
      <w:pPr>
        <w:rPr>
          <w:rFonts w:ascii="Tahoma" w:hAnsi="Tahoma" w:cs="Tahoma"/>
        </w:rPr>
      </w:pPr>
      <w:r w:rsidRPr="0086382C">
        <w:rPr>
          <w:rFonts w:ascii="Tahoma" w:hAnsi="Tahoma" w:cs="Tahoma"/>
        </w:rPr>
        <w:t xml:space="preserve">August came and went with lots of handicap matches, but apparently, if you want to get better, you need Advanced Level Play matches. A quick bit of swatting up on Diagonal Spreads and I felt I was ready. Well, </w:t>
      </w:r>
      <w:proofErr w:type="gramStart"/>
      <w:r w:rsidRPr="0086382C">
        <w:rPr>
          <w:rFonts w:ascii="Tahoma" w:hAnsi="Tahoma" w:cs="Tahoma"/>
        </w:rPr>
        <w:t>let’s</w:t>
      </w:r>
      <w:proofErr w:type="gramEnd"/>
      <w:r w:rsidRPr="0086382C">
        <w:rPr>
          <w:rFonts w:ascii="Tahoma" w:hAnsi="Tahoma" w:cs="Tahoma"/>
        </w:rPr>
        <w:t xml:space="preserve"> see how that will turn out…</w:t>
      </w:r>
    </w:p>
    <w:p w14:paraId="5A14751C" w14:textId="77777777" w:rsidR="00C33170" w:rsidRPr="0086382C" w:rsidRDefault="00C33170" w:rsidP="00C33170">
      <w:pPr>
        <w:rPr>
          <w:rFonts w:ascii="Tahoma" w:hAnsi="Tahoma" w:cs="Tahoma"/>
        </w:rPr>
      </w:pPr>
    </w:p>
    <w:p w14:paraId="5DDDA789" w14:textId="77777777" w:rsidR="00C33170" w:rsidRPr="0086382C" w:rsidRDefault="00C33170" w:rsidP="00C33170">
      <w:pPr>
        <w:rPr>
          <w:rFonts w:ascii="Tahoma" w:hAnsi="Tahoma" w:cs="Tahoma"/>
        </w:rPr>
      </w:pPr>
      <w:proofErr w:type="gramStart"/>
      <w:r w:rsidRPr="0086382C">
        <w:rPr>
          <w:rFonts w:ascii="Tahoma" w:hAnsi="Tahoma" w:cs="Tahoma"/>
        </w:rPr>
        <w:t>So</w:t>
      </w:r>
      <w:proofErr w:type="gramEnd"/>
      <w:r w:rsidRPr="0086382C">
        <w:rPr>
          <w:rFonts w:ascii="Tahoma" w:hAnsi="Tahoma" w:cs="Tahoma"/>
        </w:rPr>
        <w:t xml:space="preserve"> in early September I entered the Challenge and </w:t>
      </w:r>
      <w:proofErr w:type="spellStart"/>
      <w:r w:rsidRPr="0086382C">
        <w:rPr>
          <w:rFonts w:ascii="Tahoma" w:hAnsi="Tahoma" w:cs="Tahoma"/>
        </w:rPr>
        <w:t>Gilbey</w:t>
      </w:r>
      <w:proofErr w:type="spellEnd"/>
      <w:r w:rsidRPr="0086382C">
        <w:rPr>
          <w:rFonts w:ascii="Tahoma" w:hAnsi="Tahoma" w:cs="Tahoma"/>
        </w:rPr>
        <w:t xml:space="preserve"> at Cheltenham: two days of Handicap and two days Advanced Level Play. I wrote a detailed report for Sarah Hayes at the time and re-reading it reminds me what a great event it was. This is how I wanted to play croquet, but it is easy to be impressed by eleven pristine lawns stretching out into the distance.</w:t>
      </w:r>
    </w:p>
    <w:p w14:paraId="1B710FFC" w14:textId="0240723A" w:rsidR="00C33170" w:rsidRPr="0086382C" w:rsidRDefault="00C33170" w:rsidP="00C33170">
      <w:pPr>
        <w:rPr>
          <w:rFonts w:ascii="Tahoma" w:hAnsi="Tahoma" w:cs="Tahoma"/>
        </w:rPr>
      </w:pPr>
    </w:p>
    <w:p w14:paraId="5B7EE886" w14:textId="77777777" w:rsidR="00C33170" w:rsidRPr="0086382C" w:rsidRDefault="00C33170" w:rsidP="00C33170">
      <w:pPr>
        <w:rPr>
          <w:rFonts w:ascii="Tahoma" w:hAnsi="Tahoma" w:cs="Tahoma"/>
        </w:rPr>
      </w:pPr>
      <w:r w:rsidRPr="0086382C">
        <w:rPr>
          <w:rFonts w:ascii="Tahoma" w:hAnsi="Tahoma" w:cs="Tahoma"/>
        </w:rPr>
        <w:t xml:space="preserve">Three specific events are very clear in my mind. Firstly, I had my first -26 game against David Warhurst where I </w:t>
      </w:r>
      <w:proofErr w:type="gramStart"/>
      <w:r w:rsidRPr="0086382C">
        <w:rPr>
          <w:rFonts w:ascii="Tahoma" w:hAnsi="Tahoma" w:cs="Tahoma"/>
        </w:rPr>
        <w:t>didn't</w:t>
      </w:r>
      <w:proofErr w:type="gramEnd"/>
      <w:r w:rsidRPr="0086382C">
        <w:rPr>
          <w:rFonts w:ascii="Tahoma" w:hAnsi="Tahoma" w:cs="Tahoma"/>
        </w:rPr>
        <w:t xml:space="preserve"> take croquet! Secondly my game against Dave Kibble which finished on the </w:t>
      </w:r>
      <w:r w:rsidRPr="0086382C">
        <w:rPr>
          <w:rFonts w:ascii="Tahoma" w:hAnsi="Tahoma" w:cs="Tahoma"/>
        </w:rPr>
        <w:lastRenderedPageBreak/>
        <w:t>sixth turn: T4 - Dave hit in and round to penult; T5 - I hit in and did the same; T6 - Dave again hit in across the lawn and double peeled home - that was great to watch. And finally, during the match with Dave, I had a hampered shot after H5, called for a referee and out strolls James Death. I was somewhat nervous but got a 'good shot' from James. I should add #03 to the Things About Croquet list:</w:t>
      </w:r>
    </w:p>
    <w:p w14:paraId="2EAB3C70" w14:textId="77777777" w:rsidR="00C33170" w:rsidRPr="0086382C" w:rsidRDefault="00C33170" w:rsidP="00C33170">
      <w:pPr>
        <w:rPr>
          <w:rFonts w:ascii="Tahoma" w:hAnsi="Tahoma" w:cs="Tahoma"/>
        </w:rPr>
      </w:pPr>
    </w:p>
    <w:p w14:paraId="7A3A73C5" w14:textId="77777777" w:rsidR="00C33170" w:rsidRPr="00A64876" w:rsidRDefault="00C33170" w:rsidP="00C33170">
      <w:pPr>
        <w:rPr>
          <w:rFonts w:ascii="Tahoma" w:hAnsi="Tahoma" w:cs="Tahoma"/>
          <w:i/>
          <w:iCs/>
        </w:rPr>
      </w:pPr>
      <w:r w:rsidRPr="00A64876">
        <w:rPr>
          <w:rFonts w:ascii="Tahoma" w:hAnsi="Tahoma" w:cs="Tahoma"/>
          <w:i/>
          <w:iCs/>
        </w:rPr>
        <w:t>Things About Croquet:</w:t>
      </w:r>
    </w:p>
    <w:p w14:paraId="2F7839AA" w14:textId="77777777" w:rsidR="00C33170" w:rsidRPr="00A64876" w:rsidRDefault="00C33170" w:rsidP="00C33170">
      <w:pPr>
        <w:rPr>
          <w:rFonts w:ascii="Tahoma" w:hAnsi="Tahoma" w:cs="Tahoma"/>
          <w:i/>
          <w:iCs/>
        </w:rPr>
      </w:pPr>
      <w:r w:rsidRPr="00A64876">
        <w:rPr>
          <w:rFonts w:ascii="Tahoma" w:hAnsi="Tahoma" w:cs="Tahoma"/>
          <w:i/>
          <w:iCs/>
        </w:rPr>
        <w:t xml:space="preserve">#03 - You meet all the top players around these tournaments. I know that croquet is a minority sport, but it is still </w:t>
      </w:r>
      <w:proofErr w:type="gramStart"/>
      <w:r w:rsidRPr="00A64876">
        <w:rPr>
          <w:rFonts w:ascii="Tahoma" w:hAnsi="Tahoma" w:cs="Tahoma"/>
          <w:i/>
          <w:iCs/>
        </w:rPr>
        <w:t>pretty cool</w:t>
      </w:r>
      <w:proofErr w:type="gramEnd"/>
      <w:r w:rsidRPr="00A64876">
        <w:rPr>
          <w:rFonts w:ascii="Tahoma" w:hAnsi="Tahoma" w:cs="Tahoma"/>
          <w:i/>
          <w:iCs/>
        </w:rPr>
        <w:t>, especially if they referee a good shot!</w:t>
      </w:r>
    </w:p>
    <w:p w14:paraId="3248F438" w14:textId="77777777" w:rsidR="00C33170" w:rsidRPr="0086382C" w:rsidRDefault="00C33170" w:rsidP="00C33170">
      <w:pPr>
        <w:rPr>
          <w:rFonts w:ascii="Tahoma" w:hAnsi="Tahoma" w:cs="Tahoma"/>
        </w:rPr>
      </w:pPr>
    </w:p>
    <w:p w14:paraId="33CDCA6E" w14:textId="77777777" w:rsidR="00C33170" w:rsidRPr="0086382C" w:rsidRDefault="00C33170" w:rsidP="00C33170">
      <w:pPr>
        <w:rPr>
          <w:rFonts w:ascii="Tahoma" w:hAnsi="Tahoma" w:cs="Tahoma"/>
        </w:rPr>
      </w:pPr>
      <w:r w:rsidRPr="0086382C">
        <w:rPr>
          <w:rFonts w:ascii="Tahoma" w:hAnsi="Tahoma" w:cs="Tahoma"/>
        </w:rPr>
        <w:t>I was pleased to win the Challenge B-Class Level Advanced play winning against a scratch and 1.5 opponent. As usual, there were a number of constructive comments from the likes of Sarah Hayes ('stand up straight man'), David Warhurst, Dave Kibble and others. I bought Keith Davis's 'ABC of Croquet' book and some proper croquet kit from Croquet HQ next door. All in all</w:t>
      </w:r>
      <w:r>
        <w:rPr>
          <w:rFonts w:ascii="Tahoma" w:hAnsi="Tahoma" w:cs="Tahoma"/>
        </w:rPr>
        <w:t>,</w:t>
      </w:r>
      <w:r w:rsidRPr="0086382C">
        <w:rPr>
          <w:rFonts w:ascii="Tahoma" w:hAnsi="Tahoma" w:cs="Tahoma"/>
        </w:rPr>
        <w:t xml:space="preserve"> a great week.</w:t>
      </w:r>
    </w:p>
    <w:p w14:paraId="78DBBFBD" w14:textId="77777777" w:rsidR="00C33170" w:rsidRPr="0086382C" w:rsidRDefault="00C33170" w:rsidP="00C33170">
      <w:pPr>
        <w:rPr>
          <w:rFonts w:ascii="Tahoma" w:hAnsi="Tahoma" w:cs="Tahoma"/>
        </w:rPr>
      </w:pPr>
    </w:p>
    <w:p w14:paraId="2157B770" w14:textId="77777777" w:rsidR="00C33170" w:rsidRPr="0086382C" w:rsidRDefault="00C33170" w:rsidP="00C33170">
      <w:pPr>
        <w:rPr>
          <w:rFonts w:ascii="Tahoma" w:hAnsi="Tahoma" w:cs="Tahoma"/>
        </w:rPr>
      </w:pPr>
      <w:r w:rsidRPr="0086382C">
        <w:rPr>
          <w:rFonts w:ascii="Tahoma" w:hAnsi="Tahoma" w:cs="Tahoma"/>
        </w:rPr>
        <w:t xml:space="preserve">I do need to come clean about the circumstances of my win over David McGee in a level play block game. David </w:t>
      </w:r>
      <w:proofErr w:type="gramStart"/>
      <w:r w:rsidRPr="0086382C">
        <w:rPr>
          <w:rFonts w:ascii="Tahoma" w:hAnsi="Tahoma" w:cs="Tahoma"/>
        </w:rPr>
        <w:t>didn’t</w:t>
      </w:r>
      <w:proofErr w:type="gramEnd"/>
      <w:r w:rsidRPr="0086382C">
        <w:rPr>
          <w:rFonts w:ascii="Tahoma" w:hAnsi="Tahoma" w:cs="Tahoma"/>
        </w:rPr>
        <w:t xml:space="preserve"> seem to be playing his best, but with his last turn after time being called, he was approaching H6 to win by that dreaded/wonderful '+1 on time'. Inexplicably, he stuck in the jaws of the hoop from two feet. My only chance was a shot from the south boundary to a ball behind H6, for a simple win. At this point, just as inexplicably, I asked for help beyond the grave (those of you who read Part 1 might recall that I lost my dear wife Christine two years ago). 'Come on Christine, just give me this one', I asked as I glanced skywards (I am not religious at all, it just seemed a nice thing to do!), and blimey if I didn't hit the roquet full on and pinch the match! So, I have to confess to some outside assistance one that one. I hope the result still stands.</w:t>
      </w:r>
    </w:p>
    <w:p w14:paraId="45123CEA" w14:textId="59899560" w:rsidR="00247C04" w:rsidRDefault="00247C04" w:rsidP="003C55B4">
      <w:pPr>
        <w:pStyle w:val="NoSpacing"/>
        <w:rPr>
          <w:rFonts w:ascii="Tahoma" w:hAnsi="Tahoma" w:cs="Tahoma"/>
          <w:b/>
          <w:bCs/>
          <w:color w:val="FF0000"/>
          <w:sz w:val="22"/>
          <w:szCs w:val="22"/>
        </w:rPr>
      </w:pPr>
    </w:p>
    <w:tbl>
      <w:tblPr>
        <w:tblStyle w:val="TableGrid"/>
        <w:tblW w:w="9996" w:type="dxa"/>
        <w:tblLook w:val="04A0" w:firstRow="1" w:lastRow="0" w:firstColumn="1" w:lastColumn="0" w:noHBand="0" w:noVBand="1"/>
      </w:tblPr>
      <w:tblGrid>
        <w:gridCol w:w="9996"/>
      </w:tblGrid>
      <w:tr w:rsidR="00A64876" w14:paraId="29D922D6" w14:textId="77777777" w:rsidTr="0053396D">
        <w:trPr>
          <w:trHeight w:val="7006"/>
        </w:trPr>
        <w:tc>
          <w:tcPr>
            <w:tcW w:w="9996" w:type="dxa"/>
          </w:tcPr>
          <w:p w14:paraId="5AD768F6" w14:textId="77777777" w:rsidR="00A64876" w:rsidRDefault="00A64876" w:rsidP="00705B38">
            <w:r>
              <w:rPr>
                <w:noProof/>
              </w:rPr>
              <w:drawing>
                <wp:anchor distT="0" distB="0" distL="114300" distR="114300" simplePos="0" relativeHeight="251691008" behindDoc="0" locked="0" layoutInCell="1" allowOverlap="1" wp14:anchorId="0A1A2EF5" wp14:editId="29881DDC">
                  <wp:simplePos x="0" y="0"/>
                  <wp:positionH relativeFrom="column">
                    <wp:posOffset>2112645</wp:posOffset>
                  </wp:positionH>
                  <wp:positionV relativeFrom="paragraph">
                    <wp:posOffset>63500</wp:posOffset>
                  </wp:positionV>
                  <wp:extent cx="1884045" cy="1012190"/>
                  <wp:effectExtent l="0" t="0" r="1905" b="0"/>
                  <wp:wrapThrough wrapText="bothSides">
                    <wp:wrapPolygon edited="0">
                      <wp:start x="0" y="0"/>
                      <wp:lineTo x="0" y="21139"/>
                      <wp:lineTo x="21403" y="21139"/>
                      <wp:lineTo x="2140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4045" cy="1012190"/>
                          </a:xfrm>
                          <a:prstGeom prst="rect">
                            <a:avLst/>
                          </a:prstGeom>
                          <a:noFill/>
                        </pic:spPr>
                      </pic:pic>
                    </a:graphicData>
                  </a:graphic>
                  <wp14:sizeRelH relativeFrom="page">
                    <wp14:pctWidth>0</wp14:pctWidth>
                  </wp14:sizeRelH>
                  <wp14:sizeRelV relativeFrom="page">
                    <wp14:pctHeight>0</wp14:pctHeight>
                  </wp14:sizeRelV>
                </wp:anchor>
              </w:drawing>
            </w:r>
          </w:p>
          <w:p w14:paraId="14E294F0" w14:textId="77777777" w:rsidR="00A64876" w:rsidRDefault="00A64876" w:rsidP="00705B38"/>
          <w:p w14:paraId="5378806C" w14:textId="77777777" w:rsidR="00A64876" w:rsidRDefault="00A64876" w:rsidP="00705B38"/>
          <w:p w14:paraId="50E382C7" w14:textId="77777777" w:rsidR="00A64876" w:rsidRDefault="00A64876" w:rsidP="00705B38"/>
          <w:p w14:paraId="431CFA70" w14:textId="77777777" w:rsidR="00A64876" w:rsidRDefault="00A64876" w:rsidP="00705B38"/>
          <w:p w14:paraId="49C074FA" w14:textId="77777777" w:rsidR="00A64876" w:rsidRDefault="00A64876" w:rsidP="00705B38">
            <w:pPr>
              <w:pStyle w:val="NoSpacing"/>
              <w:rPr>
                <w:rFonts w:ascii="Century Gothic" w:hAnsi="Century Gothic" w:cs="TelewestVoice"/>
                <w:bCs/>
              </w:rPr>
            </w:pPr>
          </w:p>
          <w:p w14:paraId="77546FF0" w14:textId="77777777" w:rsidR="00A64876" w:rsidRDefault="00A64876" w:rsidP="00705B38">
            <w:pPr>
              <w:pStyle w:val="NoSpacing"/>
              <w:rPr>
                <w:rFonts w:ascii="Century Gothic" w:hAnsi="Century Gothic" w:cs="TelewestVoice"/>
                <w:bCs/>
              </w:rPr>
            </w:pPr>
          </w:p>
          <w:p w14:paraId="7D573136" w14:textId="77777777" w:rsidR="00A64876" w:rsidRDefault="00A64876" w:rsidP="00705B38">
            <w:pPr>
              <w:pStyle w:val="NoSpacing"/>
              <w:rPr>
                <w:rFonts w:ascii="Century Gothic" w:hAnsi="Century Gothic" w:cs="TelewestVoice"/>
                <w:bCs/>
              </w:rPr>
            </w:pPr>
            <w:r>
              <w:rPr>
                <w:rFonts w:ascii="Century Gothic" w:hAnsi="Century Gothic" w:cs="TelewestVoice"/>
                <w:bCs/>
              </w:rPr>
              <w:t xml:space="preserve">Beautifully crafted mallets from South Africa, </w:t>
            </w:r>
          </w:p>
          <w:p w14:paraId="1507DB88" w14:textId="77777777" w:rsidR="00A64876" w:rsidRDefault="00A64876" w:rsidP="00705B38">
            <w:pPr>
              <w:pStyle w:val="NoSpacing"/>
              <w:rPr>
                <w:rFonts w:ascii="Century Gothic" w:hAnsi="Century Gothic" w:cs="TelewestVoice"/>
                <w:bCs/>
              </w:rPr>
            </w:pPr>
            <w:r>
              <w:rPr>
                <w:rFonts w:ascii="Century Gothic" w:hAnsi="Century Gothic" w:cs="TelewestVoice"/>
                <w:bCs/>
              </w:rPr>
              <w:t xml:space="preserve">made with South African Aluminium or </w:t>
            </w:r>
          </w:p>
          <w:p w14:paraId="697DAE12" w14:textId="77777777" w:rsidR="00A64876" w:rsidRDefault="00A64876" w:rsidP="00705B38">
            <w:pPr>
              <w:pStyle w:val="NoSpacing"/>
              <w:rPr>
                <w:rFonts w:ascii="Century Gothic" w:hAnsi="Century Gothic" w:cs="TelewestVoice"/>
                <w:bCs/>
              </w:rPr>
            </w:pPr>
            <w:r>
              <w:rPr>
                <w:noProof/>
              </w:rPr>
              <w:drawing>
                <wp:anchor distT="0" distB="0" distL="114300" distR="114300" simplePos="0" relativeHeight="251692032" behindDoc="0" locked="0" layoutInCell="1" allowOverlap="1" wp14:anchorId="65EE44E1" wp14:editId="00D56247">
                  <wp:simplePos x="0" y="0"/>
                  <wp:positionH relativeFrom="column">
                    <wp:posOffset>3182224</wp:posOffset>
                  </wp:positionH>
                  <wp:positionV relativeFrom="paragraph">
                    <wp:posOffset>160969</wp:posOffset>
                  </wp:positionV>
                  <wp:extent cx="2706370" cy="1797050"/>
                  <wp:effectExtent l="0" t="0" r="0" b="0"/>
                  <wp:wrapThrough wrapText="bothSides">
                    <wp:wrapPolygon edited="0">
                      <wp:start x="0" y="0"/>
                      <wp:lineTo x="0" y="21295"/>
                      <wp:lineTo x="21438" y="21295"/>
                      <wp:lineTo x="2143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6370" cy="179705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cs="TelewestVoice"/>
                <w:bCs/>
              </w:rPr>
              <w:t>carbon shaft</w:t>
            </w:r>
          </w:p>
          <w:p w14:paraId="158BD530" w14:textId="77777777" w:rsidR="00A64876" w:rsidRDefault="00A64876" w:rsidP="00705B38">
            <w:pPr>
              <w:pStyle w:val="NoSpacing"/>
              <w:numPr>
                <w:ilvl w:val="0"/>
                <w:numId w:val="7"/>
              </w:numPr>
              <w:rPr>
                <w:rFonts w:ascii="Century Gothic" w:hAnsi="Century Gothic" w:cs="TelewestVoice"/>
                <w:bCs/>
              </w:rPr>
            </w:pPr>
            <w:r>
              <w:rPr>
                <w:rFonts w:ascii="Century Gothic" w:hAnsi="Century Gothic" w:cs="TelewestVoice"/>
                <w:bCs/>
              </w:rPr>
              <w:t xml:space="preserve">end weighted, </w:t>
            </w:r>
          </w:p>
          <w:p w14:paraId="307E5473" w14:textId="77777777" w:rsidR="00A64876" w:rsidRDefault="00A64876" w:rsidP="00705B38">
            <w:pPr>
              <w:pStyle w:val="NoSpacing"/>
              <w:numPr>
                <w:ilvl w:val="0"/>
                <w:numId w:val="7"/>
              </w:numPr>
              <w:rPr>
                <w:rFonts w:ascii="Century Gothic" w:hAnsi="Century Gothic" w:cs="TelewestVoice"/>
                <w:bCs/>
              </w:rPr>
            </w:pPr>
            <w:proofErr w:type="spellStart"/>
            <w:r>
              <w:rPr>
                <w:rFonts w:ascii="Century Gothic" w:hAnsi="Century Gothic" w:cs="TelewestVoice"/>
                <w:bCs/>
              </w:rPr>
              <w:t>ex stock</w:t>
            </w:r>
            <w:proofErr w:type="spellEnd"/>
            <w:r>
              <w:rPr>
                <w:rFonts w:ascii="Century Gothic" w:hAnsi="Century Gothic" w:cs="TelewestVoice"/>
                <w:bCs/>
              </w:rPr>
              <w:t xml:space="preserve"> or bespoke.  </w:t>
            </w:r>
          </w:p>
          <w:p w14:paraId="797A9A96" w14:textId="77777777" w:rsidR="00A64876" w:rsidRDefault="00A64876" w:rsidP="00705B38">
            <w:pPr>
              <w:pStyle w:val="NoSpacing"/>
              <w:rPr>
                <w:rFonts w:ascii="Century Gothic" w:hAnsi="Century Gothic" w:cs="TelewestVoice"/>
                <w:bCs/>
              </w:rPr>
            </w:pPr>
            <w:r>
              <w:rPr>
                <w:rFonts w:ascii="Century Gothic" w:hAnsi="Century Gothic" w:cs="TelewestVoice"/>
                <w:bCs/>
              </w:rPr>
              <w:t>You choose.</w:t>
            </w:r>
          </w:p>
          <w:p w14:paraId="6F897263" w14:textId="77777777" w:rsidR="00A64876" w:rsidRDefault="00A64876" w:rsidP="00705B38">
            <w:pPr>
              <w:pStyle w:val="NoSpacing"/>
              <w:rPr>
                <w:rFonts w:ascii="Century Gothic" w:hAnsi="Century Gothic" w:cs="TelewestVoice"/>
                <w:bCs/>
              </w:rPr>
            </w:pPr>
          </w:p>
          <w:p w14:paraId="06F63096" w14:textId="77777777" w:rsidR="00A64876" w:rsidRDefault="00A64876" w:rsidP="00705B38">
            <w:pPr>
              <w:pStyle w:val="NoSpacing"/>
              <w:rPr>
                <w:rFonts w:ascii="Century Gothic" w:hAnsi="Century Gothic" w:cs="TelewestVoice"/>
                <w:bCs/>
              </w:rPr>
            </w:pPr>
            <w:r>
              <w:rPr>
                <w:rFonts w:ascii="Century Gothic" w:hAnsi="Century Gothic" w:cs="TelewestVoice"/>
                <w:bCs/>
              </w:rPr>
              <w:t xml:space="preserve">From £155 </w:t>
            </w:r>
            <w:proofErr w:type="spellStart"/>
            <w:r>
              <w:rPr>
                <w:rFonts w:ascii="Century Gothic" w:hAnsi="Century Gothic" w:cs="TelewestVoice"/>
                <w:bCs/>
              </w:rPr>
              <w:t>inc</w:t>
            </w:r>
            <w:proofErr w:type="spellEnd"/>
            <w:r>
              <w:rPr>
                <w:rFonts w:ascii="Century Gothic" w:hAnsi="Century Gothic" w:cs="TelewestVoice"/>
                <w:bCs/>
              </w:rPr>
              <w:t xml:space="preserve"> postage.</w:t>
            </w:r>
          </w:p>
          <w:p w14:paraId="2DB29E45" w14:textId="77777777" w:rsidR="00A64876" w:rsidRDefault="00A64876" w:rsidP="00705B38">
            <w:pPr>
              <w:pStyle w:val="NoSpacing"/>
              <w:rPr>
                <w:rFonts w:ascii="Century Gothic" w:hAnsi="Century Gothic" w:cs="TelewestVoice"/>
                <w:bCs/>
              </w:rPr>
            </w:pPr>
          </w:p>
          <w:p w14:paraId="386E8440" w14:textId="77777777" w:rsidR="00A64876" w:rsidRDefault="00A64876" w:rsidP="00705B38">
            <w:pPr>
              <w:pStyle w:val="NoSpacing"/>
              <w:rPr>
                <w:rFonts w:ascii="Century Gothic" w:hAnsi="Century Gothic" w:cs="TelewestVoice"/>
                <w:b/>
                <w:bCs/>
              </w:rPr>
            </w:pPr>
            <w:r>
              <w:rPr>
                <w:rFonts w:ascii="Century Gothic" w:hAnsi="Century Gothic" w:cs="TelewestVoice"/>
                <w:b/>
                <w:bCs/>
              </w:rPr>
              <w:t>A delight to play with.</w:t>
            </w:r>
          </w:p>
          <w:p w14:paraId="02D45429" w14:textId="77777777" w:rsidR="00A64876" w:rsidRDefault="00A64876" w:rsidP="00705B38">
            <w:pPr>
              <w:pStyle w:val="NoSpacing"/>
              <w:rPr>
                <w:rFonts w:ascii="Century Gothic" w:hAnsi="Century Gothic" w:cs="TelewestVoice"/>
                <w:b/>
                <w:bCs/>
              </w:rPr>
            </w:pPr>
          </w:p>
          <w:p w14:paraId="26AD5242" w14:textId="77777777" w:rsidR="00A64876" w:rsidRDefault="00A64876" w:rsidP="00705B38">
            <w:pPr>
              <w:pStyle w:val="NoSpacing"/>
              <w:rPr>
                <w:rFonts w:ascii="Century Gothic" w:hAnsi="Century Gothic" w:cs="TelewestVoice"/>
                <w:bCs/>
              </w:rPr>
            </w:pPr>
            <w:r>
              <w:rPr>
                <w:rFonts w:ascii="Century Gothic" w:hAnsi="Century Gothic" w:cs="TelewestVoice"/>
                <w:bCs/>
              </w:rPr>
              <w:t xml:space="preserve">Contact:  Marie </w:t>
            </w:r>
            <w:proofErr w:type="spellStart"/>
            <w:r>
              <w:rPr>
                <w:rFonts w:ascii="Century Gothic" w:hAnsi="Century Gothic" w:cs="TelewestVoice"/>
                <w:bCs/>
              </w:rPr>
              <w:t>Stuchfield</w:t>
            </w:r>
            <w:proofErr w:type="spellEnd"/>
          </w:p>
          <w:p w14:paraId="62396BA5" w14:textId="77777777" w:rsidR="00A64876" w:rsidRDefault="00A64876" w:rsidP="00705B38">
            <w:pPr>
              <w:pStyle w:val="NoSpacing"/>
              <w:rPr>
                <w:rFonts w:ascii="Century Gothic" w:hAnsi="Century Gothic" w:cs="TelewestVoice"/>
                <w:bCs/>
              </w:rPr>
            </w:pPr>
            <w:r>
              <w:rPr>
                <w:rFonts w:ascii="Century Gothic" w:hAnsi="Century Gothic" w:cs="TelewestVoice"/>
                <w:bCs/>
              </w:rPr>
              <w:t xml:space="preserve">Tel: 01392 757672 </w:t>
            </w:r>
          </w:p>
          <w:p w14:paraId="4FE3763A" w14:textId="77777777" w:rsidR="00A64876" w:rsidRDefault="00A64876" w:rsidP="00705B38">
            <w:pPr>
              <w:pStyle w:val="NoSpacing"/>
              <w:rPr>
                <w:rFonts w:ascii="Century Gothic" w:hAnsi="Century Gothic" w:cs="TelewestVoice"/>
                <w:bCs/>
              </w:rPr>
            </w:pPr>
            <w:r>
              <w:rPr>
                <w:rFonts w:ascii="Century Gothic" w:hAnsi="Century Gothic" w:cs="TelewestVoice"/>
                <w:bCs/>
              </w:rPr>
              <w:t xml:space="preserve"> or </w:t>
            </w:r>
          </w:p>
          <w:p w14:paraId="643B6E61" w14:textId="77777777" w:rsidR="00A64876" w:rsidRDefault="00A64876" w:rsidP="00705B38">
            <w:pPr>
              <w:pStyle w:val="NoSpacing"/>
              <w:rPr>
                <w:rFonts w:ascii="Century Gothic" w:hAnsi="Century Gothic" w:cs="TelewestVoice"/>
                <w:bCs/>
              </w:rPr>
            </w:pPr>
            <w:r>
              <w:rPr>
                <w:rFonts w:ascii="Century Gothic" w:hAnsi="Century Gothic" w:cs="TelewestVoice"/>
                <w:bCs/>
              </w:rPr>
              <w:t>Mob: 07929940893</w:t>
            </w:r>
          </w:p>
          <w:p w14:paraId="57065AE0" w14:textId="77777777" w:rsidR="00A64876" w:rsidRDefault="00A64876" w:rsidP="00705B38">
            <w:pPr>
              <w:pStyle w:val="NoSpacing"/>
            </w:pPr>
            <w:r>
              <w:rPr>
                <w:rFonts w:ascii="Century Gothic" w:hAnsi="Century Gothic" w:cs="TelewestVoice"/>
                <w:bCs/>
              </w:rPr>
              <w:t xml:space="preserve">E mail: </w:t>
            </w:r>
            <w:hyperlink r:id="rId32" w:history="1">
              <w:r w:rsidRPr="008E267F">
                <w:rPr>
                  <w:rStyle w:val="Hyperlink"/>
                  <w:rFonts w:ascii="Century Gothic" w:hAnsi="Century Gothic" w:cs="TelewestVoice"/>
                  <w:bCs/>
                </w:rPr>
                <w:t>mlstuchfield@gmail.com</w:t>
              </w:r>
            </w:hyperlink>
            <w:r>
              <w:rPr>
                <w:rFonts w:ascii="Century Gothic" w:hAnsi="Century Gothic" w:cs="TelewestVoice"/>
                <w:bCs/>
              </w:rPr>
              <w:t xml:space="preserve"> </w:t>
            </w:r>
          </w:p>
        </w:tc>
      </w:tr>
    </w:tbl>
    <w:p w14:paraId="0B9862F1" w14:textId="55146BC8" w:rsidR="004B70E9" w:rsidRDefault="004B70E9" w:rsidP="004B70E9">
      <w:pPr>
        <w:rPr>
          <w:rFonts w:ascii="Tahoma" w:hAnsi="Tahoma" w:cs="Tahoma"/>
          <w:b/>
          <w:bCs/>
          <w:color w:val="FF0000"/>
        </w:rPr>
      </w:pPr>
      <w:r>
        <w:rPr>
          <w:rFonts w:ascii="Tahoma" w:hAnsi="Tahoma" w:cs="Tahoma"/>
          <w:b/>
          <w:bCs/>
          <w:color w:val="FF0000"/>
        </w:rPr>
        <w:lastRenderedPageBreak/>
        <w:t>Reading Corner</w:t>
      </w:r>
    </w:p>
    <w:p w14:paraId="70187ECE" w14:textId="1DC76E80" w:rsidR="004B70E9" w:rsidRPr="00414D48" w:rsidRDefault="004B70E9" w:rsidP="004B70E9">
      <w:pPr>
        <w:rPr>
          <w:rFonts w:ascii="Tahoma" w:hAnsi="Tahoma" w:cs="Tahoma"/>
          <w:b/>
          <w:bCs/>
        </w:rPr>
      </w:pPr>
    </w:p>
    <w:p w14:paraId="2AF66E7F" w14:textId="06E6D8BB" w:rsidR="004B70E9" w:rsidRDefault="002A1268" w:rsidP="004B70E9">
      <w:pPr>
        <w:rPr>
          <w:rFonts w:ascii="Tahoma" w:hAnsi="Tahoma" w:cs="Tahoma"/>
        </w:rPr>
      </w:pPr>
      <w:r>
        <w:rPr>
          <w:rFonts w:ascii="Tahoma" w:hAnsi="Tahoma" w:cs="Tahoma"/>
          <w:noProof/>
        </w:rPr>
        <w:drawing>
          <wp:anchor distT="0" distB="0" distL="114300" distR="114300" simplePos="0" relativeHeight="251693056" behindDoc="0" locked="0" layoutInCell="1" allowOverlap="1" wp14:anchorId="020B22C5" wp14:editId="7E2F5393">
            <wp:simplePos x="0" y="0"/>
            <wp:positionH relativeFrom="column">
              <wp:posOffset>4751875</wp:posOffset>
            </wp:positionH>
            <wp:positionV relativeFrom="paragraph">
              <wp:posOffset>42803</wp:posOffset>
            </wp:positionV>
            <wp:extent cx="1423035" cy="1357630"/>
            <wp:effectExtent l="0" t="0" r="5715" b="0"/>
            <wp:wrapThrough wrapText="bothSides">
              <wp:wrapPolygon edited="0">
                <wp:start x="0" y="0"/>
                <wp:lineTo x="0" y="21216"/>
                <wp:lineTo x="21398" y="21216"/>
                <wp:lineTo x="2139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3035" cy="1357630"/>
                    </a:xfrm>
                    <a:prstGeom prst="rect">
                      <a:avLst/>
                    </a:prstGeom>
                    <a:noFill/>
                  </pic:spPr>
                </pic:pic>
              </a:graphicData>
            </a:graphic>
            <wp14:sizeRelH relativeFrom="page">
              <wp14:pctWidth>0</wp14:pctWidth>
            </wp14:sizeRelH>
            <wp14:sizeRelV relativeFrom="page">
              <wp14:pctHeight>0</wp14:pctHeight>
            </wp14:sizeRelV>
          </wp:anchor>
        </w:drawing>
      </w:r>
      <w:r w:rsidR="004B70E9">
        <w:rPr>
          <w:rFonts w:ascii="Tahoma" w:hAnsi="Tahoma" w:cs="Tahoma"/>
        </w:rPr>
        <w:t>Quite fortuitously I came across a murder mystery by AA Milne (yes, that one) when yet again our fascinating game played a key role. And this time it was a box of croquet kit, kept in the shed by the bowls lawn (yes, they were ahead of us on that one</w:t>
      </w:r>
      <w:proofErr w:type="gramStart"/>
      <w:r w:rsidR="004B70E9">
        <w:rPr>
          <w:rFonts w:ascii="Tahoma" w:hAnsi="Tahoma" w:cs="Tahoma"/>
        </w:rPr>
        <w:t>).So</w:t>
      </w:r>
      <w:proofErr w:type="gramEnd"/>
      <w:r w:rsidR="004B70E9">
        <w:rPr>
          <w:rFonts w:ascii="Tahoma" w:hAnsi="Tahoma" w:cs="Tahoma"/>
        </w:rPr>
        <w:t>, do you know, or can you guess, what role this box played in solving the murder?</w:t>
      </w:r>
    </w:p>
    <w:p w14:paraId="4AF9C5C5" w14:textId="77777777" w:rsidR="004B70E9" w:rsidRDefault="004B70E9" w:rsidP="004B70E9">
      <w:pPr>
        <w:rPr>
          <w:rFonts w:ascii="Tahoma" w:hAnsi="Tahoma" w:cs="Tahoma"/>
        </w:rPr>
      </w:pPr>
    </w:p>
    <w:p w14:paraId="6B24E2EB" w14:textId="77777777" w:rsidR="004B70E9" w:rsidRDefault="004B70E9" w:rsidP="004B70E9">
      <w:pPr>
        <w:rPr>
          <w:rFonts w:ascii="Tahoma" w:hAnsi="Tahoma" w:cs="Tahoma"/>
          <w:i/>
          <w:iCs/>
        </w:rPr>
      </w:pPr>
      <w:r w:rsidRPr="00414D48">
        <w:rPr>
          <w:rFonts w:ascii="Tahoma" w:hAnsi="Tahoma" w:cs="Tahoma"/>
          <w:i/>
          <w:iCs/>
        </w:rPr>
        <w:t>The shed was two or three yards to his left …</w:t>
      </w:r>
      <w:r>
        <w:rPr>
          <w:rFonts w:ascii="Tahoma" w:hAnsi="Tahoma" w:cs="Tahoma"/>
          <w:i/>
          <w:iCs/>
        </w:rPr>
        <w:t xml:space="preserve"> </w:t>
      </w:r>
      <w:r w:rsidRPr="00414D48">
        <w:rPr>
          <w:rFonts w:ascii="Tahoma" w:hAnsi="Tahoma" w:cs="Tahoma"/>
          <w:i/>
          <w:iCs/>
        </w:rPr>
        <w:t xml:space="preserve">From where he </w:t>
      </w:r>
      <w:proofErr w:type="gramStart"/>
      <w:r w:rsidRPr="00414D48">
        <w:rPr>
          <w:rFonts w:ascii="Tahoma" w:hAnsi="Tahoma" w:cs="Tahoma"/>
          <w:i/>
          <w:iCs/>
        </w:rPr>
        <w:t>lay</w:t>
      </w:r>
      <w:proofErr w:type="gramEnd"/>
      <w:r w:rsidRPr="00414D48">
        <w:rPr>
          <w:rFonts w:ascii="Tahoma" w:hAnsi="Tahoma" w:cs="Tahoma"/>
          <w:i/>
          <w:iCs/>
        </w:rPr>
        <w:t xml:space="preserve"> he could see almost entirely inside it. Everything seemed to be as they left it. The bowls-box, the lawn-mower, the roller, the open croquet-box, ---</w:t>
      </w:r>
    </w:p>
    <w:p w14:paraId="01222EBC" w14:textId="77777777" w:rsidR="004B70E9" w:rsidRPr="00414D48" w:rsidRDefault="004B70E9" w:rsidP="004B70E9">
      <w:pPr>
        <w:rPr>
          <w:rFonts w:ascii="Tahoma" w:hAnsi="Tahoma" w:cs="Tahoma"/>
          <w:i/>
          <w:iCs/>
        </w:rPr>
      </w:pPr>
    </w:p>
    <w:p w14:paraId="1767A25D" w14:textId="77777777" w:rsidR="004B70E9" w:rsidRPr="00414D48" w:rsidRDefault="004B70E9" w:rsidP="004B70E9">
      <w:pPr>
        <w:rPr>
          <w:rFonts w:ascii="Tahoma" w:hAnsi="Tahoma" w:cs="Tahoma"/>
          <w:i/>
          <w:iCs/>
        </w:rPr>
      </w:pPr>
      <w:r w:rsidRPr="00414D48">
        <w:rPr>
          <w:rFonts w:ascii="Tahoma" w:hAnsi="Tahoma" w:cs="Tahoma"/>
          <w:i/>
          <w:iCs/>
        </w:rPr>
        <w:t>"By Jove!" said Anthony to himself, "that's neat." The lid of the other croquet-box was open, too.</w:t>
      </w:r>
    </w:p>
    <w:p w14:paraId="7DCC88DF" w14:textId="77777777" w:rsidR="004B70E9" w:rsidRDefault="004B70E9" w:rsidP="004B70E9">
      <w:pPr>
        <w:rPr>
          <w:rFonts w:ascii="Tahoma" w:hAnsi="Tahoma" w:cs="Tahoma"/>
        </w:rPr>
      </w:pPr>
    </w:p>
    <w:p w14:paraId="0DB2635D" w14:textId="3E79F5BB" w:rsidR="004B70E9" w:rsidRDefault="004B70E9" w:rsidP="004B70E9">
      <w:pPr>
        <w:rPr>
          <w:rFonts w:ascii="Tahoma" w:hAnsi="Tahoma" w:cs="Tahoma"/>
        </w:rPr>
      </w:pPr>
      <w:r>
        <w:rPr>
          <w:rFonts w:ascii="Tahoma" w:hAnsi="Tahoma" w:cs="Tahoma"/>
        </w:rPr>
        <w:t>No more clues, find the book or take a stab in the dark – the decision is yours.</w:t>
      </w:r>
    </w:p>
    <w:p w14:paraId="67D4DBE6" w14:textId="6C050601" w:rsidR="004B70E9" w:rsidRDefault="004B70E9" w:rsidP="004B70E9">
      <w:pPr>
        <w:rPr>
          <w:rFonts w:ascii="Tahoma" w:hAnsi="Tahoma" w:cs="Tahoma"/>
        </w:rPr>
      </w:pPr>
    </w:p>
    <w:p w14:paraId="0F9AA38E" w14:textId="3EA55F3B" w:rsidR="004B70E9" w:rsidRDefault="004B70E9" w:rsidP="004B70E9">
      <w:pPr>
        <w:rPr>
          <w:rFonts w:ascii="Tahoma" w:hAnsi="Tahoma" w:cs="Tahoma"/>
        </w:rPr>
      </w:pPr>
      <w:r>
        <w:rPr>
          <w:rFonts w:ascii="Tahoma" w:hAnsi="Tahoma" w:cs="Tahoma"/>
        </w:rPr>
        <w:t>And two for the price of one this time - it’s always good to get into conversation with Brigit Clayton at Nailsea who’s sent in this teaser:</w:t>
      </w:r>
    </w:p>
    <w:p w14:paraId="69433B50" w14:textId="77777777" w:rsidR="004B70E9" w:rsidRPr="004B70E9" w:rsidRDefault="004B70E9" w:rsidP="004B70E9">
      <w:pPr>
        <w:rPr>
          <w:rFonts w:ascii="Tahoma" w:hAnsi="Tahoma" w:cs="Tahoma"/>
        </w:rPr>
      </w:pPr>
    </w:p>
    <w:p w14:paraId="59FA7BF9" w14:textId="77777777" w:rsidR="00BC4AD2" w:rsidRDefault="00BC4AD2" w:rsidP="00BC4AD2">
      <w:pPr>
        <w:rPr>
          <w:rFonts w:ascii="Tahoma" w:hAnsi="Tahoma" w:cs="Tahoma"/>
        </w:rPr>
      </w:pPr>
      <w:bookmarkStart w:id="1" w:name="_Hlk131172501"/>
      <w:r>
        <w:rPr>
          <w:rFonts w:ascii="Tahoma" w:hAnsi="Tahoma" w:cs="Tahoma"/>
        </w:rPr>
        <w:t>The second teaser was sent in by Brigit Clayton at Nailsea who wants to know if anyone recognises where this came from:</w:t>
      </w:r>
    </w:p>
    <w:p w14:paraId="7972EAC0" w14:textId="77777777" w:rsidR="00BC4AD2" w:rsidRPr="00762F8E" w:rsidRDefault="00BC4AD2" w:rsidP="00BC4AD2">
      <w:pPr>
        <w:rPr>
          <w:rFonts w:ascii="Tahoma" w:hAnsi="Tahoma" w:cs="Tahoma"/>
        </w:rPr>
      </w:pPr>
    </w:p>
    <w:p w14:paraId="48A4CC26" w14:textId="77777777" w:rsidR="00BC4AD2" w:rsidRPr="004B70E9" w:rsidRDefault="00BC4AD2" w:rsidP="00BC4AD2">
      <w:pPr>
        <w:pStyle w:val="NormalWeb"/>
        <w:spacing w:before="0" w:beforeAutospacing="0" w:after="0" w:afterAutospacing="0"/>
        <w:rPr>
          <w:rFonts w:ascii="Tahoma" w:hAnsi="Tahoma" w:cs="Tahoma"/>
        </w:rPr>
      </w:pPr>
      <w:r w:rsidRPr="004B70E9">
        <w:rPr>
          <w:rFonts w:ascii="Tahoma" w:hAnsi="Tahoma" w:cs="Tahoma"/>
          <w:i/>
          <w:iCs/>
        </w:rPr>
        <w:t xml:space="preserve">The croquet lawn was well used and Compton Mackenzie, who began to visit President Benes regularly in 1944, noted with amusement that the croquet hoops had all been widened at the base. </w:t>
      </w:r>
    </w:p>
    <w:bookmarkEnd w:id="1"/>
    <w:p w14:paraId="5B27BF4E" w14:textId="77777777" w:rsidR="00BC4AD2" w:rsidRDefault="00BC4AD2" w:rsidP="00BC4AD2">
      <w:pPr>
        <w:pStyle w:val="NormalWeb"/>
        <w:spacing w:before="0" w:beforeAutospacing="0" w:after="0" w:afterAutospacing="0"/>
        <w:rPr>
          <w:rFonts w:ascii="Tahoma" w:hAnsi="Tahoma" w:cs="Tahoma"/>
        </w:rPr>
      </w:pPr>
    </w:p>
    <w:p w14:paraId="0F57041D" w14:textId="19F478A3" w:rsidR="004B70E9" w:rsidRPr="00C20C73" w:rsidRDefault="00BC4AD2" w:rsidP="00BC4AD2">
      <w:pPr>
        <w:pStyle w:val="NormalWeb"/>
        <w:spacing w:before="0" w:beforeAutospacing="0" w:after="0" w:afterAutospacing="0"/>
        <w:jc w:val="center"/>
        <w:rPr>
          <w:rFonts w:ascii="Kristen ITC" w:hAnsi="Kristen ITC" w:cs="Tahoma"/>
          <w:sz w:val="28"/>
          <w:szCs w:val="28"/>
        </w:rPr>
      </w:pPr>
      <w:r w:rsidRPr="00C20C73">
        <w:rPr>
          <w:rFonts w:ascii="Kristen ITC" w:hAnsi="Kristen ITC" w:cs="Tahoma"/>
          <w:color w:val="FF0000"/>
          <w:sz w:val="28"/>
          <w:szCs w:val="28"/>
        </w:rPr>
        <w:t>Answers to both questions in the next</w:t>
      </w:r>
      <w:r w:rsidR="00C20C73">
        <w:rPr>
          <w:rFonts w:ascii="Kristen ITC" w:hAnsi="Kristen ITC" w:cs="Tahoma"/>
          <w:color w:val="FF0000"/>
          <w:sz w:val="28"/>
          <w:szCs w:val="28"/>
        </w:rPr>
        <w:t>,</w:t>
      </w:r>
      <w:r w:rsidRPr="00C20C73">
        <w:rPr>
          <w:rFonts w:ascii="Kristen ITC" w:hAnsi="Kristen ITC" w:cs="Tahoma"/>
          <w:color w:val="FF0000"/>
          <w:sz w:val="28"/>
          <w:szCs w:val="28"/>
        </w:rPr>
        <w:t xml:space="preserve"> exciting</w:t>
      </w:r>
      <w:r w:rsidR="00C20C73">
        <w:rPr>
          <w:rFonts w:ascii="Kristen ITC" w:hAnsi="Kristen ITC" w:cs="Tahoma"/>
          <w:color w:val="FF0000"/>
          <w:sz w:val="28"/>
          <w:szCs w:val="28"/>
        </w:rPr>
        <w:t>,</w:t>
      </w:r>
      <w:r w:rsidRPr="00C20C73">
        <w:rPr>
          <w:rFonts w:ascii="Kristen ITC" w:hAnsi="Kristen ITC" w:cs="Tahoma"/>
          <w:color w:val="FF0000"/>
          <w:sz w:val="28"/>
          <w:szCs w:val="28"/>
        </w:rPr>
        <w:t xml:space="preserve"> episode of Cygnet …</w:t>
      </w:r>
    </w:p>
    <w:p w14:paraId="1845736D" w14:textId="77777777" w:rsidR="004B70E9" w:rsidRPr="00BC4AD2" w:rsidRDefault="004B70E9" w:rsidP="00BC4AD2">
      <w:pPr>
        <w:rPr>
          <w:rFonts w:ascii="Tahoma" w:hAnsi="Tahoma" w:cs="Tahoma"/>
          <w:b/>
          <w:bCs/>
          <w:color w:val="FF0000"/>
        </w:rPr>
      </w:pPr>
    </w:p>
    <w:p w14:paraId="271C3CE7" w14:textId="77777777" w:rsidR="00B13512" w:rsidRPr="00F223DC" w:rsidRDefault="00B13512" w:rsidP="00B13512">
      <w:pPr>
        <w:rPr>
          <w:rFonts w:ascii="Tahoma" w:hAnsi="Tahoma" w:cs="Tahoma"/>
        </w:rPr>
      </w:pPr>
    </w:p>
    <w:tbl>
      <w:tblPr>
        <w:tblStyle w:val="TableGrid"/>
        <w:tblW w:w="0" w:type="auto"/>
        <w:tblLook w:val="04A0" w:firstRow="1" w:lastRow="0" w:firstColumn="1" w:lastColumn="0" w:noHBand="0" w:noVBand="1"/>
      </w:tblPr>
      <w:tblGrid>
        <w:gridCol w:w="9736"/>
      </w:tblGrid>
      <w:tr w:rsidR="00B13512" w:rsidRPr="00AD5D66" w14:paraId="3DB265AB" w14:textId="77777777" w:rsidTr="00DD114E">
        <w:tc>
          <w:tcPr>
            <w:tcW w:w="9736" w:type="dxa"/>
          </w:tcPr>
          <w:p w14:paraId="0159366D" w14:textId="77777777" w:rsidR="00B13512" w:rsidRPr="00AC0700" w:rsidRDefault="00B13512" w:rsidP="00DD114E">
            <w:pPr>
              <w:jc w:val="center"/>
              <w:rPr>
                <w:rFonts w:ascii="Tahoma" w:hAnsi="Tahoma" w:cs="Tahoma"/>
                <w:b/>
                <w:bCs/>
                <w:color w:val="FF0000"/>
              </w:rPr>
            </w:pPr>
            <w:r w:rsidRPr="00AC0700">
              <w:rPr>
                <w:rFonts w:ascii="Tahoma" w:hAnsi="Tahoma" w:cs="Tahoma"/>
                <w:b/>
                <w:bCs/>
                <w:color w:val="FF0000"/>
              </w:rPr>
              <w:t>Advertising in Cygnet</w:t>
            </w:r>
          </w:p>
          <w:p w14:paraId="5689922B" w14:textId="77777777" w:rsidR="00B13512" w:rsidRDefault="00B13512" w:rsidP="00DD114E">
            <w:pPr>
              <w:rPr>
                <w:rFonts w:ascii="Trebuchet MS" w:hAnsi="Trebuchet MS"/>
              </w:rPr>
            </w:pPr>
          </w:p>
          <w:p w14:paraId="76B959A7" w14:textId="77777777" w:rsidR="00B13512" w:rsidRDefault="00B13512" w:rsidP="00DD114E">
            <w:pPr>
              <w:rPr>
                <w:rFonts w:ascii="Trebuchet MS" w:hAnsi="Trebuchet MS"/>
              </w:rPr>
            </w:pPr>
            <w:r w:rsidRPr="00E03C20">
              <w:rPr>
                <w:rFonts w:ascii="Trebuchet MS" w:hAnsi="Trebuchet MS"/>
              </w:rPr>
              <w:t>All adverts must be sent fully formatted in such a way as they can be easily inserted (copy and pasted) into Cygnet. We are not in a position to undertake any artwork or correct for errors or omissions</w:t>
            </w:r>
            <w:r>
              <w:rPr>
                <w:rFonts w:ascii="Trebuchet MS" w:hAnsi="Trebuchet MS"/>
              </w:rPr>
              <w:t>.</w:t>
            </w:r>
          </w:p>
          <w:p w14:paraId="3FB165C3" w14:textId="77777777" w:rsidR="00B13512" w:rsidRDefault="00B13512" w:rsidP="00DD114E">
            <w:pPr>
              <w:rPr>
                <w:rFonts w:ascii="Trebuchet MS" w:hAnsi="Trebuchet MS"/>
              </w:rPr>
            </w:pPr>
            <w:r>
              <w:rPr>
                <w:rFonts w:ascii="Trebuchet MS" w:hAnsi="Trebuchet MS"/>
              </w:rPr>
              <w:t>Charges include a 2/3-line entry in the Diary Dates column in up to three subsequent issues.</w:t>
            </w:r>
          </w:p>
          <w:p w14:paraId="1399BAB1" w14:textId="77777777" w:rsidR="00B13512" w:rsidRDefault="00B13512" w:rsidP="00DD114E">
            <w:pPr>
              <w:rPr>
                <w:rFonts w:ascii="Trebuchet MS" w:hAnsi="Trebuchet MS"/>
              </w:rPr>
            </w:pPr>
          </w:p>
          <w:p w14:paraId="0B9BCB68" w14:textId="77777777" w:rsidR="00B13512" w:rsidRDefault="00B13512" w:rsidP="00DD114E">
            <w:pPr>
              <w:contextualSpacing/>
              <w:rPr>
                <w:rFonts w:ascii="Trebuchet MS" w:eastAsia="Calibri" w:hAnsi="Trebuchet MS"/>
                <w:b/>
                <w:bCs/>
                <w:lang w:eastAsia="en-GB"/>
              </w:rPr>
            </w:pPr>
            <w:r>
              <w:rPr>
                <w:rFonts w:ascii="Trebuchet MS" w:eastAsia="Calibri" w:hAnsi="Trebuchet MS"/>
                <w:b/>
                <w:bCs/>
                <w:lang w:eastAsia="en-GB"/>
              </w:rPr>
              <w:t>Charges</w:t>
            </w:r>
          </w:p>
          <w:p w14:paraId="72D7039C" w14:textId="77777777" w:rsidR="00B13512" w:rsidRPr="00AD5D66" w:rsidRDefault="00B13512" w:rsidP="00DD114E">
            <w:pPr>
              <w:jc w:val="center"/>
              <w:rPr>
                <w:rFonts w:ascii="Trebuchet MS" w:hAnsi="Trebuchet MS"/>
              </w:rPr>
            </w:pPr>
            <w:r w:rsidRPr="00E03C20">
              <w:rPr>
                <w:rFonts w:ascii="Trebuchet MS" w:hAnsi="Trebuchet MS"/>
              </w:rPr>
              <w:t>Full Page: £12</w:t>
            </w:r>
            <w:r>
              <w:rPr>
                <w:rFonts w:ascii="Trebuchet MS" w:hAnsi="Trebuchet MS"/>
              </w:rPr>
              <w:t xml:space="preserve">       </w:t>
            </w:r>
            <w:r w:rsidRPr="00E03C20">
              <w:rPr>
                <w:rFonts w:ascii="Trebuchet MS" w:hAnsi="Trebuchet MS"/>
              </w:rPr>
              <w:t>Half Page: £6</w:t>
            </w:r>
            <w:r>
              <w:rPr>
                <w:rFonts w:ascii="Trebuchet MS" w:hAnsi="Trebuchet MS"/>
              </w:rPr>
              <w:t xml:space="preserve">       </w:t>
            </w:r>
            <w:r w:rsidRPr="00E03C20">
              <w:rPr>
                <w:rFonts w:ascii="Trebuchet MS" w:hAnsi="Trebuchet MS"/>
              </w:rPr>
              <w:t>Quarter Page: £3</w:t>
            </w:r>
          </w:p>
        </w:tc>
      </w:tr>
    </w:tbl>
    <w:p w14:paraId="1E9CE872" w14:textId="048E1C22" w:rsidR="003E51B7" w:rsidRDefault="003E51B7" w:rsidP="00CA4975">
      <w:pPr>
        <w:rPr>
          <w:rFonts w:ascii="Trebuchet MS" w:hAnsi="Trebuchet MS"/>
          <w:sz w:val="24"/>
          <w:szCs w:val="24"/>
        </w:rPr>
      </w:pPr>
    </w:p>
    <w:sectPr w:rsidR="003E51B7" w:rsidSect="008A290B">
      <w:footerReference w:type="default" r:id="rId34"/>
      <w:headerReference w:type="first" r:id="rId35"/>
      <w:footerReference w:type="first" r:id="rId36"/>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56F38" w14:textId="77777777" w:rsidR="009D3706" w:rsidRDefault="009D3706" w:rsidP="00F402A8">
      <w:r>
        <w:separator/>
      </w:r>
    </w:p>
  </w:endnote>
  <w:endnote w:type="continuationSeparator" w:id="0">
    <w:p w14:paraId="228DCF2E" w14:textId="77777777" w:rsidR="009D3706" w:rsidRDefault="009D3706" w:rsidP="00F4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imbus Sans L;Arial">
    <w:altName w:val="Times New Roman"/>
    <w:panose1 w:val="00000000000000000000"/>
    <w:charset w:val="00"/>
    <w:family w:val="roman"/>
    <w:notTrueType/>
    <w:pitch w:val="default"/>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ongti SC">
    <w:charset w:val="01"/>
    <w:family w:val="auto"/>
    <w:pitch w:val="variable"/>
  </w:font>
  <w:font w:name="Century Gothic">
    <w:panose1 w:val="020B0502020202020204"/>
    <w:charset w:val="00"/>
    <w:family w:val="swiss"/>
    <w:pitch w:val="variable"/>
    <w:sig w:usb0="00000287" w:usb1="00000000" w:usb2="00000000" w:usb3="00000000" w:csb0="0000009F" w:csb1="00000000"/>
  </w:font>
  <w:font w:name="TelewestVoice">
    <w:altName w:val="Calibri"/>
    <w:panose1 w:val="00000000000000000000"/>
    <w:charset w:val="00"/>
    <w:family w:val="auto"/>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ill Sans Nova Ultra Bold">
    <w:panose1 w:val="020B0B02020104020203"/>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6507854"/>
      <w:docPartObj>
        <w:docPartGallery w:val="Page Numbers (Bottom of Page)"/>
        <w:docPartUnique/>
      </w:docPartObj>
    </w:sdtPr>
    <w:sdtEndPr>
      <w:rPr>
        <w:noProof/>
      </w:rPr>
    </w:sdtEndPr>
    <w:sdtContent>
      <w:p w14:paraId="7A443A36" w14:textId="1C8D39D3" w:rsidR="009F64CF" w:rsidRDefault="009F64CF">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267A2C85" w14:textId="77777777" w:rsidR="009F64CF" w:rsidRDefault="009F64CF">
    <w:pPr>
      <w:pStyle w:val="Footer"/>
    </w:pPr>
  </w:p>
  <w:p w14:paraId="797B43C5" w14:textId="77777777" w:rsidR="00BB2B36" w:rsidRDefault="00BB2B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EC62B" w14:textId="77777777" w:rsidR="00AA30FF" w:rsidRDefault="00AA30FF" w:rsidP="00AA30FF">
    <w:pPr>
      <w:rPr>
        <w:rFonts w:ascii="Trebuchet MS" w:hAnsi="Trebuchet MS"/>
        <w:sz w:val="24"/>
        <w:szCs w:val="24"/>
      </w:rPr>
    </w:pPr>
  </w:p>
  <w:tbl>
    <w:tblPr>
      <w:tblStyle w:val="TableGrid"/>
      <w:tblW w:w="0" w:type="auto"/>
      <w:tblLook w:val="04A0" w:firstRow="1" w:lastRow="0" w:firstColumn="1" w:lastColumn="0" w:noHBand="0" w:noVBand="1"/>
    </w:tblPr>
    <w:tblGrid>
      <w:gridCol w:w="9736"/>
    </w:tblGrid>
    <w:tr w:rsidR="00AA30FF" w14:paraId="5D113BDD" w14:textId="77777777" w:rsidTr="008926E7">
      <w:tc>
        <w:tcPr>
          <w:tcW w:w="9736" w:type="dxa"/>
        </w:tcPr>
        <w:p w14:paraId="2E051618" w14:textId="77777777" w:rsidR="00AA30FF" w:rsidRPr="00B900F8" w:rsidRDefault="00AA30FF" w:rsidP="00AA30FF">
          <w:pPr>
            <w:jc w:val="center"/>
            <w:rPr>
              <w:rFonts w:ascii="Trebuchet MS" w:hAnsi="Trebuchet MS"/>
              <w:sz w:val="20"/>
              <w:szCs w:val="20"/>
            </w:rPr>
          </w:pPr>
          <w:r w:rsidRPr="00B900F8">
            <w:rPr>
              <w:rFonts w:ascii="Trebuchet MS" w:hAnsi="Trebuchet MS"/>
              <w:sz w:val="20"/>
              <w:szCs w:val="20"/>
            </w:rPr>
            <w:t>Cygnet is emailed to our club contacts who are requested to pass it on to individual club members.</w:t>
          </w:r>
        </w:p>
        <w:p w14:paraId="142D7295" w14:textId="77777777" w:rsidR="00AA30FF" w:rsidRDefault="00AA30FF" w:rsidP="00AA30FF">
          <w:pPr>
            <w:jc w:val="center"/>
            <w:rPr>
              <w:rFonts w:ascii="Trebuchet MS" w:hAnsi="Trebuchet MS"/>
              <w:sz w:val="20"/>
              <w:szCs w:val="20"/>
            </w:rPr>
          </w:pPr>
          <w:r w:rsidRPr="00B900F8">
            <w:rPr>
              <w:rFonts w:ascii="Trebuchet MS" w:hAnsi="Trebuchet MS"/>
              <w:sz w:val="20"/>
              <w:szCs w:val="20"/>
            </w:rPr>
            <w:t xml:space="preserve">It is also available shortly after publication on our website: </w:t>
          </w:r>
          <w:hyperlink r:id="rId1" w:history="1">
            <w:r w:rsidRPr="00811237">
              <w:rPr>
                <w:rStyle w:val="Hyperlink"/>
                <w:rFonts w:ascii="Trebuchet MS" w:hAnsi="Trebuchet MS"/>
                <w:sz w:val="20"/>
                <w:szCs w:val="20"/>
              </w:rPr>
              <w:t>www.swfcroquet.org.uk</w:t>
            </w:r>
          </w:hyperlink>
        </w:p>
        <w:p w14:paraId="2E918C21" w14:textId="77777777" w:rsidR="00AA30FF" w:rsidRDefault="00AA30FF" w:rsidP="00AA30FF">
          <w:pPr>
            <w:jc w:val="center"/>
            <w:rPr>
              <w:rFonts w:ascii="Trebuchet MS" w:hAnsi="Trebuchet MS"/>
              <w:sz w:val="20"/>
              <w:szCs w:val="20"/>
            </w:rPr>
          </w:pPr>
        </w:p>
        <w:p w14:paraId="20B9AB34" w14:textId="77777777" w:rsidR="00AA30FF" w:rsidRPr="00B900F8" w:rsidRDefault="00AA30FF" w:rsidP="00AA30FF">
          <w:pPr>
            <w:jc w:val="center"/>
            <w:rPr>
              <w:rFonts w:ascii="Trebuchet MS" w:hAnsi="Trebuchet MS"/>
              <w:sz w:val="20"/>
              <w:szCs w:val="20"/>
            </w:rPr>
          </w:pPr>
          <w:r w:rsidRPr="00B900F8">
            <w:rPr>
              <w:rFonts w:ascii="Trebuchet MS" w:hAnsi="Trebuchet MS"/>
              <w:sz w:val="20"/>
              <w:szCs w:val="20"/>
            </w:rPr>
            <w:t>We welcome queries, suggestions and feedback about Cygnet or any aspect of the SW croquet scene.</w:t>
          </w:r>
        </w:p>
        <w:p w14:paraId="0DE99BDF" w14:textId="77777777" w:rsidR="00AA30FF" w:rsidRPr="00B900F8" w:rsidRDefault="00AA30FF" w:rsidP="00AA30FF">
          <w:pPr>
            <w:jc w:val="center"/>
            <w:rPr>
              <w:rFonts w:ascii="Trebuchet MS" w:hAnsi="Trebuchet MS"/>
              <w:sz w:val="20"/>
              <w:szCs w:val="20"/>
            </w:rPr>
          </w:pPr>
          <w:r w:rsidRPr="00B900F8">
            <w:rPr>
              <w:rFonts w:ascii="Trebuchet MS" w:hAnsi="Trebuchet MS"/>
              <w:sz w:val="20"/>
              <w:szCs w:val="20"/>
            </w:rPr>
            <w:t xml:space="preserve"> Contact: </w:t>
          </w:r>
          <w:hyperlink r:id="rId2" w:history="1">
            <w:r w:rsidRPr="00811237">
              <w:rPr>
                <w:rStyle w:val="Hyperlink"/>
                <w:rFonts w:ascii="Trebuchet MS" w:hAnsi="Trebuchet MS"/>
                <w:sz w:val="20"/>
                <w:szCs w:val="20"/>
              </w:rPr>
              <w:t>lindawithani@hotmail.com</w:t>
            </w:r>
          </w:hyperlink>
          <w:r>
            <w:rPr>
              <w:rFonts w:ascii="Trebuchet MS" w:hAnsi="Trebuchet MS"/>
              <w:sz w:val="20"/>
              <w:szCs w:val="20"/>
            </w:rPr>
            <w:t xml:space="preserve"> </w:t>
          </w:r>
          <w:r w:rsidRPr="00B900F8">
            <w:rPr>
              <w:rFonts w:ascii="Trebuchet MS" w:hAnsi="Trebuchet MS"/>
              <w:sz w:val="20"/>
              <w:szCs w:val="20"/>
            </w:rPr>
            <w:t xml:space="preserve"> </w:t>
          </w:r>
        </w:p>
        <w:p w14:paraId="560D7368" w14:textId="77777777" w:rsidR="00AA30FF" w:rsidRPr="00B900F8" w:rsidRDefault="00AA30FF" w:rsidP="00AA30FF">
          <w:pPr>
            <w:jc w:val="center"/>
            <w:rPr>
              <w:rFonts w:ascii="Trebuchet MS" w:hAnsi="Trebuchet MS"/>
              <w:sz w:val="20"/>
              <w:szCs w:val="20"/>
            </w:rPr>
          </w:pPr>
        </w:p>
      </w:tc>
    </w:tr>
  </w:tbl>
  <w:p w14:paraId="088DD97D" w14:textId="77777777" w:rsidR="00AA30FF" w:rsidRDefault="00AA30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8BBA3" w14:textId="77777777" w:rsidR="009D3706" w:rsidRDefault="009D3706" w:rsidP="00F402A8">
      <w:r>
        <w:separator/>
      </w:r>
    </w:p>
  </w:footnote>
  <w:footnote w:type="continuationSeparator" w:id="0">
    <w:p w14:paraId="03758CCA" w14:textId="77777777" w:rsidR="009D3706" w:rsidRDefault="009D3706" w:rsidP="00F402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43411" w14:textId="77777777" w:rsidR="006C6315" w:rsidRDefault="006C6315" w:rsidP="006C6315">
    <w:pPr>
      <w:pStyle w:val="Header"/>
      <w:jc w:val="center"/>
      <w:rPr>
        <w:rFonts w:ascii="Gill Sans Nova Ultra Bold" w:hAnsi="Gill Sans Nova Ultra Bold" w:cs="Tahoma"/>
        <w:color w:val="FF0000"/>
        <w:sz w:val="36"/>
        <w:szCs w:val="36"/>
        <w14:textOutline w14:w="0" w14:cap="flat" w14:cmpd="sng" w14:algn="ctr">
          <w14:noFill/>
          <w14:prstDash w14:val="solid"/>
          <w14:round/>
        </w14:textOutline>
      </w:rPr>
    </w:pPr>
    <w:r w:rsidRPr="009A379F">
      <w:rPr>
        <w:rFonts w:ascii="Gill Sans Nova Ultra Bold" w:hAnsi="Gill Sans Nova Ultra Bold" w:cs="Tahoma"/>
        <w:color w:val="FF0000"/>
        <w:sz w:val="36"/>
        <w:szCs w:val="36"/>
        <w14:textOutline w14:w="0" w14:cap="flat" w14:cmpd="sng" w14:algn="ctr">
          <w14:noFill/>
          <w14:prstDash w14:val="solid"/>
          <w14:round/>
        </w14:textOutline>
      </w:rPr>
      <w:t>Cygnet</w:t>
    </w:r>
  </w:p>
  <w:p w14:paraId="4E1E2945" w14:textId="7931253F" w:rsidR="006C6315" w:rsidRDefault="00275F0B" w:rsidP="006C6315">
    <w:pPr>
      <w:pStyle w:val="Header"/>
      <w:jc w:val="center"/>
      <w:rPr>
        <w:rFonts w:ascii="Gill Sans Nova Ultra Bold" w:hAnsi="Gill Sans Nova Ultra Bold" w:cs="Tahoma"/>
        <w:color w:val="FF0000"/>
        <w14:textOutline w14:w="0" w14:cap="flat" w14:cmpd="sng" w14:algn="ctr">
          <w14:noFill/>
          <w14:prstDash w14:val="solid"/>
          <w14:round/>
        </w14:textOutline>
      </w:rPr>
    </w:pPr>
    <w:r>
      <w:rPr>
        <w:rFonts w:ascii="Gill Sans Nova Ultra Bold" w:hAnsi="Gill Sans Nova Ultra Bold" w:cs="Tahoma"/>
        <w:color w:val="FF0000"/>
        <w14:textOutline w14:w="0" w14:cap="flat" w14:cmpd="sng" w14:algn="ctr">
          <w14:noFill/>
          <w14:prstDash w14:val="solid"/>
          <w14:round/>
        </w14:textOutline>
      </w:rPr>
      <w:t>South West Area Newsletter</w:t>
    </w:r>
  </w:p>
  <w:p w14:paraId="6D6EDD4B" w14:textId="1FF9CA27" w:rsidR="00275F0B" w:rsidRDefault="00275F0B" w:rsidP="006C6315">
    <w:pPr>
      <w:pStyle w:val="Header"/>
      <w:jc w:val="center"/>
      <w:rPr>
        <w:rFonts w:ascii="Gill Sans Nova Ultra Bold" w:hAnsi="Gill Sans Nova Ultra Bold" w:cs="Tahoma"/>
        <w:color w:val="FF0000"/>
        <w14:textOutline w14:w="0" w14:cap="flat" w14:cmpd="sng" w14:algn="ctr">
          <w14:noFill/>
          <w14:prstDash w14:val="solid"/>
          <w14:round/>
        </w14:textOutline>
      </w:rPr>
    </w:pPr>
    <w:r>
      <w:rPr>
        <w:rFonts w:ascii="Gill Sans Nova Ultra Bold" w:hAnsi="Gill Sans Nova Ultra Bold" w:cs="Tahoma"/>
        <w:color w:val="FF0000"/>
        <w14:textOutline w14:w="0" w14:cap="flat" w14:cmpd="sng" w14:algn="ctr">
          <w14:noFill/>
          <w14:prstDash w14:val="solid"/>
          <w14:round/>
        </w14:textOutline>
      </w:rPr>
      <w:t>Celebrating Croquet Across the Region</w:t>
    </w:r>
  </w:p>
  <w:p w14:paraId="762225A3" w14:textId="68904F0F" w:rsidR="006C6315" w:rsidRPr="009A379F" w:rsidRDefault="006C6315" w:rsidP="006C6315">
    <w:pPr>
      <w:pStyle w:val="Header"/>
      <w:jc w:val="center"/>
      <w:rPr>
        <w:rFonts w:ascii="Gill Sans Nova Ultra Bold" w:hAnsi="Gill Sans Nova Ultra Bold" w:cs="Tahoma"/>
        <w:color w:val="FF0000"/>
        <w14:textOutline w14:w="0" w14:cap="flat" w14:cmpd="sng" w14:algn="ctr">
          <w14:noFill/>
          <w14:prstDash w14:val="solid"/>
          <w14:round/>
        </w14:textOutline>
      </w:rPr>
    </w:pPr>
    <w:r>
      <w:rPr>
        <w:rFonts w:ascii="Gill Sans Nova Ultra Bold" w:hAnsi="Gill Sans Nova Ultra Bold" w:cs="Tahoma"/>
        <w:color w:val="FF0000"/>
        <w14:textOutline w14:w="0" w14:cap="flat" w14:cmpd="sng" w14:algn="ctr">
          <w14:noFill/>
          <w14:prstDash w14:val="solid"/>
          <w14:round/>
        </w14:textOutline>
      </w:rPr>
      <w:t xml:space="preserve">Issue </w:t>
    </w:r>
    <w:r w:rsidR="00BA7A7C">
      <w:rPr>
        <w:rFonts w:ascii="Gill Sans Nova Ultra Bold" w:hAnsi="Gill Sans Nova Ultra Bold" w:cs="Tahoma"/>
        <w:color w:val="FF0000"/>
        <w14:textOutline w14:w="0" w14:cap="flat" w14:cmpd="sng" w14:algn="ctr">
          <w14:noFill/>
          <w14:prstDash w14:val="solid"/>
          <w14:round/>
        </w14:textOutline>
      </w:rPr>
      <w:t>41</w:t>
    </w:r>
    <w:r>
      <w:rPr>
        <w:rFonts w:ascii="Gill Sans Nova Ultra Bold" w:hAnsi="Gill Sans Nova Ultra Bold" w:cs="Tahoma"/>
        <w:color w:val="FF0000"/>
        <w14:textOutline w14:w="0" w14:cap="flat" w14:cmpd="sng" w14:algn="ctr">
          <w14:noFill/>
          <w14:prstDash w14:val="solid"/>
          <w14:round/>
        </w14:textOutline>
      </w:rPr>
      <w:t xml:space="preserve">: </w:t>
    </w:r>
    <w:r w:rsidR="00BA7A7C">
      <w:rPr>
        <w:rFonts w:ascii="Gill Sans Nova Ultra Bold" w:hAnsi="Gill Sans Nova Ultra Bold" w:cs="Tahoma"/>
        <w:color w:val="FF0000"/>
        <w14:textOutline w14:w="0" w14:cap="flat" w14:cmpd="sng" w14:algn="ctr">
          <w14:noFill/>
          <w14:prstDash w14:val="solid"/>
          <w14:round/>
        </w14:textOutline>
      </w:rPr>
      <w:t>April</w:t>
    </w:r>
    <w:r>
      <w:rPr>
        <w:rFonts w:ascii="Gill Sans Nova Ultra Bold" w:hAnsi="Gill Sans Nova Ultra Bold" w:cs="Tahoma"/>
        <w:color w:val="FF0000"/>
        <w14:textOutline w14:w="0" w14:cap="flat" w14:cmpd="sng" w14:algn="ctr">
          <w14:noFill/>
          <w14:prstDash w14:val="solid"/>
          <w14:round/>
        </w14:textOutline>
      </w:rPr>
      <w:t xml:space="preserve"> 202</w:t>
    </w:r>
    <w:r w:rsidR="00275F0B">
      <w:rPr>
        <w:rFonts w:ascii="Gill Sans Nova Ultra Bold" w:hAnsi="Gill Sans Nova Ultra Bold" w:cs="Tahoma"/>
        <w:color w:val="FF0000"/>
        <w14:textOutline w14:w="0" w14:cap="flat" w14:cmpd="sng" w14:algn="ctr">
          <w14:noFill/>
          <w14:prstDash w14:val="solid"/>
          <w14:round/>
        </w14:textOutline>
      </w:rPr>
      <w:t>3</w:t>
    </w:r>
  </w:p>
  <w:p w14:paraId="23A05C61" w14:textId="340AA338" w:rsidR="008A290B" w:rsidRPr="00EA05F3" w:rsidRDefault="008A290B" w:rsidP="00EA05F3">
    <w:pPr>
      <w:pStyle w:val="Header"/>
      <w:jc w:val="center"/>
      <w:rPr>
        <w:rFonts w:ascii="Trebuchet MS" w:hAnsi="Trebuchet MS"/>
        <w:b/>
        <w:bCs/>
        <w:color w:val="1F497D" w:themeColor="text2"/>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24"/>
        </w:tabs>
        <w:ind w:left="-424" w:firstLine="0"/>
      </w:pPr>
    </w:lvl>
    <w:lvl w:ilvl="1">
      <w:start w:val="1"/>
      <w:numFmt w:val="none"/>
      <w:suff w:val="nothing"/>
      <w:lvlText w:val=""/>
      <w:lvlJc w:val="left"/>
      <w:pPr>
        <w:tabs>
          <w:tab w:val="num" w:pos="-424"/>
        </w:tabs>
        <w:ind w:left="-424" w:firstLine="0"/>
      </w:pPr>
    </w:lvl>
    <w:lvl w:ilvl="2">
      <w:start w:val="1"/>
      <w:numFmt w:val="none"/>
      <w:suff w:val="nothing"/>
      <w:lvlText w:val=""/>
      <w:lvlJc w:val="left"/>
      <w:pPr>
        <w:tabs>
          <w:tab w:val="num" w:pos="-424"/>
        </w:tabs>
        <w:ind w:left="-424" w:firstLine="0"/>
      </w:pPr>
    </w:lvl>
    <w:lvl w:ilvl="3">
      <w:start w:val="1"/>
      <w:numFmt w:val="none"/>
      <w:suff w:val="nothing"/>
      <w:lvlText w:val=""/>
      <w:lvlJc w:val="left"/>
      <w:pPr>
        <w:tabs>
          <w:tab w:val="num" w:pos="-424"/>
        </w:tabs>
        <w:ind w:left="-424" w:firstLine="0"/>
      </w:pPr>
    </w:lvl>
    <w:lvl w:ilvl="4">
      <w:start w:val="1"/>
      <w:numFmt w:val="none"/>
      <w:suff w:val="nothing"/>
      <w:lvlText w:val=""/>
      <w:lvlJc w:val="left"/>
      <w:pPr>
        <w:tabs>
          <w:tab w:val="num" w:pos="-424"/>
        </w:tabs>
        <w:ind w:left="-424" w:firstLine="0"/>
      </w:pPr>
    </w:lvl>
    <w:lvl w:ilvl="5">
      <w:start w:val="1"/>
      <w:numFmt w:val="none"/>
      <w:suff w:val="nothing"/>
      <w:lvlText w:val=""/>
      <w:lvlJc w:val="left"/>
      <w:pPr>
        <w:tabs>
          <w:tab w:val="num" w:pos="-424"/>
        </w:tabs>
        <w:ind w:left="-424" w:firstLine="0"/>
      </w:pPr>
    </w:lvl>
    <w:lvl w:ilvl="6">
      <w:start w:val="1"/>
      <w:numFmt w:val="none"/>
      <w:suff w:val="nothing"/>
      <w:lvlText w:val=""/>
      <w:lvlJc w:val="left"/>
      <w:pPr>
        <w:tabs>
          <w:tab w:val="num" w:pos="-424"/>
        </w:tabs>
        <w:ind w:left="-424" w:firstLine="0"/>
      </w:pPr>
    </w:lvl>
    <w:lvl w:ilvl="7">
      <w:start w:val="1"/>
      <w:numFmt w:val="none"/>
      <w:suff w:val="nothing"/>
      <w:lvlText w:val=""/>
      <w:lvlJc w:val="left"/>
      <w:pPr>
        <w:tabs>
          <w:tab w:val="num" w:pos="-424"/>
        </w:tabs>
        <w:ind w:left="-424" w:firstLine="0"/>
      </w:pPr>
    </w:lvl>
    <w:lvl w:ilvl="8">
      <w:start w:val="1"/>
      <w:numFmt w:val="none"/>
      <w:suff w:val="nothing"/>
      <w:lvlText w:val=""/>
      <w:lvlJc w:val="left"/>
      <w:pPr>
        <w:tabs>
          <w:tab w:val="num" w:pos="-424"/>
        </w:tabs>
        <w:ind w:left="-424"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707"/>
        </w:tabs>
        <w:ind w:left="707" w:hanging="283"/>
      </w:pPr>
      <w:rPr>
        <w:b w:val="0"/>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CD446AC"/>
    <w:multiLevelType w:val="hybridMultilevel"/>
    <w:tmpl w:val="06E03E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477DD2"/>
    <w:multiLevelType w:val="hybridMultilevel"/>
    <w:tmpl w:val="61AEC8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2F311D"/>
    <w:multiLevelType w:val="hybridMultilevel"/>
    <w:tmpl w:val="77988840"/>
    <w:lvl w:ilvl="0" w:tplc="49B07B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A43C11"/>
    <w:multiLevelType w:val="hybridMultilevel"/>
    <w:tmpl w:val="4A225632"/>
    <w:styleLink w:val="Lettered"/>
    <w:lvl w:ilvl="0" w:tplc="1BA86D76">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0E0209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341F70">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DBC2670">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8A4546">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C6AE00">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866C6F4">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4CD93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20000A">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1B52C7A"/>
    <w:multiLevelType w:val="hybridMultilevel"/>
    <w:tmpl w:val="DA707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DE078A"/>
    <w:multiLevelType w:val="hybridMultilevel"/>
    <w:tmpl w:val="DF5C4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0C5E21"/>
    <w:multiLevelType w:val="hybridMultilevel"/>
    <w:tmpl w:val="DC5A22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B47DCF"/>
    <w:multiLevelType w:val="multilevel"/>
    <w:tmpl w:val="FFFFFFFF"/>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107B6F"/>
    <w:multiLevelType w:val="hybridMultilevel"/>
    <w:tmpl w:val="3BAE02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527AEE"/>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E0A2E4E"/>
    <w:multiLevelType w:val="hybridMultilevel"/>
    <w:tmpl w:val="2C0C40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A02D02"/>
    <w:multiLevelType w:val="hybridMultilevel"/>
    <w:tmpl w:val="AB7A1054"/>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EC37C83"/>
    <w:multiLevelType w:val="hybridMultilevel"/>
    <w:tmpl w:val="244CDE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7CB7E66"/>
    <w:multiLevelType w:val="hybridMultilevel"/>
    <w:tmpl w:val="DE4E15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C0B0707"/>
    <w:multiLevelType w:val="hybridMultilevel"/>
    <w:tmpl w:val="AB60F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6696619">
    <w:abstractNumId w:val="5"/>
  </w:num>
  <w:num w:numId="2" w16cid:durableId="2021396902">
    <w:abstractNumId w:val="10"/>
  </w:num>
  <w:num w:numId="3" w16cid:durableId="1701082665">
    <w:abstractNumId w:val="4"/>
  </w:num>
  <w:num w:numId="4" w16cid:durableId="2050766006">
    <w:abstractNumId w:val="3"/>
  </w:num>
  <w:num w:numId="5" w16cid:durableId="15497993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48307244">
    <w:abstractNumId w:val="9"/>
  </w:num>
  <w:num w:numId="7" w16cid:durableId="1219395082">
    <w:abstractNumId w:val="7"/>
  </w:num>
  <w:num w:numId="8" w16cid:durableId="1583829559">
    <w:abstractNumId w:val="8"/>
  </w:num>
  <w:num w:numId="9" w16cid:durableId="1117984329">
    <w:abstractNumId w:val="6"/>
  </w:num>
  <w:num w:numId="10" w16cid:durableId="954948233">
    <w:abstractNumId w:val="15"/>
  </w:num>
  <w:num w:numId="11" w16cid:durableId="587933418">
    <w:abstractNumId w:val="2"/>
  </w:num>
  <w:num w:numId="12" w16cid:durableId="108621710">
    <w:abstractNumId w:val="16"/>
  </w:num>
  <w:num w:numId="13" w16cid:durableId="2126187942">
    <w:abstractNumId w:val="13"/>
  </w:num>
  <w:num w:numId="14" w16cid:durableId="226262042">
    <w:abstractNumId w:val="0"/>
  </w:num>
  <w:num w:numId="15" w16cid:durableId="1174109044">
    <w:abstractNumId w:val="1"/>
  </w:num>
  <w:num w:numId="16" w16cid:durableId="1385253714">
    <w:abstractNumId w:val="12"/>
  </w:num>
  <w:num w:numId="17" w16cid:durableId="921332472">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F69"/>
    <w:rsid w:val="0000068C"/>
    <w:rsid w:val="00001B52"/>
    <w:rsid w:val="00002566"/>
    <w:rsid w:val="00003660"/>
    <w:rsid w:val="00006832"/>
    <w:rsid w:val="000114C7"/>
    <w:rsid w:val="00013672"/>
    <w:rsid w:val="00013F50"/>
    <w:rsid w:val="0001483A"/>
    <w:rsid w:val="00014D46"/>
    <w:rsid w:val="0001749F"/>
    <w:rsid w:val="00020626"/>
    <w:rsid w:val="00024B5B"/>
    <w:rsid w:val="00031322"/>
    <w:rsid w:val="00034A69"/>
    <w:rsid w:val="00034BFB"/>
    <w:rsid w:val="000350C7"/>
    <w:rsid w:val="000351B8"/>
    <w:rsid w:val="00035B15"/>
    <w:rsid w:val="000442CC"/>
    <w:rsid w:val="00046F7A"/>
    <w:rsid w:val="0004723B"/>
    <w:rsid w:val="00052568"/>
    <w:rsid w:val="00055705"/>
    <w:rsid w:val="00062548"/>
    <w:rsid w:val="00063279"/>
    <w:rsid w:val="0006627F"/>
    <w:rsid w:val="000700E5"/>
    <w:rsid w:val="00071CE8"/>
    <w:rsid w:val="00072B2D"/>
    <w:rsid w:val="000738EB"/>
    <w:rsid w:val="00086DF2"/>
    <w:rsid w:val="00087984"/>
    <w:rsid w:val="00087D1B"/>
    <w:rsid w:val="0009190D"/>
    <w:rsid w:val="000958C3"/>
    <w:rsid w:val="00095AFA"/>
    <w:rsid w:val="00095E5C"/>
    <w:rsid w:val="00097087"/>
    <w:rsid w:val="000A0BB5"/>
    <w:rsid w:val="000A604B"/>
    <w:rsid w:val="000B3E05"/>
    <w:rsid w:val="000B4030"/>
    <w:rsid w:val="000B599C"/>
    <w:rsid w:val="000B5DDA"/>
    <w:rsid w:val="000B607D"/>
    <w:rsid w:val="000B6FD4"/>
    <w:rsid w:val="000C0871"/>
    <w:rsid w:val="000C37C5"/>
    <w:rsid w:val="000C3D36"/>
    <w:rsid w:val="000C3FB4"/>
    <w:rsid w:val="000C60DD"/>
    <w:rsid w:val="000D376E"/>
    <w:rsid w:val="000E0E95"/>
    <w:rsid w:val="000E17D3"/>
    <w:rsid w:val="000E2456"/>
    <w:rsid w:val="000E3CE8"/>
    <w:rsid w:val="000E3F54"/>
    <w:rsid w:val="000F2B51"/>
    <w:rsid w:val="000F4B27"/>
    <w:rsid w:val="000F63BF"/>
    <w:rsid w:val="000F6B7B"/>
    <w:rsid w:val="0010762A"/>
    <w:rsid w:val="001112B6"/>
    <w:rsid w:val="0012064F"/>
    <w:rsid w:val="001209C7"/>
    <w:rsid w:val="00132E0F"/>
    <w:rsid w:val="001341DB"/>
    <w:rsid w:val="00146F1A"/>
    <w:rsid w:val="00150572"/>
    <w:rsid w:val="00150C51"/>
    <w:rsid w:val="00152453"/>
    <w:rsid w:val="00154E73"/>
    <w:rsid w:val="0015518A"/>
    <w:rsid w:val="001640CB"/>
    <w:rsid w:val="0016643C"/>
    <w:rsid w:val="0017344C"/>
    <w:rsid w:val="001753AA"/>
    <w:rsid w:val="00176AB0"/>
    <w:rsid w:val="001772EF"/>
    <w:rsid w:val="00182836"/>
    <w:rsid w:val="00197A7D"/>
    <w:rsid w:val="00197C6E"/>
    <w:rsid w:val="001A0A09"/>
    <w:rsid w:val="001A0D26"/>
    <w:rsid w:val="001A1E46"/>
    <w:rsid w:val="001A29C4"/>
    <w:rsid w:val="001A4E07"/>
    <w:rsid w:val="001A79B7"/>
    <w:rsid w:val="001B3552"/>
    <w:rsid w:val="001B3BC3"/>
    <w:rsid w:val="001B3C6D"/>
    <w:rsid w:val="001C0E85"/>
    <w:rsid w:val="001C3782"/>
    <w:rsid w:val="001C61B4"/>
    <w:rsid w:val="001C7D9B"/>
    <w:rsid w:val="001D07F9"/>
    <w:rsid w:val="001D4A88"/>
    <w:rsid w:val="001D65C4"/>
    <w:rsid w:val="001E051C"/>
    <w:rsid w:val="001F0DD5"/>
    <w:rsid w:val="001F2BF0"/>
    <w:rsid w:val="001F5941"/>
    <w:rsid w:val="001F5DEC"/>
    <w:rsid w:val="001F6005"/>
    <w:rsid w:val="001F63EC"/>
    <w:rsid w:val="002001CF"/>
    <w:rsid w:val="00201E68"/>
    <w:rsid w:val="00206DB9"/>
    <w:rsid w:val="0021001E"/>
    <w:rsid w:val="00213401"/>
    <w:rsid w:val="002164B6"/>
    <w:rsid w:val="0021675B"/>
    <w:rsid w:val="002204D4"/>
    <w:rsid w:val="00223517"/>
    <w:rsid w:val="00224981"/>
    <w:rsid w:val="002315F6"/>
    <w:rsid w:val="002334E1"/>
    <w:rsid w:val="0024380F"/>
    <w:rsid w:val="0024538F"/>
    <w:rsid w:val="00247C04"/>
    <w:rsid w:val="0025015D"/>
    <w:rsid w:val="002516C1"/>
    <w:rsid w:val="002516F6"/>
    <w:rsid w:val="002519B3"/>
    <w:rsid w:val="00253C11"/>
    <w:rsid w:val="00265020"/>
    <w:rsid w:val="00272202"/>
    <w:rsid w:val="002736F4"/>
    <w:rsid w:val="00275D29"/>
    <w:rsid w:val="00275F0B"/>
    <w:rsid w:val="00276E4C"/>
    <w:rsid w:val="00277F32"/>
    <w:rsid w:val="002815B4"/>
    <w:rsid w:val="00282E3A"/>
    <w:rsid w:val="0028386C"/>
    <w:rsid w:val="00283C20"/>
    <w:rsid w:val="00284B59"/>
    <w:rsid w:val="0028540A"/>
    <w:rsid w:val="00285B17"/>
    <w:rsid w:val="00294581"/>
    <w:rsid w:val="0029592B"/>
    <w:rsid w:val="00297392"/>
    <w:rsid w:val="002A0830"/>
    <w:rsid w:val="002A1268"/>
    <w:rsid w:val="002A4A8F"/>
    <w:rsid w:val="002A691F"/>
    <w:rsid w:val="002B07A8"/>
    <w:rsid w:val="002B2997"/>
    <w:rsid w:val="002B4328"/>
    <w:rsid w:val="002B551C"/>
    <w:rsid w:val="002C044E"/>
    <w:rsid w:val="002C0C7A"/>
    <w:rsid w:val="002C241F"/>
    <w:rsid w:val="002D0E0C"/>
    <w:rsid w:val="002D1D0F"/>
    <w:rsid w:val="002D1F6B"/>
    <w:rsid w:val="002D270B"/>
    <w:rsid w:val="002D46D3"/>
    <w:rsid w:val="002D4BA5"/>
    <w:rsid w:val="002D57EC"/>
    <w:rsid w:val="002D597C"/>
    <w:rsid w:val="002D7B71"/>
    <w:rsid w:val="002F04FC"/>
    <w:rsid w:val="002F1974"/>
    <w:rsid w:val="002F38F6"/>
    <w:rsid w:val="002F669F"/>
    <w:rsid w:val="003041DF"/>
    <w:rsid w:val="00310ACA"/>
    <w:rsid w:val="00310D80"/>
    <w:rsid w:val="00311BAD"/>
    <w:rsid w:val="003215FA"/>
    <w:rsid w:val="0033575D"/>
    <w:rsid w:val="00335FB4"/>
    <w:rsid w:val="003378D4"/>
    <w:rsid w:val="00343C8D"/>
    <w:rsid w:val="00343E2E"/>
    <w:rsid w:val="0034426F"/>
    <w:rsid w:val="00345968"/>
    <w:rsid w:val="00346D97"/>
    <w:rsid w:val="003507C0"/>
    <w:rsid w:val="003513AD"/>
    <w:rsid w:val="00356AB1"/>
    <w:rsid w:val="00371198"/>
    <w:rsid w:val="00372820"/>
    <w:rsid w:val="00375ACC"/>
    <w:rsid w:val="00376903"/>
    <w:rsid w:val="00377D77"/>
    <w:rsid w:val="00390A96"/>
    <w:rsid w:val="00390B20"/>
    <w:rsid w:val="00390C8E"/>
    <w:rsid w:val="0039109C"/>
    <w:rsid w:val="00397056"/>
    <w:rsid w:val="00397A1A"/>
    <w:rsid w:val="003A0DFD"/>
    <w:rsid w:val="003A1166"/>
    <w:rsid w:val="003A16C7"/>
    <w:rsid w:val="003A2464"/>
    <w:rsid w:val="003A3AA3"/>
    <w:rsid w:val="003A5147"/>
    <w:rsid w:val="003A7EA8"/>
    <w:rsid w:val="003B1A4A"/>
    <w:rsid w:val="003B6BAB"/>
    <w:rsid w:val="003C2668"/>
    <w:rsid w:val="003C4743"/>
    <w:rsid w:val="003C488D"/>
    <w:rsid w:val="003C55B4"/>
    <w:rsid w:val="003D2B10"/>
    <w:rsid w:val="003D45D4"/>
    <w:rsid w:val="003D5FD2"/>
    <w:rsid w:val="003E19BC"/>
    <w:rsid w:val="003E51B7"/>
    <w:rsid w:val="003F4A08"/>
    <w:rsid w:val="003F50E6"/>
    <w:rsid w:val="003F6871"/>
    <w:rsid w:val="0040306E"/>
    <w:rsid w:val="0040501A"/>
    <w:rsid w:val="004112D6"/>
    <w:rsid w:val="0041206C"/>
    <w:rsid w:val="00414D48"/>
    <w:rsid w:val="00416F48"/>
    <w:rsid w:val="0041738E"/>
    <w:rsid w:val="00422FAA"/>
    <w:rsid w:val="004247BE"/>
    <w:rsid w:val="004307AF"/>
    <w:rsid w:val="004349AF"/>
    <w:rsid w:val="00437806"/>
    <w:rsid w:val="00440670"/>
    <w:rsid w:val="004406F7"/>
    <w:rsid w:val="00442299"/>
    <w:rsid w:val="00443076"/>
    <w:rsid w:val="004500D7"/>
    <w:rsid w:val="0045066A"/>
    <w:rsid w:val="0045163D"/>
    <w:rsid w:val="00451B27"/>
    <w:rsid w:val="0045359B"/>
    <w:rsid w:val="00457137"/>
    <w:rsid w:val="004571F1"/>
    <w:rsid w:val="004608C7"/>
    <w:rsid w:val="00461973"/>
    <w:rsid w:val="00462563"/>
    <w:rsid w:val="00464068"/>
    <w:rsid w:val="004667DE"/>
    <w:rsid w:val="00467BAB"/>
    <w:rsid w:val="00470AB3"/>
    <w:rsid w:val="00481FF1"/>
    <w:rsid w:val="004835EC"/>
    <w:rsid w:val="00485996"/>
    <w:rsid w:val="00485F1C"/>
    <w:rsid w:val="004863CD"/>
    <w:rsid w:val="00486AB3"/>
    <w:rsid w:val="00486B68"/>
    <w:rsid w:val="00490F0C"/>
    <w:rsid w:val="004914F1"/>
    <w:rsid w:val="00492300"/>
    <w:rsid w:val="0049599A"/>
    <w:rsid w:val="0049661B"/>
    <w:rsid w:val="00497708"/>
    <w:rsid w:val="004A1947"/>
    <w:rsid w:val="004A2128"/>
    <w:rsid w:val="004A35DC"/>
    <w:rsid w:val="004A54F7"/>
    <w:rsid w:val="004A5C4E"/>
    <w:rsid w:val="004B2BC9"/>
    <w:rsid w:val="004B5AFB"/>
    <w:rsid w:val="004B70E9"/>
    <w:rsid w:val="004B768A"/>
    <w:rsid w:val="004C0D26"/>
    <w:rsid w:val="004C3388"/>
    <w:rsid w:val="004C5A49"/>
    <w:rsid w:val="004C6410"/>
    <w:rsid w:val="004C6441"/>
    <w:rsid w:val="004C765E"/>
    <w:rsid w:val="004D00E7"/>
    <w:rsid w:val="004D4303"/>
    <w:rsid w:val="004D62F5"/>
    <w:rsid w:val="004E13A5"/>
    <w:rsid w:val="004E5225"/>
    <w:rsid w:val="004F32CF"/>
    <w:rsid w:val="004F64C4"/>
    <w:rsid w:val="004F6E44"/>
    <w:rsid w:val="004F7360"/>
    <w:rsid w:val="004F772A"/>
    <w:rsid w:val="005049DE"/>
    <w:rsid w:val="00507A15"/>
    <w:rsid w:val="00511F18"/>
    <w:rsid w:val="00522BB0"/>
    <w:rsid w:val="00522C1D"/>
    <w:rsid w:val="00526CE5"/>
    <w:rsid w:val="005328BA"/>
    <w:rsid w:val="0053396D"/>
    <w:rsid w:val="005348A5"/>
    <w:rsid w:val="00541CE9"/>
    <w:rsid w:val="0054276C"/>
    <w:rsid w:val="00543761"/>
    <w:rsid w:val="00546F01"/>
    <w:rsid w:val="00550DDB"/>
    <w:rsid w:val="0055404A"/>
    <w:rsid w:val="00557D45"/>
    <w:rsid w:val="00560023"/>
    <w:rsid w:val="00561EE5"/>
    <w:rsid w:val="00562065"/>
    <w:rsid w:val="00566126"/>
    <w:rsid w:val="00575012"/>
    <w:rsid w:val="00575617"/>
    <w:rsid w:val="005814DC"/>
    <w:rsid w:val="00582451"/>
    <w:rsid w:val="00582CE1"/>
    <w:rsid w:val="00583DE6"/>
    <w:rsid w:val="005867C2"/>
    <w:rsid w:val="00590BCD"/>
    <w:rsid w:val="00593603"/>
    <w:rsid w:val="005943BB"/>
    <w:rsid w:val="0059474B"/>
    <w:rsid w:val="005954AD"/>
    <w:rsid w:val="005A0A8E"/>
    <w:rsid w:val="005A5FF7"/>
    <w:rsid w:val="005A6589"/>
    <w:rsid w:val="005A6953"/>
    <w:rsid w:val="005B070E"/>
    <w:rsid w:val="005B1EF4"/>
    <w:rsid w:val="005B318C"/>
    <w:rsid w:val="005B58C4"/>
    <w:rsid w:val="005B6B4D"/>
    <w:rsid w:val="005B71BD"/>
    <w:rsid w:val="005B7916"/>
    <w:rsid w:val="005C13BE"/>
    <w:rsid w:val="005C1DB4"/>
    <w:rsid w:val="005C1E14"/>
    <w:rsid w:val="005C7801"/>
    <w:rsid w:val="005D22F5"/>
    <w:rsid w:val="005D24CE"/>
    <w:rsid w:val="005D2AF3"/>
    <w:rsid w:val="005D686A"/>
    <w:rsid w:val="005D7331"/>
    <w:rsid w:val="005E36DB"/>
    <w:rsid w:val="005E5E0D"/>
    <w:rsid w:val="005E5EB0"/>
    <w:rsid w:val="005E68DA"/>
    <w:rsid w:val="005F2A64"/>
    <w:rsid w:val="00600752"/>
    <w:rsid w:val="00603327"/>
    <w:rsid w:val="00604C29"/>
    <w:rsid w:val="00611C66"/>
    <w:rsid w:val="006162CC"/>
    <w:rsid w:val="0062005E"/>
    <w:rsid w:val="006264FE"/>
    <w:rsid w:val="00631247"/>
    <w:rsid w:val="00640476"/>
    <w:rsid w:val="006412A7"/>
    <w:rsid w:val="006428E0"/>
    <w:rsid w:val="00643B98"/>
    <w:rsid w:val="00643F10"/>
    <w:rsid w:val="0064729D"/>
    <w:rsid w:val="00647C58"/>
    <w:rsid w:val="0065136D"/>
    <w:rsid w:val="006525C0"/>
    <w:rsid w:val="00652D4D"/>
    <w:rsid w:val="00653FBC"/>
    <w:rsid w:val="00655416"/>
    <w:rsid w:val="00655675"/>
    <w:rsid w:val="00660B9B"/>
    <w:rsid w:val="00663224"/>
    <w:rsid w:val="006704A4"/>
    <w:rsid w:val="006830D7"/>
    <w:rsid w:val="00684A48"/>
    <w:rsid w:val="00684CC1"/>
    <w:rsid w:val="00692A99"/>
    <w:rsid w:val="0069512C"/>
    <w:rsid w:val="006975FD"/>
    <w:rsid w:val="006A0662"/>
    <w:rsid w:val="006A3A6E"/>
    <w:rsid w:val="006A408D"/>
    <w:rsid w:val="006A4531"/>
    <w:rsid w:val="006A462D"/>
    <w:rsid w:val="006A773C"/>
    <w:rsid w:val="006B01A0"/>
    <w:rsid w:val="006B38DB"/>
    <w:rsid w:val="006B39C1"/>
    <w:rsid w:val="006B55B8"/>
    <w:rsid w:val="006B775B"/>
    <w:rsid w:val="006C0FAE"/>
    <w:rsid w:val="006C6315"/>
    <w:rsid w:val="006D0703"/>
    <w:rsid w:val="006D1535"/>
    <w:rsid w:val="006D2A50"/>
    <w:rsid w:val="006D2CE3"/>
    <w:rsid w:val="006D2ED6"/>
    <w:rsid w:val="006D775D"/>
    <w:rsid w:val="006E71D8"/>
    <w:rsid w:val="006E7556"/>
    <w:rsid w:val="006F0FBD"/>
    <w:rsid w:val="006F2AEA"/>
    <w:rsid w:val="006F4A7C"/>
    <w:rsid w:val="006F4BB4"/>
    <w:rsid w:val="006F58A6"/>
    <w:rsid w:val="006F5FB0"/>
    <w:rsid w:val="00703164"/>
    <w:rsid w:val="00704EC9"/>
    <w:rsid w:val="007152E1"/>
    <w:rsid w:val="00717535"/>
    <w:rsid w:val="00722C58"/>
    <w:rsid w:val="0072333D"/>
    <w:rsid w:val="00723DB0"/>
    <w:rsid w:val="007243E4"/>
    <w:rsid w:val="00724EAF"/>
    <w:rsid w:val="00730C56"/>
    <w:rsid w:val="007316B4"/>
    <w:rsid w:val="00732E3C"/>
    <w:rsid w:val="00734AFA"/>
    <w:rsid w:val="007370EA"/>
    <w:rsid w:val="00737A7A"/>
    <w:rsid w:val="00741BDD"/>
    <w:rsid w:val="00743C39"/>
    <w:rsid w:val="00747893"/>
    <w:rsid w:val="00750973"/>
    <w:rsid w:val="00750A3D"/>
    <w:rsid w:val="0075316B"/>
    <w:rsid w:val="00753487"/>
    <w:rsid w:val="00760329"/>
    <w:rsid w:val="00762F8E"/>
    <w:rsid w:val="00772E61"/>
    <w:rsid w:val="007750C7"/>
    <w:rsid w:val="00777028"/>
    <w:rsid w:val="00780A7C"/>
    <w:rsid w:val="00781792"/>
    <w:rsid w:val="00784F05"/>
    <w:rsid w:val="0078564D"/>
    <w:rsid w:val="00791F4F"/>
    <w:rsid w:val="00792536"/>
    <w:rsid w:val="00793AD7"/>
    <w:rsid w:val="00796DD5"/>
    <w:rsid w:val="00796F58"/>
    <w:rsid w:val="00797917"/>
    <w:rsid w:val="007B08B2"/>
    <w:rsid w:val="007B0AC1"/>
    <w:rsid w:val="007B1079"/>
    <w:rsid w:val="007B2603"/>
    <w:rsid w:val="007B267A"/>
    <w:rsid w:val="007B4B23"/>
    <w:rsid w:val="007B6DB0"/>
    <w:rsid w:val="007C06CD"/>
    <w:rsid w:val="007C077C"/>
    <w:rsid w:val="007C13F6"/>
    <w:rsid w:val="007C2068"/>
    <w:rsid w:val="007D18CC"/>
    <w:rsid w:val="007D4A86"/>
    <w:rsid w:val="007E0CCA"/>
    <w:rsid w:val="007E47A7"/>
    <w:rsid w:val="007E5AF9"/>
    <w:rsid w:val="007F085E"/>
    <w:rsid w:val="007F20A3"/>
    <w:rsid w:val="007F63EE"/>
    <w:rsid w:val="00804048"/>
    <w:rsid w:val="0080474C"/>
    <w:rsid w:val="008061A3"/>
    <w:rsid w:val="00814DC1"/>
    <w:rsid w:val="00814EE7"/>
    <w:rsid w:val="0081725A"/>
    <w:rsid w:val="0082279B"/>
    <w:rsid w:val="00822C6C"/>
    <w:rsid w:val="00826131"/>
    <w:rsid w:val="00832B0B"/>
    <w:rsid w:val="00832E6D"/>
    <w:rsid w:val="00832F6D"/>
    <w:rsid w:val="00833324"/>
    <w:rsid w:val="00836150"/>
    <w:rsid w:val="0084772C"/>
    <w:rsid w:val="00852053"/>
    <w:rsid w:val="0085270D"/>
    <w:rsid w:val="008535BB"/>
    <w:rsid w:val="00857C3A"/>
    <w:rsid w:val="0086004E"/>
    <w:rsid w:val="0086382C"/>
    <w:rsid w:val="00867E13"/>
    <w:rsid w:val="00870894"/>
    <w:rsid w:val="00872237"/>
    <w:rsid w:val="0087555F"/>
    <w:rsid w:val="00876D07"/>
    <w:rsid w:val="00880D2F"/>
    <w:rsid w:val="008847F1"/>
    <w:rsid w:val="00884FFC"/>
    <w:rsid w:val="00890869"/>
    <w:rsid w:val="00891D92"/>
    <w:rsid w:val="00892AC7"/>
    <w:rsid w:val="00893192"/>
    <w:rsid w:val="008962CD"/>
    <w:rsid w:val="008A26AF"/>
    <w:rsid w:val="008A2728"/>
    <w:rsid w:val="008A290B"/>
    <w:rsid w:val="008A3262"/>
    <w:rsid w:val="008A3DB0"/>
    <w:rsid w:val="008A4D38"/>
    <w:rsid w:val="008B18D4"/>
    <w:rsid w:val="008B4B18"/>
    <w:rsid w:val="008B5E94"/>
    <w:rsid w:val="008C0B4A"/>
    <w:rsid w:val="008D0B97"/>
    <w:rsid w:val="008D0CA6"/>
    <w:rsid w:val="008D1760"/>
    <w:rsid w:val="008D5D3E"/>
    <w:rsid w:val="008D7D2A"/>
    <w:rsid w:val="008E5273"/>
    <w:rsid w:val="008E57DA"/>
    <w:rsid w:val="008E659D"/>
    <w:rsid w:val="008F5A1D"/>
    <w:rsid w:val="009025B9"/>
    <w:rsid w:val="009027DA"/>
    <w:rsid w:val="00904539"/>
    <w:rsid w:val="00905EB7"/>
    <w:rsid w:val="009079CF"/>
    <w:rsid w:val="0091017F"/>
    <w:rsid w:val="00912910"/>
    <w:rsid w:val="00914294"/>
    <w:rsid w:val="00914C39"/>
    <w:rsid w:val="009154DF"/>
    <w:rsid w:val="00915C1E"/>
    <w:rsid w:val="009222DD"/>
    <w:rsid w:val="009238E5"/>
    <w:rsid w:val="00923DD6"/>
    <w:rsid w:val="00925EFD"/>
    <w:rsid w:val="009270D1"/>
    <w:rsid w:val="00930E0D"/>
    <w:rsid w:val="00931746"/>
    <w:rsid w:val="009318B7"/>
    <w:rsid w:val="00932C4E"/>
    <w:rsid w:val="00942BBA"/>
    <w:rsid w:val="00945D28"/>
    <w:rsid w:val="0094667E"/>
    <w:rsid w:val="00947D05"/>
    <w:rsid w:val="009509C2"/>
    <w:rsid w:val="00953E0A"/>
    <w:rsid w:val="009564D7"/>
    <w:rsid w:val="0095791C"/>
    <w:rsid w:val="00957CE4"/>
    <w:rsid w:val="00963E2B"/>
    <w:rsid w:val="00964BBA"/>
    <w:rsid w:val="00967FD7"/>
    <w:rsid w:val="00970373"/>
    <w:rsid w:val="00974A9F"/>
    <w:rsid w:val="00974B4E"/>
    <w:rsid w:val="00976A2F"/>
    <w:rsid w:val="00977B66"/>
    <w:rsid w:val="009818FC"/>
    <w:rsid w:val="0098694E"/>
    <w:rsid w:val="00986C01"/>
    <w:rsid w:val="00990031"/>
    <w:rsid w:val="00990945"/>
    <w:rsid w:val="00991459"/>
    <w:rsid w:val="00994C0C"/>
    <w:rsid w:val="009A09FC"/>
    <w:rsid w:val="009A0A16"/>
    <w:rsid w:val="009A21EB"/>
    <w:rsid w:val="009A2322"/>
    <w:rsid w:val="009B12BF"/>
    <w:rsid w:val="009B2205"/>
    <w:rsid w:val="009B2447"/>
    <w:rsid w:val="009B7298"/>
    <w:rsid w:val="009C33AC"/>
    <w:rsid w:val="009D3706"/>
    <w:rsid w:val="009D4EF2"/>
    <w:rsid w:val="009D554F"/>
    <w:rsid w:val="009E083A"/>
    <w:rsid w:val="009E6887"/>
    <w:rsid w:val="009F2879"/>
    <w:rsid w:val="009F64CF"/>
    <w:rsid w:val="009F7732"/>
    <w:rsid w:val="009F791B"/>
    <w:rsid w:val="00A01700"/>
    <w:rsid w:val="00A02692"/>
    <w:rsid w:val="00A026C4"/>
    <w:rsid w:val="00A02C7B"/>
    <w:rsid w:val="00A04520"/>
    <w:rsid w:val="00A16BDB"/>
    <w:rsid w:val="00A208A2"/>
    <w:rsid w:val="00A213B2"/>
    <w:rsid w:val="00A26097"/>
    <w:rsid w:val="00A27923"/>
    <w:rsid w:val="00A27EBD"/>
    <w:rsid w:val="00A302C7"/>
    <w:rsid w:val="00A36ED8"/>
    <w:rsid w:val="00A37D94"/>
    <w:rsid w:val="00A404F5"/>
    <w:rsid w:val="00A42752"/>
    <w:rsid w:val="00A53A9E"/>
    <w:rsid w:val="00A56FA8"/>
    <w:rsid w:val="00A572B6"/>
    <w:rsid w:val="00A64876"/>
    <w:rsid w:val="00A64EE1"/>
    <w:rsid w:val="00A73F69"/>
    <w:rsid w:val="00A746CD"/>
    <w:rsid w:val="00A74D92"/>
    <w:rsid w:val="00A76A94"/>
    <w:rsid w:val="00A80214"/>
    <w:rsid w:val="00A82EA3"/>
    <w:rsid w:val="00A913FD"/>
    <w:rsid w:val="00A93282"/>
    <w:rsid w:val="00A93BF1"/>
    <w:rsid w:val="00A95504"/>
    <w:rsid w:val="00A96CFD"/>
    <w:rsid w:val="00AA1879"/>
    <w:rsid w:val="00AA30FF"/>
    <w:rsid w:val="00AA7342"/>
    <w:rsid w:val="00AB0CD1"/>
    <w:rsid w:val="00AB3F77"/>
    <w:rsid w:val="00AB574C"/>
    <w:rsid w:val="00AB7F2E"/>
    <w:rsid w:val="00AC03F4"/>
    <w:rsid w:val="00AC0700"/>
    <w:rsid w:val="00AC26F8"/>
    <w:rsid w:val="00AC354D"/>
    <w:rsid w:val="00AC648F"/>
    <w:rsid w:val="00AD4298"/>
    <w:rsid w:val="00AD4C6C"/>
    <w:rsid w:val="00AD7564"/>
    <w:rsid w:val="00AE0E65"/>
    <w:rsid w:val="00AE3581"/>
    <w:rsid w:val="00AE73A2"/>
    <w:rsid w:val="00AF1F8D"/>
    <w:rsid w:val="00AF2C46"/>
    <w:rsid w:val="00AF56A5"/>
    <w:rsid w:val="00AF6E3D"/>
    <w:rsid w:val="00AF7461"/>
    <w:rsid w:val="00B031B0"/>
    <w:rsid w:val="00B06BC2"/>
    <w:rsid w:val="00B07019"/>
    <w:rsid w:val="00B118C5"/>
    <w:rsid w:val="00B13512"/>
    <w:rsid w:val="00B2582F"/>
    <w:rsid w:val="00B27431"/>
    <w:rsid w:val="00B315E3"/>
    <w:rsid w:val="00B319DA"/>
    <w:rsid w:val="00B33972"/>
    <w:rsid w:val="00B3474D"/>
    <w:rsid w:val="00B355B1"/>
    <w:rsid w:val="00B35635"/>
    <w:rsid w:val="00B37141"/>
    <w:rsid w:val="00B3777D"/>
    <w:rsid w:val="00B475D7"/>
    <w:rsid w:val="00B571C6"/>
    <w:rsid w:val="00B576C0"/>
    <w:rsid w:val="00B57FC4"/>
    <w:rsid w:val="00B6036F"/>
    <w:rsid w:val="00B61923"/>
    <w:rsid w:val="00B70068"/>
    <w:rsid w:val="00B71DE8"/>
    <w:rsid w:val="00B72EDA"/>
    <w:rsid w:val="00B82200"/>
    <w:rsid w:val="00B872EE"/>
    <w:rsid w:val="00B900F8"/>
    <w:rsid w:val="00B906B2"/>
    <w:rsid w:val="00B92949"/>
    <w:rsid w:val="00B97287"/>
    <w:rsid w:val="00BA2AD0"/>
    <w:rsid w:val="00BA32C7"/>
    <w:rsid w:val="00BA540F"/>
    <w:rsid w:val="00BA6659"/>
    <w:rsid w:val="00BA7A7C"/>
    <w:rsid w:val="00BB2B36"/>
    <w:rsid w:val="00BB5308"/>
    <w:rsid w:val="00BB75F6"/>
    <w:rsid w:val="00BB7CCF"/>
    <w:rsid w:val="00BC1349"/>
    <w:rsid w:val="00BC1D11"/>
    <w:rsid w:val="00BC29FC"/>
    <w:rsid w:val="00BC346D"/>
    <w:rsid w:val="00BC4AD2"/>
    <w:rsid w:val="00BC4F98"/>
    <w:rsid w:val="00BC7347"/>
    <w:rsid w:val="00BD37AA"/>
    <w:rsid w:val="00BE080E"/>
    <w:rsid w:val="00BE38F8"/>
    <w:rsid w:val="00BF375E"/>
    <w:rsid w:val="00C01C3C"/>
    <w:rsid w:val="00C05C76"/>
    <w:rsid w:val="00C07404"/>
    <w:rsid w:val="00C104B2"/>
    <w:rsid w:val="00C11002"/>
    <w:rsid w:val="00C12E68"/>
    <w:rsid w:val="00C14FC9"/>
    <w:rsid w:val="00C157C8"/>
    <w:rsid w:val="00C16A2A"/>
    <w:rsid w:val="00C171DB"/>
    <w:rsid w:val="00C20C73"/>
    <w:rsid w:val="00C23847"/>
    <w:rsid w:val="00C3297E"/>
    <w:rsid w:val="00C33170"/>
    <w:rsid w:val="00C361FA"/>
    <w:rsid w:val="00C414AA"/>
    <w:rsid w:val="00C452A9"/>
    <w:rsid w:val="00C46839"/>
    <w:rsid w:val="00C46BB0"/>
    <w:rsid w:val="00C46F28"/>
    <w:rsid w:val="00C47499"/>
    <w:rsid w:val="00C5080D"/>
    <w:rsid w:val="00C523ED"/>
    <w:rsid w:val="00C52FCB"/>
    <w:rsid w:val="00C53677"/>
    <w:rsid w:val="00C60128"/>
    <w:rsid w:val="00C60BE8"/>
    <w:rsid w:val="00C62B76"/>
    <w:rsid w:val="00C63618"/>
    <w:rsid w:val="00C65AC7"/>
    <w:rsid w:val="00C65BDF"/>
    <w:rsid w:val="00C70F3B"/>
    <w:rsid w:val="00C7222E"/>
    <w:rsid w:val="00C771DF"/>
    <w:rsid w:val="00C8083A"/>
    <w:rsid w:val="00CA362E"/>
    <w:rsid w:val="00CA4975"/>
    <w:rsid w:val="00CA4B67"/>
    <w:rsid w:val="00CA5DD6"/>
    <w:rsid w:val="00CA79E6"/>
    <w:rsid w:val="00CA7FF0"/>
    <w:rsid w:val="00CB131E"/>
    <w:rsid w:val="00CC1276"/>
    <w:rsid w:val="00CC1423"/>
    <w:rsid w:val="00CC1C47"/>
    <w:rsid w:val="00CC4C0F"/>
    <w:rsid w:val="00CC4C4C"/>
    <w:rsid w:val="00CD0946"/>
    <w:rsid w:val="00CD38BF"/>
    <w:rsid w:val="00CD6B39"/>
    <w:rsid w:val="00CD6FC7"/>
    <w:rsid w:val="00CE01F0"/>
    <w:rsid w:val="00CE0688"/>
    <w:rsid w:val="00CE0904"/>
    <w:rsid w:val="00CE1505"/>
    <w:rsid w:val="00CE18DE"/>
    <w:rsid w:val="00CE37DD"/>
    <w:rsid w:val="00CE761F"/>
    <w:rsid w:val="00CF20E6"/>
    <w:rsid w:val="00CF4FA9"/>
    <w:rsid w:val="00CF6A4E"/>
    <w:rsid w:val="00D02536"/>
    <w:rsid w:val="00D02E58"/>
    <w:rsid w:val="00D03562"/>
    <w:rsid w:val="00D04807"/>
    <w:rsid w:val="00D13F4E"/>
    <w:rsid w:val="00D15621"/>
    <w:rsid w:val="00D20C9A"/>
    <w:rsid w:val="00D21AD1"/>
    <w:rsid w:val="00D23F7A"/>
    <w:rsid w:val="00D248E4"/>
    <w:rsid w:val="00D25C0B"/>
    <w:rsid w:val="00D27A12"/>
    <w:rsid w:val="00D31678"/>
    <w:rsid w:val="00D33E86"/>
    <w:rsid w:val="00D401F1"/>
    <w:rsid w:val="00D40B5C"/>
    <w:rsid w:val="00D539F6"/>
    <w:rsid w:val="00D547FC"/>
    <w:rsid w:val="00D558FD"/>
    <w:rsid w:val="00D56DBE"/>
    <w:rsid w:val="00D63B4D"/>
    <w:rsid w:val="00D6537B"/>
    <w:rsid w:val="00D710D1"/>
    <w:rsid w:val="00D73BCB"/>
    <w:rsid w:val="00D74742"/>
    <w:rsid w:val="00D75142"/>
    <w:rsid w:val="00D8075F"/>
    <w:rsid w:val="00D82422"/>
    <w:rsid w:val="00D913D0"/>
    <w:rsid w:val="00D91433"/>
    <w:rsid w:val="00D97CFC"/>
    <w:rsid w:val="00DA0E8C"/>
    <w:rsid w:val="00DA1EA4"/>
    <w:rsid w:val="00DA478C"/>
    <w:rsid w:val="00DA6393"/>
    <w:rsid w:val="00DB2D6B"/>
    <w:rsid w:val="00DB2DA3"/>
    <w:rsid w:val="00DB47EB"/>
    <w:rsid w:val="00DB56C7"/>
    <w:rsid w:val="00DC5C34"/>
    <w:rsid w:val="00DD18C9"/>
    <w:rsid w:val="00DD19FB"/>
    <w:rsid w:val="00DD1E94"/>
    <w:rsid w:val="00DD25F9"/>
    <w:rsid w:val="00DD7608"/>
    <w:rsid w:val="00DE258C"/>
    <w:rsid w:val="00DE42F4"/>
    <w:rsid w:val="00DE5332"/>
    <w:rsid w:val="00DE570C"/>
    <w:rsid w:val="00DF164C"/>
    <w:rsid w:val="00DF1F9F"/>
    <w:rsid w:val="00DF4785"/>
    <w:rsid w:val="00DF7615"/>
    <w:rsid w:val="00DF7EDF"/>
    <w:rsid w:val="00E036F8"/>
    <w:rsid w:val="00E03F9A"/>
    <w:rsid w:val="00E12191"/>
    <w:rsid w:val="00E13B48"/>
    <w:rsid w:val="00E17EBC"/>
    <w:rsid w:val="00E24078"/>
    <w:rsid w:val="00E26DC1"/>
    <w:rsid w:val="00E27339"/>
    <w:rsid w:val="00E27BCC"/>
    <w:rsid w:val="00E30662"/>
    <w:rsid w:val="00E30A01"/>
    <w:rsid w:val="00E3253C"/>
    <w:rsid w:val="00E340D5"/>
    <w:rsid w:val="00E348B3"/>
    <w:rsid w:val="00E34F5A"/>
    <w:rsid w:val="00E36581"/>
    <w:rsid w:val="00E41973"/>
    <w:rsid w:val="00E42CE2"/>
    <w:rsid w:val="00E4319B"/>
    <w:rsid w:val="00E452EA"/>
    <w:rsid w:val="00E45C0F"/>
    <w:rsid w:val="00E47D24"/>
    <w:rsid w:val="00E51D19"/>
    <w:rsid w:val="00E55D04"/>
    <w:rsid w:val="00E60A89"/>
    <w:rsid w:val="00E6108C"/>
    <w:rsid w:val="00E62429"/>
    <w:rsid w:val="00E64576"/>
    <w:rsid w:val="00E72F9D"/>
    <w:rsid w:val="00E73879"/>
    <w:rsid w:val="00E76572"/>
    <w:rsid w:val="00E77298"/>
    <w:rsid w:val="00E805CA"/>
    <w:rsid w:val="00E81552"/>
    <w:rsid w:val="00E81891"/>
    <w:rsid w:val="00E825CF"/>
    <w:rsid w:val="00E8484D"/>
    <w:rsid w:val="00E86690"/>
    <w:rsid w:val="00E92D0B"/>
    <w:rsid w:val="00E935C8"/>
    <w:rsid w:val="00E9391D"/>
    <w:rsid w:val="00E94D3E"/>
    <w:rsid w:val="00E953AA"/>
    <w:rsid w:val="00E971A8"/>
    <w:rsid w:val="00EA04BA"/>
    <w:rsid w:val="00EA05F3"/>
    <w:rsid w:val="00EB30D9"/>
    <w:rsid w:val="00EB3607"/>
    <w:rsid w:val="00EB3BF4"/>
    <w:rsid w:val="00EB50E8"/>
    <w:rsid w:val="00EB7408"/>
    <w:rsid w:val="00EC0D3F"/>
    <w:rsid w:val="00EC7710"/>
    <w:rsid w:val="00EC7923"/>
    <w:rsid w:val="00ED1348"/>
    <w:rsid w:val="00ED16F2"/>
    <w:rsid w:val="00ED3EEC"/>
    <w:rsid w:val="00EE1F00"/>
    <w:rsid w:val="00EE371E"/>
    <w:rsid w:val="00EE4280"/>
    <w:rsid w:val="00EE6EFE"/>
    <w:rsid w:val="00EF09DC"/>
    <w:rsid w:val="00EF1143"/>
    <w:rsid w:val="00EF12F7"/>
    <w:rsid w:val="00EF1437"/>
    <w:rsid w:val="00EF4D41"/>
    <w:rsid w:val="00EF5176"/>
    <w:rsid w:val="00EF626B"/>
    <w:rsid w:val="00EF6E7C"/>
    <w:rsid w:val="00F00C40"/>
    <w:rsid w:val="00F051AE"/>
    <w:rsid w:val="00F05FB3"/>
    <w:rsid w:val="00F0693B"/>
    <w:rsid w:val="00F100B3"/>
    <w:rsid w:val="00F100DA"/>
    <w:rsid w:val="00F209EC"/>
    <w:rsid w:val="00F25FFC"/>
    <w:rsid w:val="00F2692B"/>
    <w:rsid w:val="00F2703E"/>
    <w:rsid w:val="00F318C8"/>
    <w:rsid w:val="00F350E7"/>
    <w:rsid w:val="00F379C6"/>
    <w:rsid w:val="00F402A8"/>
    <w:rsid w:val="00F475BE"/>
    <w:rsid w:val="00F511A5"/>
    <w:rsid w:val="00F55062"/>
    <w:rsid w:val="00F615D8"/>
    <w:rsid w:val="00F662A5"/>
    <w:rsid w:val="00F72BD2"/>
    <w:rsid w:val="00F72D9A"/>
    <w:rsid w:val="00F73945"/>
    <w:rsid w:val="00F73CCC"/>
    <w:rsid w:val="00F81DBE"/>
    <w:rsid w:val="00F82692"/>
    <w:rsid w:val="00F84B30"/>
    <w:rsid w:val="00F86324"/>
    <w:rsid w:val="00F914CD"/>
    <w:rsid w:val="00F936DB"/>
    <w:rsid w:val="00F93713"/>
    <w:rsid w:val="00F93D71"/>
    <w:rsid w:val="00F95C7B"/>
    <w:rsid w:val="00F978A3"/>
    <w:rsid w:val="00F9795D"/>
    <w:rsid w:val="00FA0947"/>
    <w:rsid w:val="00FA2D90"/>
    <w:rsid w:val="00FA48FB"/>
    <w:rsid w:val="00FA4FB9"/>
    <w:rsid w:val="00FA7515"/>
    <w:rsid w:val="00FB0114"/>
    <w:rsid w:val="00FB57E1"/>
    <w:rsid w:val="00FC04FC"/>
    <w:rsid w:val="00FC0902"/>
    <w:rsid w:val="00FC0C63"/>
    <w:rsid w:val="00FD0015"/>
    <w:rsid w:val="00FD08A9"/>
    <w:rsid w:val="00FD147B"/>
    <w:rsid w:val="00FD298C"/>
    <w:rsid w:val="00FD2A26"/>
    <w:rsid w:val="00FD3CC6"/>
    <w:rsid w:val="00FD4EB5"/>
    <w:rsid w:val="00FD66B3"/>
    <w:rsid w:val="00FE038F"/>
    <w:rsid w:val="00FF1A0C"/>
    <w:rsid w:val="00FF3E70"/>
    <w:rsid w:val="00FF6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20A91"/>
  <w15:docId w15:val="{FED09C76-BE6F-4AEC-AFA1-58036E79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030"/>
  </w:style>
  <w:style w:type="paragraph" w:styleId="Heading1">
    <w:name w:val="heading 1"/>
    <w:basedOn w:val="Normal"/>
    <w:link w:val="Heading1Char"/>
    <w:uiPriority w:val="9"/>
    <w:qFormat/>
    <w:rsid w:val="00DE5332"/>
    <w:pPr>
      <w:spacing w:before="150" w:after="150" w:line="288" w:lineRule="auto"/>
      <w:outlineLvl w:val="0"/>
    </w:pPr>
    <w:rPr>
      <w:rFonts w:ascii="Times New Roman" w:eastAsia="Times New Roman" w:hAnsi="Times New Roman" w:cs="Times New Roman"/>
      <w:b/>
      <w:bCs/>
      <w:kern w:val="36"/>
      <w:sz w:val="36"/>
      <w:szCs w:val="36"/>
      <w:lang w:eastAsia="en-GB"/>
    </w:rPr>
  </w:style>
  <w:style w:type="paragraph" w:styleId="Heading2">
    <w:name w:val="heading 2"/>
    <w:basedOn w:val="Normal"/>
    <w:link w:val="Heading2Char"/>
    <w:uiPriority w:val="9"/>
    <w:qFormat/>
    <w:rsid w:val="00DE5332"/>
    <w:pPr>
      <w:spacing w:before="150" w:after="150" w:line="288" w:lineRule="auto"/>
      <w:outlineLvl w:val="1"/>
    </w:pPr>
    <w:rPr>
      <w:rFonts w:ascii="Times New Roman" w:eastAsia="Times New Roman" w:hAnsi="Times New Roman" w:cs="Times New Roman"/>
      <w:b/>
      <w:bCs/>
      <w:sz w:val="29"/>
      <w:szCs w:val="29"/>
      <w:lang w:eastAsia="en-GB"/>
    </w:rPr>
  </w:style>
  <w:style w:type="paragraph" w:styleId="Heading3">
    <w:name w:val="heading 3"/>
    <w:basedOn w:val="Normal"/>
    <w:link w:val="Heading3Char"/>
    <w:uiPriority w:val="9"/>
    <w:qFormat/>
    <w:rsid w:val="00DE5332"/>
    <w:pPr>
      <w:spacing w:before="150" w:after="150"/>
      <w:outlineLvl w:val="2"/>
    </w:pPr>
    <w:rPr>
      <w:rFonts w:ascii="Times New Roman" w:eastAsia="Times New Roman" w:hAnsi="Times New Roman" w:cs="Times New Roman"/>
      <w:b/>
      <w:bCs/>
      <w:sz w:val="24"/>
      <w:szCs w:val="24"/>
      <w:lang w:eastAsia="en-GB"/>
    </w:rPr>
  </w:style>
  <w:style w:type="paragraph" w:styleId="Heading4">
    <w:name w:val="heading 4"/>
    <w:basedOn w:val="Normal"/>
    <w:link w:val="Heading4Char"/>
    <w:uiPriority w:val="9"/>
    <w:qFormat/>
    <w:rsid w:val="00DE5332"/>
    <w:pPr>
      <w:spacing w:before="150" w:after="150"/>
      <w:outlineLvl w:val="3"/>
    </w:pPr>
    <w:rPr>
      <w:rFonts w:ascii="Times New Roman" w:eastAsia="Times New Roman" w:hAnsi="Times New Roman" w:cs="Times New Roman"/>
      <w:b/>
      <w:bCs/>
      <w:i/>
      <w:iCs/>
      <w:sz w:val="24"/>
      <w:szCs w:val="24"/>
      <w:lang w:eastAsia="en-GB"/>
    </w:rPr>
  </w:style>
  <w:style w:type="paragraph" w:styleId="Heading5">
    <w:name w:val="heading 5"/>
    <w:basedOn w:val="Normal"/>
    <w:link w:val="Heading5Char"/>
    <w:uiPriority w:val="9"/>
    <w:qFormat/>
    <w:rsid w:val="00DE5332"/>
    <w:pPr>
      <w:spacing w:before="150" w:after="150"/>
      <w:ind w:firstLine="480"/>
      <w:outlineLvl w:val="4"/>
    </w:pPr>
    <w:rPr>
      <w:rFonts w:ascii="Times New Roman" w:eastAsia="Times New Roman" w:hAnsi="Times New Roman" w:cs="Times New Roman"/>
      <w:b/>
      <w:bCs/>
      <w:i/>
      <w:iCs/>
      <w:sz w:val="24"/>
      <w:szCs w:val="24"/>
      <w:lang w:eastAsia="en-GB"/>
    </w:rPr>
  </w:style>
  <w:style w:type="paragraph" w:styleId="Heading9">
    <w:name w:val="heading 9"/>
    <w:basedOn w:val="Normal"/>
    <w:next w:val="Normal"/>
    <w:link w:val="Heading9Char"/>
    <w:uiPriority w:val="9"/>
    <w:semiHidden/>
    <w:unhideWhenUsed/>
    <w:qFormat/>
    <w:rsid w:val="00652D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820"/>
    <w:pPr>
      <w:spacing w:after="120"/>
      <w:ind w:left="720"/>
      <w:contextualSpacing/>
    </w:pPr>
    <w:rPr>
      <w:rFonts w:ascii="Verdana" w:eastAsia="Calibri" w:hAnsi="Verdana" w:cs="Times New Roman"/>
      <w:sz w:val="20"/>
      <w:szCs w:val="20"/>
      <w:lang w:eastAsia="en-GB"/>
    </w:rPr>
  </w:style>
  <w:style w:type="character" w:customStyle="1" w:styleId="Heading1Char">
    <w:name w:val="Heading 1 Char"/>
    <w:basedOn w:val="DefaultParagraphFont"/>
    <w:link w:val="Heading1"/>
    <w:uiPriority w:val="9"/>
    <w:rsid w:val="00DE5332"/>
    <w:rPr>
      <w:rFonts w:ascii="Times New Roman" w:eastAsia="Times New Roman" w:hAnsi="Times New Roman" w:cs="Times New Roman"/>
      <w:b/>
      <w:bCs/>
      <w:kern w:val="36"/>
      <w:sz w:val="36"/>
      <w:szCs w:val="36"/>
      <w:lang w:eastAsia="en-GB"/>
    </w:rPr>
  </w:style>
  <w:style w:type="character" w:customStyle="1" w:styleId="Heading2Char">
    <w:name w:val="Heading 2 Char"/>
    <w:basedOn w:val="DefaultParagraphFont"/>
    <w:link w:val="Heading2"/>
    <w:uiPriority w:val="9"/>
    <w:rsid w:val="00DE5332"/>
    <w:rPr>
      <w:rFonts w:ascii="Times New Roman" w:eastAsia="Times New Roman" w:hAnsi="Times New Roman" w:cs="Times New Roman"/>
      <w:b/>
      <w:bCs/>
      <w:sz w:val="29"/>
      <w:szCs w:val="29"/>
      <w:lang w:eastAsia="en-GB"/>
    </w:rPr>
  </w:style>
  <w:style w:type="character" w:customStyle="1" w:styleId="Heading3Char">
    <w:name w:val="Heading 3 Char"/>
    <w:basedOn w:val="DefaultParagraphFont"/>
    <w:link w:val="Heading3"/>
    <w:uiPriority w:val="9"/>
    <w:rsid w:val="00DE5332"/>
    <w:rPr>
      <w:rFonts w:ascii="Times New Roman" w:eastAsia="Times New Roman" w:hAnsi="Times New Roman" w:cs="Times New Roman"/>
      <w:b/>
      <w:bCs/>
      <w:sz w:val="24"/>
      <w:szCs w:val="24"/>
      <w:lang w:eastAsia="en-GB"/>
    </w:rPr>
  </w:style>
  <w:style w:type="character" w:customStyle="1" w:styleId="Heading4Char">
    <w:name w:val="Heading 4 Char"/>
    <w:basedOn w:val="DefaultParagraphFont"/>
    <w:link w:val="Heading4"/>
    <w:uiPriority w:val="9"/>
    <w:rsid w:val="00DE5332"/>
    <w:rPr>
      <w:rFonts w:ascii="Times New Roman" w:eastAsia="Times New Roman" w:hAnsi="Times New Roman" w:cs="Times New Roman"/>
      <w:b/>
      <w:bCs/>
      <w:i/>
      <w:iCs/>
      <w:sz w:val="24"/>
      <w:szCs w:val="24"/>
      <w:lang w:eastAsia="en-GB"/>
    </w:rPr>
  </w:style>
  <w:style w:type="character" w:customStyle="1" w:styleId="Heading5Char">
    <w:name w:val="Heading 5 Char"/>
    <w:basedOn w:val="DefaultParagraphFont"/>
    <w:link w:val="Heading5"/>
    <w:uiPriority w:val="9"/>
    <w:rsid w:val="00DE5332"/>
    <w:rPr>
      <w:rFonts w:ascii="Times New Roman" w:eastAsia="Times New Roman" w:hAnsi="Times New Roman" w:cs="Times New Roman"/>
      <w:b/>
      <w:bCs/>
      <w:i/>
      <w:iCs/>
      <w:sz w:val="24"/>
      <w:szCs w:val="24"/>
      <w:lang w:eastAsia="en-GB"/>
    </w:rPr>
  </w:style>
  <w:style w:type="character" w:customStyle="1" w:styleId="HTMLPreformattedChar">
    <w:name w:val="HTML Preformatted Char"/>
    <w:basedOn w:val="DefaultParagraphFont"/>
    <w:link w:val="HTMLPreformatted"/>
    <w:uiPriority w:val="99"/>
    <w:semiHidden/>
    <w:rsid w:val="00DE5332"/>
    <w:rPr>
      <w:rFonts w:ascii="Courier New" w:eastAsia="Times New Roman" w:hAnsi="Courier New" w:cs="Courier New"/>
      <w:sz w:val="24"/>
      <w:szCs w:val="24"/>
      <w:lang w:eastAsia="en-GB"/>
    </w:rPr>
  </w:style>
  <w:style w:type="paragraph" w:styleId="HTMLPreformatted">
    <w:name w:val="HTML Preformatted"/>
    <w:basedOn w:val="Normal"/>
    <w:link w:val="HTMLPreformattedChar"/>
    <w:uiPriority w:val="99"/>
    <w:semiHidden/>
    <w:unhideWhenUsed/>
    <w:rsid w:val="00DE5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4"/>
      <w:lang w:eastAsia="en-GB"/>
    </w:rPr>
  </w:style>
  <w:style w:type="paragraph" w:styleId="BalloonText">
    <w:name w:val="Balloon Text"/>
    <w:basedOn w:val="Normal"/>
    <w:link w:val="BalloonTextChar"/>
    <w:uiPriority w:val="99"/>
    <w:semiHidden/>
    <w:unhideWhenUsed/>
    <w:rsid w:val="00DE5332"/>
    <w:rPr>
      <w:rFonts w:ascii="Tahoma" w:hAnsi="Tahoma" w:cs="Tahoma"/>
      <w:sz w:val="16"/>
      <w:szCs w:val="16"/>
    </w:rPr>
  </w:style>
  <w:style w:type="character" w:customStyle="1" w:styleId="BalloonTextChar">
    <w:name w:val="Balloon Text Char"/>
    <w:basedOn w:val="DefaultParagraphFont"/>
    <w:link w:val="BalloonText"/>
    <w:uiPriority w:val="99"/>
    <w:semiHidden/>
    <w:rsid w:val="00DE5332"/>
    <w:rPr>
      <w:rFonts w:ascii="Tahoma" w:hAnsi="Tahoma" w:cs="Tahoma"/>
      <w:sz w:val="16"/>
      <w:szCs w:val="16"/>
    </w:rPr>
  </w:style>
  <w:style w:type="character" w:styleId="Hyperlink">
    <w:name w:val="Hyperlink"/>
    <w:basedOn w:val="DefaultParagraphFont"/>
    <w:uiPriority w:val="99"/>
    <w:unhideWhenUsed/>
    <w:rsid w:val="00DE5332"/>
    <w:rPr>
      <w:color w:val="0000FF"/>
      <w:u w:val="single"/>
    </w:rPr>
  </w:style>
  <w:style w:type="table" w:styleId="TableGrid">
    <w:name w:val="Table Grid"/>
    <w:basedOn w:val="TableNormal"/>
    <w:uiPriority w:val="39"/>
    <w:rsid w:val="00684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5256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52568"/>
  </w:style>
  <w:style w:type="paragraph" w:styleId="BodyTextIndent2">
    <w:name w:val="Body Text Indent 2"/>
    <w:basedOn w:val="Normal"/>
    <w:link w:val="BodyTextIndent2Char"/>
    <w:rsid w:val="0025015D"/>
    <w:pPr>
      <w:spacing w:after="40"/>
      <w:ind w:left="1584" w:hanging="576"/>
    </w:pPr>
    <w:rPr>
      <w:rFonts w:ascii="Verdana" w:eastAsia="Calibri" w:hAnsi="Verdana" w:cs="Times New Roman"/>
      <w:sz w:val="20"/>
      <w:szCs w:val="20"/>
      <w:lang w:eastAsia="en-GB"/>
    </w:rPr>
  </w:style>
  <w:style w:type="character" w:customStyle="1" w:styleId="BodyTextIndent2Char">
    <w:name w:val="Body Text Indent 2 Char"/>
    <w:basedOn w:val="DefaultParagraphFont"/>
    <w:link w:val="BodyTextIndent2"/>
    <w:rsid w:val="0025015D"/>
    <w:rPr>
      <w:rFonts w:ascii="Verdana" w:eastAsia="Calibri" w:hAnsi="Verdana" w:cs="Times New Roman"/>
      <w:sz w:val="20"/>
      <w:szCs w:val="20"/>
      <w:lang w:eastAsia="en-GB"/>
    </w:rPr>
  </w:style>
  <w:style w:type="paragraph" w:styleId="Header">
    <w:name w:val="header"/>
    <w:basedOn w:val="Normal"/>
    <w:link w:val="HeaderChar"/>
    <w:unhideWhenUsed/>
    <w:rsid w:val="00F402A8"/>
    <w:pPr>
      <w:tabs>
        <w:tab w:val="center" w:pos="4513"/>
        <w:tab w:val="right" w:pos="9026"/>
      </w:tabs>
    </w:pPr>
  </w:style>
  <w:style w:type="character" w:customStyle="1" w:styleId="HeaderChar">
    <w:name w:val="Header Char"/>
    <w:basedOn w:val="DefaultParagraphFont"/>
    <w:link w:val="Header"/>
    <w:rsid w:val="00F402A8"/>
  </w:style>
  <w:style w:type="paragraph" w:styleId="Footer">
    <w:name w:val="footer"/>
    <w:basedOn w:val="Normal"/>
    <w:link w:val="FooterChar"/>
    <w:uiPriority w:val="99"/>
    <w:unhideWhenUsed/>
    <w:rsid w:val="00F402A8"/>
    <w:pPr>
      <w:tabs>
        <w:tab w:val="center" w:pos="4513"/>
        <w:tab w:val="right" w:pos="9026"/>
      </w:tabs>
    </w:pPr>
  </w:style>
  <w:style w:type="character" w:customStyle="1" w:styleId="FooterChar">
    <w:name w:val="Footer Char"/>
    <w:basedOn w:val="DefaultParagraphFont"/>
    <w:link w:val="Footer"/>
    <w:uiPriority w:val="99"/>
    <w:rsid w:val="00F402A8"/>
  </w:style>
  <w:style w:type="paragraph" w:styleId="BodyText">
    <w:name w:val="Body Text"/>
    <w:basedOn w:val="Normal"/>
    <w:link w:val="BodyTextChar"/>
    <w:uiPriority w:val="99"/>
    <w:semiHidden/>
    <w:unhideWhenUsed/>
    <w:rsid w:val="006D775D"/>
    <w:pPr>
      <w:spacing w:after="120"/>
    </w:pPr>
  </w:style>
  <w:style w:type="character" w:customStyle="1" w:styleId="BodyTextChar">
    <w:name w:val="Body Text Char"/>
    <w:basedOn w:val="DefaultParagraphFont"/>
    <w:link w:val="BodyText"/>
    <w:uiPriority w:val="99"/>
    <w:semiHidden/>
    <w:rsid w:val="006D775D"/>
  </w:style>
  <w:style w:type="character" w:styleId="UnresolvedMention">
    <w:name w:val="Unresolved Mention"/>
    <w:basedOn w:val="DefaultParagraphFont"/>
    <w:uiPriority w:val="99"/>
    <w:semiHidden/>
    <w:unhideWhenUsed/>
    <w:rsid w:val="00BB5308"/>
    <w:rPr>
      <w:color w:val="808080"/>
      <w:shd w:val="clear" w:color="auto" w:fill="E6E6E6"/>
    </w:rPr>
  </w:style>
  <w:style w:type="character" w:styleId="HTMLCite">
    <w:name w:val="HTML Cite"/>
    <w:basedOn w:val="DefaultParagraphFont"/>
    <w:uiPriority w:val="99"/>
    <w:semiHidden/>
    <w:unhideWhenUsed/>
    <w:rsid w:val="004A5C4E"/>
    <w:rPr>
      <w:i w:val="0"/>
      <w:iCs w:val="0"/>
      <w:color w:val="006D21"/>
    </w:rPr>
  </w:style>
  <w:style w:type="paragraph" w:styleId="BodyTextIndent">
    <w:name w:val="Body Text Indent"/>
    <w:basedOn w:val="Normal"/>
    <w:link w:val="BodyTextIndentChar"/>
    <w:uiPriority w:val="99"/>
    <w:unhideWhenUsed/>
    <w:rsid w:val="004A5C4E"/>
    <w:pPr>
      <w:pBdr>
        <w:top w:val="nil"/>
        <w:left w:val="nil"/>
        <w:bottom w:val="nil"/>
        <w:right w:val="nil"/>
        <w:between w:val="nil"/>
        <w:bar w:val="nil"/>
      </w:pBdr>
      <w:spacing w:after="120"/>
      <w:ind w:left="283"/>
    </w:pPr>
    <w:rPr>
      <w:rFonts w:ascii="Times New Roman" w:eastAsia="Arial Unicode MS" w:hAnsi="Times New Roman" w:cs="Arial Unicode MS"/>
      <w:color w:val="000000"/>
      <w:sz w:val="24"/>
      <w:szCs w:val="24"/>
      <w:u w:color="000000"/>
      <w:bdr w:val="nil"/>
      <w:lang w:val="en-US" w:eastAsia="en-GB"/>
    </w:rPr>
  </w:style>
  <w:style w:type="character" w:customStyle="1" w:styleId="BodyTextIndentChar">
    <w:name w:val="Body Text Indent Char"/>
    <w:basedOn w:val="DefaultParagraphFont"/>
    <w:link w:val="BodyTextIndent"/>
    <w:uiPriority w:val="99"/>
    <w:rsid w:val="004A5C4E"/>
    <w:rPr>
      <w:rFonts w:ascii="Times New Roman" w:eastAsia="Arial Unicode MS" w:hAnsi="Times New Roman" w:cs="Arial Unicode MS"/>
      <w:color w:val="000000"/>
      <w:sz w:val="24"/>
      <w:szCs w:val="24"/>
      <w:u w:color="000000"/>
      <w:bdr w:val="nil"/>
      <w:lang w:val="en-US" w:eastAsia="en-GB"/>
    </w:rPr>
  </w:style>
  <w:style w:type="paragraph" w:styleId="NormalWeb">
    <w:name w:val="Normal (Web)"/>
    <w:basedOn w:val="Normal"/>
    <w:uiPriority w:val="99"/>
    <w:unhideWhenUsed/>
    <w:rsid w:val="00836150"/>
    <w:pPr>
      <w:spacing w:before="100" w:beforeAutospacing="1" w:after="100" w:afterAutospacing="1"/>
    </w:pPr>
    <w:rPr>
      <w:rFonts w:ascii="Calibri" w:eastAsiaTheme="minorEastAsia" w:hAnsi="Calibri" w:cs="Calibri"/>
      <w:lang w:eastAsia="en-GB"/>
    </w:rPr>
  </w:style>
  <w:style w:type="character" w:styleId="Strong">
    <w:name w:val="Strong"/>
    <w:basedOn w:val="DefaultParagraphFont"/>
    <w:uiPriority w:val="22"/>
    <w:qFormat/>
    <w:rsid w:val="00D02E58"/>
    <w:rPr>
      <w:b/>
      <w:bCs/>
    </w:rPr>
  </w:style>
  <w:style w:type="character" w:customStyle="1" w:styleId="apple-tab-span">
    <w:name w:val="apple-tab-span"/>
    <w:basedOn w:val="DefaultParagraphFont"/>
    <w:rsid w:val="00893192"/>
  </w:style>
  <w:style w:type="paragraph" w:customStyle="1" w:styleId="Body">
    <w:name w:val="Body"/>
    <w:rsid w:val="00E72F9D"/>
    <w:pPr>
      <w:pBdr>
        <w:top w:val="nil"/>
        <w:left w:val="nil"/>
        <w:bottom w:val="nil"/>
        <w:right w:val="nil"/>
        <w:between w:val="nil"/>
        <w:bar w:val="nil"/>
      </w:pBdr>
    </w:pPr>
    <w:rPr>
      <w:rFonts w:ascii="Helvetica" w:eastAsia="Arial Unicode MS" w:hAnsi="Helvetica" w:cs="Arial Unicode MS"/>
      <w:color w:val="000000"/>
      <w:bdr w:val="nil"/>
      <w:lang w:val="en-US" w:eastAsia="en-GB"/>
    </w:rPr>
  </w:style>
  <w:style w:type="paragraph" w:customStyle="1" w:styleId="Default">
    <w:name w:val="Default"/>
    <w:rsid w:val="00E72F9D"/>
    <w:pPr>
      <w:pBdr>
        <w:top w:val="nil"/>
        <w:left w:val="nil"/>
        <w:bottom w:val="nil"/>
        <w:right w:val="nil"/>
        <w:between w:val="nil"/>
        <w:bar w:val="nil"/>
      </w:pBdr>
    </w:pPr>
    <w:rPr>
      <w:rFonts w:ascii="Helvetica" w:eastAsia="Helvetica" w:hAnsi="Helvetica" w:cs="Helvetica"/>
      <w:color w:val="000000"/>
      <w:bdr w:val="nil"/>
      <w:lang w:eastAsia="en-GB"/>
    </w:rPr>
  </w:style>
  <w:style w:type="character" w:customStyle="1" w:styleId="None">
    <w:name w:val="None"/>
    <w:rsid w:val="00E72F9D"/>
  </w:style>
  <w:style w:type="character" w:customStyle="1" w:styleId="Hyperlink1">
    <w:name w:val="Hyperlink.1"/>
    <w:basedOn w:val="None"/>
    <w:rsid w:val="00E72F9D"/>
    <w:rPr>
      <w:color w:val="4687FF"/>
      <w:u w:val="single" w:color="4687FF"/>
    </w:rPr>
  </w:style>
  <w:style w:type="character" w:customStyle="1" w:styleId="Hyperlink3">
    <w:name w:val="Hyperlink.3"/>
    <w:basedOn w:val="DefaultParagraphFont"/>
    <w:rsid w:val="00E72F9D"/>
    <w:rPr>
      <w:color w:val="0432FF"/>
      <w:u w:val="single"/>
    </w:rPr>
  </w:style>
  <w:style w:type="numbering" w:customStyle="1" w:styleId="Lettered">
    <w:name w:val="Lettered"/>
    <w:rsid w:val="00E72F9D"/>
    <w:pPr>
      <w:numPr>
        <w:numId w:val="1"/>
      </w:numPr>
    </w:pPr>
  </w:style>
  <w:style w:type="numbering" w:customStyle="1" w:styleId="Lettered1">
    <w:name w:val="Lettered1"/>
    <w:rsid w:val="004F64C4"/>
  </w:style>
  <w:style w:type="character" w:customStyle="1" w:styleId="Heading9Char">
    <w:name w:val="Heading 9 Char"/>
    <w:basedOn w:val="DefaultParagraphFont"/>
    <w:link w:val="Heading9"/>
    <w:uiPriority w:val="9"/>
    <w:semiHidden/>
    <w:rsid w:val="00652D4D"/>
    <w:rPr>
      <w:rFonts w:asciiTheme="majorHAnsi" w:eastAsiaTheme="majorEastAsia" w:hAnsiTheme="majorHAnsi" w:cstheme="majorBidi"/>
      <w:i/>
      <w:iCs/>
      <w:color w:val="272727" w:themeColor="text1" w:themeTint="D8"/>
      <w:sz w:val="21"/>
      <w:szCs w:val="21"/>
    </w:rPr>
  </w:style>
  <w:style w:type="paragraph" w:customStyle="1" w:styleId="ydp3d3e4181msonormal">
    <w:name w:val="ydp3d3e4181msonormal"/>
    <w:basedOn w:val="Normal"/>
    <w:rsid w:val="007750C7"/>
    <w:pPr>
      <w:spacing w:before="100" w:beforeAutospacing="1" w:after="100" w:afterAutospacing="1"/>
    </w:pPr>
    <w:rPr>
      <w:rFonts w:ascii="Calibri" w:eastAsiaTheme="minorEastAsia" w:hAnsi="Calibri" w:cs="Calibri"/>
      <w:lang w:eastAsia="en-GB"/>
    </w:rPr>
  </w:style>
  <w:style w:type="character" w:styleId="Emphasis">
    <w:name w:val="Emphasis"/>
    <w:basedOn w:val="DefaultParagraphFont"/>
    <w:uiPriority w:val="20"/>
    <w:qFormat/>
    <w:rsid w:val="00890869"/>
    <w:rPr>
      <w:i/>
      <w:iCs/>
    </w:rPr>
  </w:style>
  <w:style w:type="paragraph" w:customStyle="1" w:styleId="ydp3e533ddcyiv2361453612msonormal">
    <w:name w:val="ydp3e533ddcyiv2361453612msonormal"/>
    <w:basedOn w:val="Normal"/>
    <w:rsid w:val="002C0C7A"/>
    <w:pPr>
      <w:spacing w:before="100" w:beforeAutospacing="1" w:after="100" w:afterAutospacing="1"/>
    </w:pPr>
    <w:rPr>
      <w:rFonts w:ascii="Calibri" w:eastAsiaTheme="minorEastAsia" w:hAnsi="Calibri" w:cs="Calibri"/>
      <w:lang w:eastAsia="en-GB"/>
    </w:rPr>
  </w:style>
  <w:style w:type="paragraph" w:customStyle="1" w:styleId="Minitem">
    <w:name w:val="Minitem"/>
    <w:basedOn w:val="BodyText"/>
    <w:qFormat/>
    <w:rsid w:val="00FB57E1"/>
    <w:pPr>
      <w:widowControl w:val="0"/>
      <w:suppressAutoHyphens/>
      <w:outlineLvl w:val="1"/>
    </w:pPr>
    <w:rPr>
      <w:rFonts w:ascii="Times New Roman" w:eastAsia="Nimbus Sans L;Arial" w:hAnsi="Times New Roman" w:cs="Times New Roman"/>
      <w:color w:val="00000A"/>
      <w:szCs w:val="24"/>
      <w:lang w:eastAsia="zh-CN" w:bidi="hi-IN"/>
    </w:rPr>
  </w:style>
  <w:style w:type="character" w:customStyle="1" w:styleId="DefaultFontHxMailStyle">
    <w:name w:val="Default Font HxMail Style"/>
    <w:basedOn w:val="DefaultParagraphFont"/>
    <w:rsid w:val="006A408D"/>
    <w:rPr>
      <w:rFonts w:ascii="Tahoma" w:hAnsi="Tahoma" w:cs="Tahoma" w:hint="default"/>
      <w:b w:val="0"/>
      <w:bCs w:val="0"/>
      <w:i w:val="0"/>
      <w:iCs w:val="0"/>
      <w:strike w:val="0"/>
      <w:dstrike w:val="0"/>
      <w:color w:val="auto"/>
      <w:u w:val="none"/>
      <w:effect w:val="none"/>
    </w:rPr>
  </w:style>
  <w:style w:type="paragraph" w:customStyle="1" w:styleId="ydp39c9eadmsolistparagraph">
    <w:name w:val="ydp39c9eadmsolistparagraph"/>
    <w:basedOn w:val="Normal"/>
    <w:rsid w:val="004D4303"/>
    <w:pPr>
      <w:spacing w:before="100" w:beforeAutospacing="1" w:after="100" w:afterAutospacing="1"/>
    </w:pPr>
    <w:rPr>
      <w:rFonts w:ascii="Calibri" w:eastAsiaTheme="minorEastAsia" w:hAnsi="Calibri" w:cs="Calibri"/>
      <w:lang w:eastAsia="en-GB"/>
    </w:rPr>
  </w:style>
  <w:style w:type="paragraph" w:styleId="NoSpacing">
    <w:name w:val="No Spacing"/>
    <w:uiPriority w:val="1"/>
    <w:qFormat/>
    <w:rsid w:val="00A208A2"/>
    <w:rPr>
      <w:rFonts w:ascii="Times New Roman" w:eastAsia="Times New Roman" w:hAnsi="Times New Roman" w:cs="Times New Roman"/>
      <w:sz w:val="24"/>
      <w:szCs w:val="24"/>
      <w:lang w:eastAsia="en-GB"/>
    </w:rPr>
  </w:style>
  <w:style w:type="character" w:customStyle="1" w:styleId="Hyperlink0">
    <w:name w:val="Hyperlink.0"/>
    <w:basedOn w:val="Hyperlink"/>
    <w:rsid w:val="0075316B"/>
    <w:rPr>
      <w:color w:val="0000FF"/>
      <w:u w:val="single"/>
    </w:rPr>
  </w:style>
  <w:style w:type="paragraph" w:customStyle="1" w:styleId="Standard">
    <w:name w:val="Standard"/>
    <w:rsid w:val="00575012"/>
    <w:pPr>
      <w:suppressAutoHyphens/>
      <w:autoSpaceDN w:val="0"/>
      <w:textAlignment w:val="baseline"/>
    </w:pPr>
    <w:rPr>
      <w:rFonts w:ascii="Liberation Serif" w:eastAsia="NSimSun" w:hAnsi="Liberation Serif" w:cs="Arial"/>
      <w:kern w:val="3"/>
      <w:sz w:val="24"/>
      <w:szCs w:val="24"/>
      <w:lang w:eastAsia="zh-CN" w:bidi="hi-IN"/>
    </w:rPr>
  </w:style>
  <w:style w:type="paragraph" w:customStyle="1" w:styleId="TableContents">
    <w:name w:val="Table Contents"/>
    <w:basedOn w:val="Normal"/>
    <w:rsid w:val="00974B4E"/>
    <w:pPr>
      <w:widowControl w:val="0"/>
      <w:suppressLineNumbers/>
      <w:suppressAutoHyphens/>
    </w:pPr>
    <w:rPr>
      <w:rFonts w:ascii="Arial" w:eastAsia="Songti SC" w:hAnsi="Arial" w:cs="Arial Unicode MS"/>
      <w:kern w:val="2"/>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5088">
      <w:bodyDiv w:val="1"/>
      <w:marLeft w:val="75"/>
      <w:marRight w:val="75"/>
      <w:marTop w:val="0"/>
      <w:marBottom w:val="0"/>
      <w:divBdr>
        <w:top w:val="none" w:sz="0" w:space="0" w:color="auto"/>
        <w:left w:val="none" w:sz="0" w:space="0" w:color="auto"/>
        <w:bottom w:val="none" w:sz="0" w:space="0" w:color="auto"/>
        <w:right w:val="none" w:sz="0" w:space="0" w:color="auto"/>
      </w:divBdr>
      <w:divsChild>
        <w:div w:id="1292590353">
          <w:marLeft w:val="0"/>
          <w:marRight w:val="0"/>
          <w:marTop w:val="0"/>
          <w:marBottom w:val="0"/>
          <w:divBdr>
            <w:top w:val="none" w:sz="0" w:space="0" w:color="auto"/>
            <w:left w:val="none" w:sz="0" w:space="0" w:color="auto"/>
            <w:bottom w:val="none" w:sz="0" w:space="0" w:color="auto"/>
            <w:right w:val="none" w:sz="0" w:space="0" w:color="auto"/>
          </w:divBdr>
          <w:divsChild>
            <w:div w:id="1707441887">
              <w:marLeft w:val="0"/>
              <w:marRight w:val="0"/>
              <w:marTop w:val="0"/>
              <w:marBottom w:val="0"/>
              <w:divBdr>
                <w:top w:val="single" w:sz="6" w:space="0" w:color="FFFFFF"/>
                <w:left w:val="single" w:sz="6" w:space="0" w:color="FFFFFF"/>
                <w:bottom w:val="single" w:sz="6" w:space="0" w:color="FFFFFF"/>
                <w:right w:val="single" w:sz="6" w:space="0" w:color="FFFFFF"/>
              </w:divBdr>
              <w:divsChild>
                <w:div w:id="1121458374">
                  <w:marLeft w:val="0"/>
                  <w:marRight w:val="0"/>
                  <w:marTop w:val="0"/>
                  <w:marBottom w:val="0"/>
                  <w:divBdr>
                    <w:top w:val="none" w:sz="0" w:space="0" w:color="auto"/>
                    <w:left w:val="none" w:sz="0" w:space="0" w:color="auto"/>
                    <w:bottom w:val="none" w:sz="0" w:space="0" w:color="auto"/>
                    <w:right w:val="none" w:sz="0" w:space="0" w:color="auto"/>
                  </w:divBdr>
                  <w:divsChild>
                    <w:div w:id="1793553041">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46614200">
      <w:bodyDiv w:val="1"/>
      <w:marLeft w:val="0"/>
      <w:marRight w:val="0"/>
      <w:marTop w:val="0"/>
      <w:marBottom w:val="0"/>
      <w:divBdr>
        <w:top w:val="none" w:sz="0" w:space="0" w:color="auto"/>
        <w:left w:val="none" w:sz="0" w:space="0" w:color="auto"/>
        <w:bottom w:val="none" w:sz="0" w:space="0" w:color="auto"/>
        <w:right w:val="none" w:sz="0" w:space="0" w:color="auto"/>
      </w:divBdr>
    </w:div>
    <w:div w:id="101536455">
      <w:bodyDiv w:val="1"/>
      <w:marLeft w:val="75"/>
      <w:marRight w:val="75"/>
      <w:marTop w:val="0"/>
      <w:marBottom w:val="0"/>
      <w:divBdr>
        <w:top w:val="none" w:sz="0" w:space="0" w:color="auto"/>
        <w:left w:val="none" w:sz="0" w:space="0" w:color="auto"/>
        <w:bottom w:val="none" w:sz="0" w:space="0" w:color="auto"/>
        <w:right w:val="none" w:sz="0" w:space="0" w:color="auto"/>
      </w:divBdr>
      <w:divsChild>
        <w:div w:id="2063406405">
          <w:marLeft w:val="0"/>
          <w:marRight w:val="0"/>
          <w:marTop w:val="0"/>
          <w:marBottom w:val="0"/>
          <w:divBdr>
            <w:top w:val="none" w:sz="0" w:space="0" w:color="auto"/>
            <w:left w:val="none" w:sz="0" w:space="0" w:color="auto"/>
            <w:bottom w:val="none" w:sz="0" w:space="0" w:color="auto"/>
            <w:right w:val="none" w:sz="0" w:space="0" w:color="auto"/>
          </w:divBdr>
          <w:divsChild>
            <w:div w:id="1578593291">
              <w:marLeft w:val="0"/>
              <w:marRight w:val="0"/>
              <w:marTop w:val="0"/>
              <w:marBottom w:val="0"/>
              <w:divBdr>
                <w:top w:val="single" w:sz="6" w:space="0" w:color="FFFFFF"/>
                <w:left w:val="single" w:sz="6" w:space="0" w:color="FFFFFF"/>
                <w:bottom w:val="single" w:sz="6" w:space="0" w:color="FFFFFF"/>
                <w:right w:val="single" w:sz="6" w:space="0" w:color="FFFFFF"/>
              </w:divBdr>
              <w:divsChild>
                <w:div w:id="2033527550">
                  <w:marLeft w:val="0"/>
                  <w:marRight w:val="0"/>
                  <w:marTop w:val="0"/>
                  <w:marBottom w:val="0"/>
                  <w:divBdr>
                    <w:top w:val="none" w:sz="0" w:space="0" w:color="auto"/>
                    <w:left w:val="none" w:sz="0" w:space="0" w:color="auto"/>
                    <w:bottom w:val="none" w:sz="0" w:space="0" w:color="auto"/>
                    <w:right w:val="none" w:sz="0" w:space="0" w:color="auto"/>
                  </w:divBdr>
                  <w:divsChild>
                    <w:div w:id="1737893523">
                      <w:marLeft w:val="15"/>
                      <w:marRight w:val="15"/>
                      <w:marTop w:val="15"/>
                      <w:marBottom w:val="15"/>
                      <w:divBdr>
                        <w:top w:val="single" w:sz="12" w:space="2" w:color="006400"/>
                        <w:left w:val="single" w:sz="12" w:space="2" w:color="006400"/>
                        <w:bottom w:val="single" w:sz="12" w:space="2" w:color="006400"/>
                        <w:right w:val="single" w:sz="12" w:space="2" w:color="006400"/>
                      </w:divBdr>
                    </w:div>
                    <w:div w:id="2079817681">
                      <w:marLeft w:val="15"/>
                      <w:marRight w:val="15"/>
                      <w:marTop w:val="15"/>
                      <w:marBottom w:val="15"/>
                      <w:divBdr>
                        <w:top w:val="single" w:sz="6" w:space="2" w:color="006400"/>
                        <w:left w:val="single" w:sz="6" w:space="2" w:color="006400"/>
                        <w:bottom w:val="single" w:sz="6" w:space="2" w:color="006400"/>
                        <w:right w:val="single" w:sz="6" w:space="2" w:color="006400"/>
                      </w:divBdr>
                    </w:div>
                    <w:div w:id="897743314">
                      <w:marLeft w:val="15"/>
                      <w:marRight w:val="15"/>
                      <w:marTop w:val="15"/>
                      <w:marBottom w:val="15"/>
                      <w:divBdr>
                        <w:top w:val="single" w:sz="6" w:space="2" w:color="006400"/>
                        <w:left w:val="single" w:sz="6" w:space="2" w:color="006400"/>
                        <w:bottom w:val="single" w:sz="6" w:space="2" w:color="006400"/>
                        <w:right w:val="single" w:sz="6" w:space="2" w:color="006400"/>
                      </w:divBdr>
                    </w:div>
                    <w:div w:id="426930252">
                      <w:marLeft w:val="15"/>
                      <w:marRight w:val="15"/>
                      <w:marTop w:val="15"/>
                      <w:marBottom w:val="15"/>
                      <w:divBdr>
                        <w:top w:val="single" w:sz="6" w:space="2" w:color="006400"/>
                        <w:left w:val="single" w:sz="6" w:space="2" w:color="006400"/>
                        <w:bottom w:val="single" w:sz="6" w:space="2" w:color="006400"/>
                        <w:right w:val="single" w:sz="6" w:space="2" w:color="006400"/>
                      </w:divBdr>
                    </w:div>
                    <w:div w:id="1057783217">
                      <w:marLeft w:val="15"/>
                      <w:marRight w:val="15"/>
                      <w:marTop w:val="15"/>
                      <w:marBottom w:val="15"/>
                      <w:divBdr>
                        <w:top w:val="single" w:sz="12" w:space="2" w:color="006400"/>
                        <w:left w:val="single" w:sz="12" w:space="2" w:color="006400"/>
                        <w:bottom w:val="single" w:sz="12" w:space="2" w:color="006400"/>
                        <w:right w:val="single" w:sz="12" w:space="2" w:color="006400"/>
                      </w:divBdr>
                    </w:div>
                    <w:div w:id="418793219">
                      <w:marLeft w:val="15"/>
                      <w:marRight w:val="15"/>
                      <w:marTop w:val="15"/>
                      <w:marBottom w:val="15"/>
                      <w:divBdr>
                        <w:top w:val="single" w:sz="6" w:space="2" w:color="006400"/>
                        <w:left w:val="single" w:sz="6" w:space="2" w:color="006400"/>
                        <w:bottom w:val="single" w:sz="6" w:space="2" w:color="006400"/>
                        <w:right w:val="single" w:sz="6" w:space="2" w:color="006400"/>
                      </w:divBdr>
                    </w:div>
                    <w:div w:id="1816875379">
                      <w:marLeft w:val="15"/>
                      <w:marRight w:val="15"/>
                      <w:marTop w:val="15"/>
                      <w:marBottom w:val="15"/>
                      <w:divBdr>
                        <w:top w:val="single" w:sz="12" w:space="2" w:color="006400"/>
                        <w:left w:val="single" w:sz="12" w:space="2" w:color="006400"/>
                        <w:bottom w:val="single" w:sz="12" w:space="2" w:color="006400"/>
                        <w:right w:val="single" w:sz="12" w:space="2" w:color="006400"/>
                      </w:divBdr>
                    </w:div>
                    <w:div w:id="1093862371">
                      <w:marLeft w:val="15"/>
                      <w:marRight w:val="15"/>
                      <w:marTop w:val="15"/>
                      <w:marBottom w:val="15"/>
                      <w:divBdr>
                        <w:top w:val="single" w:sz="6" w:space="2" w:color="006400"/>
                        <w:left w:val="single" w:sz="6" w:space="2" w:color="006400"/>
                        <w:bottom w:val="single" w:sz="6" w:space="2" w:color="006400"/>
                        <w:right w:val="single" w:sz="6" w:space="2" w:color="006400"/>
                      </w:divBdr>
                    </w:div>
                    <w:div w:id="714617103">
                      <w:marLeft w:val="15"/>
                      <w:marRight w:val="15"/>
                      <w:marTop w:val="15"/>
                      <w:marBottom w:val="15"/>
                      <w:divBdr>
                        <w:top w:val="single" w:sz="6" w:space="2" w:color="006400"/>
                        <w:left w:val="single" w:sz="6" w:space="2" w:color="006400"/>
                        <w:bottom w:val="single" w:sz="6" w:space="2" w:color="006400"/>
                        <w:right w:val="single" w:sz="6" w:space="2" w:color="006400"/>
                      </w:divBdr>
                    </w:div>
                    <w:div w:id="518008304">
                      <w:marLeft w:val="15"/>
                      <w:marRight w:val="15"/>
                      <w:marTop w:val="15"/>
                      <w:marBottom w:val="15"/>
                      <w:divBdr>
                        <w:top w:val="single" w:sz="6" w:space="2" w:color="006400"/>
                        <w:left w:val="single" w:sz="6" w:space="2" w:color="006400"/>
                        <w:bottom w:val="single" w:sz="6" w:space="2" w:color="006400"/>
                        <w:right w:val="single" w:sz="6" w:space="2" w:color="006400"/>
                      </w:divBdr>
                    </w:div>
                    <w:div w:id="1878083747">
                      <w:marLeft w:val="15"/>
                      <w:marRight w:val="15"/>
                      <w:marTop w:val="15"/>
                      <w:marBottom w:val="15"/>
                      <w:divBdr>
                        <w:top w:val="single" w:sz="12" w:space="2" w:color="006400"/>
                        <w:left w:val="single" w:sz="12" w:space="2" w:color="006400"/>
                        <w:bottom w:val="single" w:sz="12" w:space="2" w:color="006400"/>
                        <w:right w:val="single" w:sz="12" w:space="2" w:color="006400"/>
                      </w:divBdr>
                    </w:div>
                    <w:div w:id="982538321">
                      <w:marLeft w:val="15"/>
                      <w:marRight w:val="15"/>
                      <w:marTop w:val="15"/>
                      <w:marBottom w:val="15"/>
                      <w:divBdr>
                        <w:top w:val="single" w:sz="6" w:space="2" w:color="006400"/>
                        <w:left w:val="single" w:sz="6" w:space="2" w:color="006400"/>
                        <w:bottom w:val="single" w:sz="6" w:space="2" w:color="006400"/>
                        <w:right w:val="single" w:sz="6" w:space="2" w:color="006400"/>
                      </w:divBdr>
                    </w:div>
                    <w:div w:id="821653531">
                      <w:marLeft w:val="15"/>
                      <w:marRight w:val="15"/>
                      <w:marTop w:val="15"/>
                      <w:marBottom w:val="15"/>
                      <w:divBdr>
                        <w:top w:val="single" w:sz="6" w:space="2" w:color="006400"/>
                        <w:left w:val="single" w:sz="6" w:space="2" w:color="006400"/>
                        <w:bottom w:val="single" w:sz="6" w:space="2" w:color="006400"/>
                        <w:right w:val="single" w:sz="6" w:space="2" w:color="006400"/>
                      </w:divBdr>
                    </w:div>
                    <w:div w:id="1691178257">
                      <w:marLeft w:val="15"/>
                      <w:marRight w:val="15"/>
                      <w:marTop w:val="15"/>
                      <w:marBottom w:val="15"/>
                      <w:divBdr>
                        <w:top w:val="single" w:sz="6" w:space="2" w:color="006400"/>
                        <w:left w:val="single" w:sz="6" w:space="2" w:color="006400"/>
                        <w:bottom w:val="single" w:sz="6" w:space="2" w:color="006400"/>
                        <w:right w:val="single" w:sz="6" w:space="2" w:color="006400"/>
                      </w:divBdr>
                    </w:div>
                    <w:div w:id="129591573">
                      <w:marLeft w:val="15"/>
                      <w:marRight w:val="15"/>
                      <w:marTop w:val="15"/>
                      <w:marBottom w:val="15"/>
                      <w:divBdr>
                        <w:top w:val="single" w:sz="6" w:space="2" w:color="006400"/>
                        <w:left w:val="single" w:sz="6" w:space="2" w:color="006400"/>
                        <w:bottom w:val="single" w:sz="6" w:space="2" w:color="006400"/>
                        <w:right w:val="single" w:sz="6" w:space="2" w:color="006400"/>
                      </w:divBdr>
                    </w:div>
                    <w:div w:id="1994948328">
                      <w:marLeft w:val="15"/>
                      <w:marRight w:val="15"/>
                      <w:marTop w:val="15"/>
                      <w:marBottom w:val="15"/>
                      <w:divBdr>
                        <w:top w:val="single" w:sz="12" w:space="2" w:color="006400"/>
                        <w:left w:val="single" w:sz="12" w:space="2" w:color="006400"/>
                        <w:bottom w:val="single" w:sz="12" w:space="2" w:color="006400"/>
                        <w:right w:val="single" w:sz="12" w:space="2" w:color="006400"/>
                      </w:divBdr>
                    </w:div>
                    <w:div w:id="882599216">
                      <w:marLeft w:val="15"/>
                      <w:marRight w:val="15"/>
                      <w:marTop w:val="15"/>
                      <w:marBottom w:val="15"/>
                      <w:divBdr>
                        <w:top w:val="single" w:sz="6" w:space="2" w:color="006400"/>
                        <w:left w:val="single" w:sz="6" w:space="2" w:color="006400"/>
                        <w:bottom w:val="single" w:sz="6" w:space="2" w:color="006400"/>
                        <w:right w:val="single" w:sz="6" w:space="2" w:color="006400"/>
                      </w:divBdr>
                    </w:div>
                    <w:div w:id="2105030431">
                      <w:marLeft w:val="15"/>
                      <w:marRight w:val="15"/>
                      <w:marTop w:val="15"/>
                      <w:marBottom w:val="15"/>
                      <w:divBdr>
                        <w:top w:val="single" w:sz="6" w:space="2" w:color="006400"/>
                        <w:left w:val="single" w:sz="6" w:space="2" w:color="006400"/>
                        <w:bottom w:val="single" w:sz="6" w:space="2" w:color="006400"/>
                        <w:right w:val="single" w:sz="6" w:space="2" w:color="006400"/>
                      </w:divBdr>
                    </w:div>
                    <w:div w:id="912659773">
                      <w:marLeft w:val="15"/>
                      <w:marRight w:val="15"/>
                      <w:marTop w:val="15"/>
                      <w:marBottom w:val="15"/>
                      <w:divBdr>
                        <w:top w:val="single" w:sz="6" w:space="2" w:color="006400"/>
                        <w:left w:val="single" w:sz="6" w:space="2" w:color="006400"/>
                        <w:bottom w:val="single" w:sz="6" w:space="2" w:color="006400"/>
                        <w:right w:val="single" w:sz="6" w:space="2" w:color="006400"/>
                      </w:divBdr>
                    </w:div>
                    <w:div w:id="1488090483">
                      <w:marLeft w:val="15"/>
                      <w:marRight w:val="15"/>
                      <w:marTop w:val="15"/>
                      <w:marBottom w:val="15"/>
                      <w:divBdr>
                        <w:top w:val="single" w:sz="6" w:space="2" w:color="006400"/>
                        <w:left w:val="single" w:sz="6" w:space="2" w:color="006400"/>
                        <w:bottom w:val="single" w:sz="6" w:space="2" w:color="006400"/>
                        <w:right w:val="single" w:sz="6" w:space="2" w:color="006400"/>
                      </w:divBdr>
                    </w:div>
                    <w:div w:id="1801874428">
                      <w:marLeft w:val="15"/>
                      <w:marRight w:val="15"/>
                      <w:marTop w:val="15"/>
                      <w:marBottom w:val="15"/>
                      <w:divBdr>
                        <w:top w:val="single" w:sz="6" w:space="2" w:color="006400"/>
                        <w:left w:val="single" w:sz="6" w:space="2" w:color="006400"/>
                        <w:bottom w:val="single" w:sz="6" w:space="2" w:color="006400"/>
                        <w:right w:val="single" w:sz="6" w:space="2" w:color="006400"/>
                      </w:divBdr>
                    </w:div>
                    <w:div w:id="1540125771">
                      <w:marLeft w:val="15"/>
                      <w:marRight w:val="15"/>
                      <w:marTop w:val="15"/>
                      <w:marBottom w:val="15"/>
                      <w:divBdr>
                        <w:top w:val="single" w:sz="12" w:space="2" w:color="006400"/>
                        <w:left w:val="single" w:sz="12" w:space="2" w:color="006400"/>
                        <w:bottom w:val="single" w:sz="12" w:space="2" w:color="006400"/>
                        <w:right w:val="single" w:sz="12" w:space="2" w:color="006400"/>
                      </w:divBdr>
                    </w:div>
                    <w:div w:id="367683144">
                      <w:marLeft w:val="15"/>
                      <w:marRight w:val="15"/>
                      <w:marTop w:val="15"/>
                      <w:marBottom w:val="15"/>
                      <w:divBdr>
                        <w:top w:val="single" w:sz="6" w:space="2" w:color="006400"/>
                        <w:left w:val="single" w:sz="6" w:space="2" w:color="006400"/>
                        <w:bottom w:val="single" w:sz="6" w:space="2" w:color="006400"/>
                        <w:right w:val="single" w:sz="6" w:space="2" w:color="006400"/>
                      </w:divBdr>
                    </w:div>
                    <w:div w:id="284585891">
                      <w:marLeft w:val="15"/>
                      <w:marRight w:val="15"/>
                      <w:marTop w:val="15"/>
                      <w:marBottom w:val="15"/>
                      <w:divBdr>
                        <w:top w:val="single" w:sz="6" w:space="2" w:color="006400"/>
                        <w:left w:val="single" w:sz="6" w:space="2" w:color="006400"/>
                        <w:bottom w:val="single" w:sz="6" w:space="2" w:color="006400"/>
                        <w:right w:val="single" w:sz="6" w:space="2" w:color="006400"/>
                      </w:divBdr>
                    </w:div>
                    <w:div w:id="1574310586">
                      <w:marLeft w:val="15"/>
                      <w:marRight w:val="15"/>
                      <w:marTop w:val="15"/>
                      <w:marBottom w:val="15"/>
                      <w:divBdr>
                        <w:top w:val="single" w:sz="6" w:space="2" w:color="006400"/>
                        <w:left w:val="single" w:sz="6" w:space="2" w:color="006400"/>
                        <w:bottom w:val="single" w:sz="6" w:space="2" w:color="006400"/>
                        <w:right w:val="single" w:sz="6" w:space="2" w:color="006400"/>
                      </w:divBdr>
                    </w:div>
                    <w:div w:id="1891108504">
                      <w:marLeft w:val="15"/>
                      <w:marRight w:val="15"/>
                      <w:marTop w:val="15"/>
                      <w:marBottom w:val="15"/>
                      <w:divBdr>
                        <w:top w:val="single" w:sz="6" w:space="2" w:color="006400"/>
                        <w:left w:val="single" w:sz="6" w:space="2" w:color="006400"/>
                        <w:bottom w:val="single" w:sz="6" w:space="2" w:color="006400"/>
                        <w:right w:val="single" w:sz="6" w:space="2" w:color="006400"/>
                      </w:divBdr>
                    </w:div>
                    <w:div w:id="2003967659">
                      <w:marLeft w:val="15"/>
                      <w:marRight w:val="15"/>
                      <w:marTop w:val="15"/>
                      <w:marBottom w:val="15"/>
                      <w:divBdr>
                        <w:top w:val="single" w:sz="12" w:space="2" w:color="006400"/>
                        <w:left w:val="single" w:sz="12" w:space="2" w:color="006400"/>
                        <w:bottom w:val="single" w:sz="12" w:space="2" w:color="006400"/>
                        <w:right w:val="single" w:sz="12" w:space="2" w:color="006400"/>
                      </w:divBdr>
                    </w:div>
                    <w:div w:id="79986262">
                      <w:marLeft w:val="15"/>
                      <w:marRight w:val="15"/>
                      <w:marTop w:val="15"/>
                      <w:marBottom w:val="15"/>
                      <w:divBdr>
                        <w:top w:val="single" w:sz="6" w:space="2" w:color="006400"/>
                        <w:left w:val="single" w:sz="6" w:space="2" w:color="006400"/>
                        <w:bottom w:val="single" w:sz="6" w:space="2" w:color="006400"/>
                        <w:right w:val="single" w:sz="6" w:space="2" w:color="006400"/>
                      </w:divBdr>
                    </w:div>
                    <w:div w:id="1356342863">
                      <w:marLeft w:val="15"/>
                      <w:marRight w:val="15"/>
                      <w:marTop w:val="15"/>
                      <w:marBottom w:val="15"/>
                      <w:divBdr>
                        <w:top w:val="single" w:sz="6" w:space="2" w:color="006400"/>
                        <w:left w:val="single" w:sz="6" w:space="2" w:color="006400"/>
                        <w:bottom w:val="single" w:sz="6" w:space="2" w:color="006400"/>
                        <w:right w:val="single" w:sz="6" w:space="2" w:color="006400"/>
                      </w:divBdr>
                    </w:div>
                    <w:div w:id="712316145">
                      <w:marLeft w:val="15"/>
                      <w:marRight w:val="15"/>
                      <w:marTop w:val="15"/>
                      <w:marBottom w:val="15"/>
                      <w:divBdr>
                        <w:top w:val="single" w:sz="12" w:space="2" w:color="006400"/>
                        <w:left w:val="single" w:sz="12" w:space="2" w:color="006400"/>
                        <w:bottom w:val="single" w:sz="12" w:space="2" w:color="006400"/>
                        <w:right w:val="single" w:sz="12" w:space="2" w:color="006400"/>
                      </w:divBdr>
                    </w:div>
                    <w:div w:id="1933657451">
                      <w:marLeft w:val="15"/>
                      <w:marRight w:val="15"/>
                      <w:marTop w:val="15"/>
                      <w:marBottom w:val="15"/>
                      <w:divBdr>
                        <w:top w:val="single" w:sz="6" w:space="2" w:color="006400"/>
                        <w:left w:val="single" w:sz="6" w:space="2" w:color="006400"/>
                        <w:bottom w:val="single" w:sz="6" w:space="2" w:color="006400"/>
                        <w:right w:val="single" w:sz="6" w:space="2" w:color="006400"/>
                      </w:divBdr>
                    </w:div>
                    <w:div w:id="788818283">
                      <w:marLeft w:val="15"/>
                      <w:marRight w:val="15"/>
                      <w:marTop w:val="15"/>
                      <w:marBottom w:val="15"/>
                      <w:divBdr>
                        <w:top w:val="single" w:sz="6" w:space="2" w:color="006400"/>
                        <w:left w:val="single" w:sz="6" w:space="2" w:color="006400"/>
                        <w:bottom w:val="single" w:sz="6" w:space="2" w:color="006400"/>
                        <w:right w:val="single" w:sz="6" w:space="2" w:color="006400"/>
                      </w:divBdr>
                    </w:div>
                    <w:div w:id="1250388708">
                      <w:marLeft w:val="15"/>
                      <w:marRight w:val="15"/>
                      <w:marTop w:val="15"/>
                      <w:marBottom w:val="15"/>
                      <w:divBdr>
                        <w:top w:val="single" w:sz="12" w:space="2" w:color="006400"/>
                        <w:left w:val="single" w:sz="12" w:space="2" w:color="006400"/>
                        <w:bottom w:val="single" w:sz="12" w:space="2" w:color="006400"/>
                        <w:right w:val="single" w:sz="12" w:space="2" w:color="006400"/>
                      </w:divBdr>
                    </w:div>
                    <w:div w:id="1169448626">
                      <w:marLeft w:val="15"/>
                      <w:marRight w:val="15"/>
                      <w:marTop w:val="15"/>
                      <w:marBottom w:val="15"/>
                      <w:divBdr>
                        <w:top w:val="single" w:sz="6" w:space="2" w:color="006400"/>
                        <w:left w:val="single" w:sz="6" w:space="2" w:color="006400"/>
                        <w:bottom w:val="single" w:sz="6" w:space="2" w:color="006400"/>
                        <w:right w:val="single" w:sz="6" w:space="2" w:color="006400"/>
                      </w:divBdr>
                    </w:div>
                    <w:div w:id="1947886656">
                      <w:marLeft w:val="15"/>
                      <w:marRight w:val="15"/>
                      <w:marTop w:val="15"/>
                      <w:marBottom w:val="15"/>
                      <w:divBdr>
                        <w:top w:val="single" w:sz="6" w:space="2" w:color="006400"/>
                        <w:left w:val="single" w:sz="6" w:space="2" w:color="006400"/>
                        <w:bottom w:val="single" w:sz="6" w:space="2" w:color="006400"/>
                        <w:right w:val="single" w:sz="6" w:space="2" w:color="006400"/>
                      </w:divBdr>
                    </w:div>
                    <w:div w:id="502860468">
                      <w:marLeft w:val="15"/>
                      <w:marRight w:val="15"/>
                      <w:marTop w:val="15"/>
                      <w:marBottom w:val="15"/>
                      <w:divBdr>
                        <w:top w:val="single" w:sz="6" w:space="2" w:color="006400"/>
                        <w:left w:val="single" w:sz="6" w:space="2" w:color="006400"/>
                        <w:bottom w:val="single" w:sz="6" w:space="2" w:color="006400"/>
                        <w:right w:val="single" w:sz="6" w:space="2" w:color="006400"/>
                      </w:divBdr>
                    </w:div>
                    <w:div w:id="644815080">
                      <w:marLeft w:val="15"/>
                      <w:marRight w:val="15"/>
                      <w:marTop w:val="15"/>
                      <w:marBottom w:val="15"/>
                      <w:divBdr>
                        <w:top w:val="single" w:sz="6" w:space="2" w:color="006400"/>
                        <w:left w:val="single" w:sz="6" w:space="2" w:color="006400"/>
                        <w:bottom w:val="single" w:sz="6" w:space="2" w:color="006400"/>
                        <w:right w:val="single" w:sz="6" w:space="2" w:color="006400"/>
                      </w:divBdr>
                    </w:div>
                    <w:div w:id="2141727870">
                      <w:marLeft w:val="15"/>
                      <w:marRight w:val="15"/>
                      <w:marTop w:val="15"/>
                      <w:marBottom w:val="15"/>
                      <w:divBdr>
                        <w:top w:val="single" w:sz="12" w:space="2" w:color="006400"/>
                        <w:left w:val="single" w:sz="12" w:space="2" w:color="006400"/>
                        <w:bottom w:val="single" w:sz="12" w:space="2" w:color="006400"/>
                        <w:right w:val="single" w:sz="12" w:space="2" w:color="006400"/>
                      </w:divBdr>
                    </w:div>
                    <w:div w:id="1980455768">
                      <w:marLeft w:val="15"/>
                      <w:marRight w:val="15"/>
                      <w:marTop w:val="15"/>
                      <w:marBottom w:val="15"/>
                      <w:divBdr>
                        <w:top w:val="single" w:sz="6" w:space="2" w:color="006400"/>
                        <w:left w:val="single" w:sz="6" w:space="2" w:color="006400"/>
                        <w:bottom w:val="single" w:sz="6" w:space="2" w:color="006400"/>
                        <w:right w:val="single" w:sz="6" w:space="2" w:color="006400"/>
                      </w:divBdr>
                    </w:div>
                    <w:div w:id="1708875888">
                      <w:marLeft w:val="15"/>
                      <w:marRight w:val="15"/>
                      <w:marTop w:val="15"/>
                      <w:marBottom w:val="15"/>
                      <w:divBdr>
                        <w:top w:val="single" w:sz="6" w:space="2" w:color="006400"/>
                        <w:left w:val="single" w:sz="6" w:space="2" w:color="006400"/>
                        <w:bottom w:val="single" w:sz="6" w:space="2" w:color="006400"/>
                        <w:right w:val="single" w:sz="6" w:space="2" w:color="006400"/>
                      </w:divBdr>
                    </w:div>
                    <w:div w:id="1033730191">
                      <w:marLeft w:val="15"/>
                      <w:marRight w:val="15"/>
                      <w:marTop w:val="15"/>
                      <w:marBottom w:val="15"/>
                      <w:divBdr>
                        <w:top w:val="single" w:sz="6" w:space="2" w:color="006400"/>
                        <w:left w:val="single" w:sz="6" w:space="2" w:color="006400"/>
                        <w:bottom w:val="single" w:sz="6" w:space="2" w:color="006400"/>
                        <w:right w:val="single" w:sz="6" w:space="2" w:color="006400"/>
                      </w:divBdr>
                    </w:div>
                    <w:div w:id="989745349">
                      <w:marLeft w:val="15"/>
                      <w:marRight w:val="15"/>
                      <w:marTop w:val="15"/>
                      <w:marBottom w:val="15"/>
                      <w:divBdr>
                        <w:top w:val="single" w:sz="12" w:space="2" w:color="006400"/>
                        <w:left w:val="single" w:sz="12" w:space="2" w:color="006400"/>
                        <w:bottom w:val="single" w:sz="12" w:space="2" w:color="006400"/>
                        <w:right w:val="single" w:sz="12" w:space="2" w:color="006400"/>
                      </w:divBdr>
                    </w:div>
                    <w:div w:id="1115172742">
                      <w:marLeft w:val="15"/>
                      <w:marRight w:val="15"/>
                      <w:marTop w:val="15"/>
                      <w:marBottom w:val="15"/>
                      <w:divBdr>
                        <w:top w:val="single" w:sz="6" w:space="2" w:color="006400"/>
                        <w:left w:val="single" w:sz="6" w:space="2" w:color="006400"/>
                        <w:bottom w:val="single" w:sz="6" w:space="2" w:color="006400"/>
                        <w:right w:val="single" w:sz="6" w:space="2" w:color="006400"/>
                      </w:divBdr>
                    </w:div>
                    <w:div w:id="1151679036">
                      <w:marLeft w:val="15"/>
                      <w:marRight w:val="15"/>
                      <w:marTop w:val="15"/>
                      <w:marBottom w:val="15"/>
                      <w:divBdr>
                        <w:top w:val="single" w:sz="6" w:space="2" w:color="006400"/>
                        <w:left w:val="single" w:sz="6" w:space="2" w:color="006400"/>
                        <w:bottom w:val="single" w:sz="6" w:space="2" w:color="006400"/>
                        <w:right w:val="single" w:sz="6" w:space="2" w:color="006400"/>
                      </w:divBdr>
                    </w:div>
                    <w:div w:id="741147071">
                      <w:marLeft w:val="15"/>
                      <w:marRight w:val="15"/>
                      <w:marTop w:val="15"/>
                      <w:marBottom w:val="15"/>
                      <w:divBdr>
                        <w:top w:val="single" w:sz="6" w:space="2" w:color="006400"/>
                        <w:left w:val="single" w:sz="6" w:space="2" w:color="006400"/>
                        <w:bottom w:val="single" w:sz="6" w:space="2" w:color="006400"/>
                        <w:right w:val="single" w:sz="6" w:space="2" w:color="006400"/>
                      </w:divBdr>
                    </w:div>
                    <w:div w:id="331569589">
                      <w:marLeft w:val="15"/>
                      <w:marRight w:val="15"/>
                      <w:marTop w:val="15"/>
                      <w:marBottom w:val="15"/>
                      <w:divBdr>
                        <w:top w:val="single" w:sz="6" w:space="2" w:color="006400"/>
                        <w:left w:val="single" w:sz="6" w:space="2" w:color="006400"/>
                        <w:bottom w:val="single" w:sz="6" w:space="2" w:color="006400"/>
                        <w:right w:val="single" w:sz="6" w:space="2" w:color="006400"/>
                      </w:divBdr>
                    </w:div>
                    <w:div w:id="434404434">
                      <w:marLeft w:val="15"/>
                      <w:marRight w:val="15"/>
                      <w:marTop w:val="15"/>
                      <w:marBottom w:val="15"/>
                      <w:divBdr>
                        <w:top w:val="single" w:sz="6" w:space="2" w:color="006400"/>
                        <w:left w:val="single" w:sz="6" w:space="2" w:color="006400"/>
                        <w:bottom w:val="single" w:sz="6" w:space="2" w:color="006400"/>
                        <w:right w:val="single" w:sz="6" w:space="2" w:color="006400"/>
                      </w:divBdr>
                    </w:div>
                    <w:div w:id="285163569">
                      <w:marLeft w:val="15"/>
                      <w:marRight w:val="15"/>
                      <w:marTop w:val="15"/>
                      <w:marBottom w:val="15"/>
                      <w:divBdr>
                        <w:top w:val="single" w:sz="6" w:space="2" w:color="006400"/>
                        <w:left w:val="single" w:sz="6" w:space="2" w:color="006400"/>
                        <w:bottom w:val="single" w:sz="6" w:space="2" w:color="006400"/>
                        <w:right w:val="single" w:sz="6" w:space="2" w:color="006400"/>
                      </w:divBdr>
                    </w:div>
                    <w:div w:id="754864311">
                      <w:marLeft w:val="15"/>
                      <w:marRight w:val="15"/>
                      <w:marTop w:val="15"/>
                      <w:marBottom w:val="15"/>
                      <w:divBdr>
                        <w:top w:val="single" w:sz="12" w:space="2" w:color="006400"/>
                        <w:left w:val="single" w:sz="12" w:space="2" w:color="006400"/>
                        <w:bottom w:val="single" w:sz="12" w:space="2" w:color="006400"/>
                        <w:right w:val="single" w:sz="12" w:space="2" w:color="006400"/>
                      </w:divBdr>
                    </w:div>
                    <w:div w:id="310253524">
                      <w:marLeft w:val="15"/>
                      <w:marRight w:val="15"/>
                      <w:marTop w:val="15"/>
                      <w:marBottom w:val="15"/>
                      <w:divBdr>
                        <w:top w:val="single" w:sz="6" w:space="2" w:color="006400"/>
                        <w:left w:val="single" w:sz="6" w:space="2" w:color="006400"/>
                        <w:bottom w:val="single" w:sz="6" w:space="2" w:color="006400"/>
                        <w:right w:val="single" w:sz="6" w:space="2" w:color="006400"/>
                      </w:divBdr>
                    </w:div>
                    <w:div w:id="512690040">
                      <w:marLeft w:val="15"/>
                      <w:marRight w:val="15"/>
                      <w:marTop w:val="15"/>
                      <w:marBottom w:val="15"/>
                      <w:divBdr>
                        <w:top w:val="single" w:sz="6" w:space="2" w:color="006400"/>
                        <w:left w:val="single" w:sz="6" w:space="2" w:color="006400"/>
                        <w:bottom w:val="single" w:sz="6" w:space="2" w:color="006400"/>
                        <w:right w:val="single" w:sz="6" w:space="2" w:color="006400"/>
                      </w:divBdr>
                    </w:div>
                    <w:div w:id="211041983">
                      <w:marLeft w:val="15"/>
                      <w:marRight w:val="15"/>
                      <w:marTop w:val="15"/>
                      <w:marBottom w:val="15"/>
                      <w:divBdr>
                        <w:top w:val="single" w:sz="6" w:space="2" w:color="006400"/>
                        <w:left w:val="single" w:sz="6" w:space="2" w:color="006400"/>
                        <w:bottom w:val="single" w:sz="6" w:space="2" w:color="006400"/>
                        <w:right w:val="single" w:sz="6" w:space="2" w:color="006400"/>
                      </w:divBdr>
                    </w:div>
                    <w:div w:id="1154445664">
                      <w:marLeft w:val="15"/>
                      <w:marRight w:val="15"/>
                      <w:marTop w:val="15"/>
                      <w:marBottom w:val="15"/>
                      <w:divBdr>
                        <w:top w:val="single" w:sz="12" w:space="2" w:color="006400"/>
                        <w:left w:val="single" w:sz="12" w:space="2" w:color="006400"/>
                        <w:bottom w:val="single" w:sz="12" w:space="2" w:color="006400"/>
                        <w:right w:val="single" w:sz="12" w:space="2" w:color="006400"/>
                      </w:divBdr>
                    </w:div>
                    <w:div w:id="208228588">
                      <w:marLeft w:val="15"/>
                      <w:marRight w:val="15"/>
                      <w:marTop w:val="15"/>
                      <w:marBottom w:val="15"/>
                      <w:divBdr>
                        <w:top w:val="single" w:sz="6" w:space="2" w:color="006400"/>
                        <w:left w:val="single" w:sz="6" w:space="2" w:color="006400"/>
                        <w:bottom w:val="single" w:sz="6" w:space="2" w:color="006400"/>
                        <w:right w:val="single" w:sz="6" w:space="2" w:color="006400"/>
                      </w:divBdr>
                    </w:div>
                    <w:div w:id="322584409">
                      <w:marLeft w:val="15"/>
                      <w:marRight w:val="15"/>
                      <w:marTop w:val="15"/>
                      <w:marBottom w:val="15"/>
                      <w:divBdr>
                        <w:top w:val="single" w:sz="6" w:space="2" w:color="006400"/>
                        <w:left w:val="single" w:sz="6" w:space="2" w:color="006400"/>
                        <w:bottom w:val="single" w:sz="6" w:space="2" w:color="006400"/>
                        <w:right w:val="single" w:sz="6" w:space="2" w:color="006400"/>
                      </w:divBdr>
                    </w:div>
                    <w:div w:id="1481532129">
                      <w:marLeft w:val="15"/>
                      <w:marRight w:val="15"/>
                      <w:marTop w:val="15"/>
                      <w:marBottom w:val="15"/>
                      <w:divBdr>
                        <w:top w:val="single" w:sz="6" w:space="2" w:color="006400"/>
                        <w:left w:val="single" w:sz="6" w:space="2" w:color="006400"/>
                        <w:bottom w:val="single" w:sz="6" w:space="2" w:color="006400"/>
                        <w:right w:val="single" w:sz="6" w:space="2" w:color="006400"/>
                      </w:divBdr>
                    </w:div>
                    <w:div w:id="109907929">
                      <w:marLeft w:val="15"/>
                      <w:marRight w:val="15"/>
                      <w:marTop w:val="15"/>
                      <w:marBottom w:val="15"/>
                      <w:divBdr>
                        <w:top w:val="single" w:sz="12" w:space="2" w:color="006400"/>
                        <w:left w:val="single" w:sz="12" w:space="2" w:color="006400"/>
                        <w:bottom w:val="single" w:sz="12" w:space="2" w:color="006400"/>
                        <w:right w:val="single" w:sz="12" w:space="2" w:color="006400"/>
                      </w:divBdr>
                    </w:div>
                    <w:div w:id="386489310">
                      <w:marLeft w:val="15"/>
                      <w:marRight w:val="15"/>
                      <w:marTop w:val="15"/>
                      <w:marBottom w:val="15"/>
                      <w:divBdr>
                        <w:top w:val="single" w:sz="6" w:space="2" w:color="006400"/>
                        <w:left w:val="single" w:sz="6" w:space="2" w:color="006400"/>
                        <w:bottom w:val="single" w:sz="6" w:space="2" w:color="006400"/>
                        <w:right w:val="single" w:sz="6" w:space="2" w:color="006400"/>
                      </w:divBdr>
                    </w:div>
                    <w:div w:id="1979647978">
                      <w:marLeft w:val="15"/>
                      <w:marRight w:val="15"/>
                      <w:marTop w:val="15"/>
                      <w:marBottom w:val="15"/>
                      <w:divBdr>
                        <w:top w:val="single" w:sz="12" w:space="2" w:color="006400"/>
                        <w:left w:val="single" w:sz="12" w:space="2" w:color="006400"/>
                        <w:bottom w:val="single" w:sz="12" w:space="2" w:color="006400"/>
                        <w:right w:val="single" w:sz="12" w:space="2" w:color="006400"/>
                      </w:divBdr>
                    </w:div>
                    <w:div w:id="720322795">
                      <w:marLeft w:val="15"/>
                      <w:marRight w:val="15"/>
                      <w:marTop w:val="15"/>
                      <w:marBottom w:val="15"/>
                      <w:divBdr>
                        <w:top w:val="single" w:sz="6" w:space="2" w:color="006400"/>
                        <w:left w:val="single" w:sz="6" w:space="2" w:color="006400"/>
                        <w:bottom w:val="single" w:sz="6" w:space="2" w:color="006400"/>
                        <w:right w:val="single" w:sz="6" w:space="2" w:color="006400"/>
                      </w:divBdr>
                    </w:div>
                    <w:div w:id="627971986">
                      <w:marLeft w:val="15"/>
                      <w:marRight w:val="15"/>
                      <w:marTop w:val="15"/>
                      <w:marBottom w:val="15"/>
                      <w:divBdr>
                        <w:top w:val="single" w:sz="6" w:space="2" w:color="006400"/>
                        <w:left w:val="single" w:sz="6" w:space="2" w:color="006400"/>
                        <w:bottom w:val="single" w:sz="6" w:space="2" w:color="006400"/>
                        <w:right w:val="single" w:sz="6" w:space="2" w:color="006400"/>
                      </w:divBdr>
                    </w:div>
                    <w:div w:id="958952151">
                      <w:marLeft w:val="15"/>
                      <w:marRight w:val="15"/>
                      <w:marTop w:val="15"/>
                      <w:marBottom w:val="15"/>
                      <w:divBdr>
                        <w:top w:val="single" w:sz="6" w:space="2" w:color="006400"/>
                        <w:left w:val="single" w:sz="6" w:space="2" w:color="006400"/>
                        <w:bottom w:val="single" w:sz="6" w:space="2" w:color="006400"/>
                        <w:right w:val="single" w:sz="6" w:space="2" w:color="006400"/>
                      </w:divBdr>
                    </w:div>
                    <w:div w:id="1047684628">
                      <w:marLeft w:val="15"/>
                      <w:marRight w:val="15"/>
                      <w:marTop w:val="15"/>
                      <w:marBottom w:val="15"/>
                      <w:divBdr>
                        <w:top w:val="single" w:sz="6" w:space="2" w:color="006400"/>
                        <w:left w:val="single" w:sz="6" w:space="2" w:color="006400"/>
                        <w:bottom w:val="single" w:sz="6" w:space="2" w:color="006400"/>
                        <w:right w:val="single" w:sz="6" w:space="2" w:color="006400"/>
                      </w:divBdr>
                    </w:div>
                    <w:div w:id="929001582">
                      <w:marLeft w:val="15"/>
                      <w:marRight w:val="15"/>
                      <w:marTop w:val="15"/>
                      <w:marBottom w:val="15"/>
                      <w:divBdr>
                        <w:top w:val="single" w:sz="12" w:space="2" w:color="006400"/>
                        <w:left w:val="single" w:sz="12" w:space="2" w:color="006400"/>
                        <w:bottom w:val="single" w:sz="12" w:space="2" w:color="006400"/>
                        <w:right w:val="single" w:sz="12" w:space="2" w:color="006400"/>
                      </w:divBdr>
                    </w:div>
                    <w:div w:id="1132282621">
                      <w:marLeft w:val="15"/>
                      <w:marRight w:val="15"/>
                      <w:marTop w:val="15"/>
                      <w:marBottom w:val="15"/>
                      <w:divBdr>
                        <w:top w:val="single" w:sz="6" w:space="2" w:color="006400"/>
                        <w:left w:val="single" w:sz="6" w:space="2" w:color="006400"/>
                        <w:bottom w:val="single" w:sz="6" w:space="2" w:color="006400"/>
                        <w:right w:val="single" w:sz="6" w:space="2" w:color="006400"/>
                      </w:divBdr>
                    </w:div>
                    <w:div w:id="2044476670">
                      <w:marLeft w:val="15"/>
                      <w:marRight w:val="15"/>
                      <w:marTop w:val="15"/>
                      <w:marBottom w:val="15"/>
                      <w:divBdr>
                        <w:top w:val="single" w:sz="6" w:space="2" w:color="006400"/>
                        <w:left w:val="single" w:sz="6" w:space="2" w:color="006400"/>
                        <w:bottom w:val="single" w:sz="6" w:space="2" w:color="006400"/>
                        <w:right w:val="single" w:sz="6" w:space="2" w:color="006400"/>
                      </w:divBdr>
                    </w:div>
                    <w:div w:id="1681656591">
                      <w:marLeft w:val="15"/>
                      <w:marRight w:val="15"/>
                      <w:marTop w:val="15"/>
                      <w:marBottom w:val="15"/>
                      <w:divBdr>
                        <w:top w:val="single" w:sz="6" w:space="2" w:color="006400"/>
                        <w:left w:val="single" w:sz="6" w:space="2" w:color="006400"/>
                        <w:bottom w:val="single" w:sz="6" w:space="2" w:color="006400"/>
                        <w:right w:val="single" w:sz="6" w:space="2" w:color="006400"/>
                      </w:divBdr>
                    </w:div>
                    <w:div w:id="1464692620">
                      <w:marLeft w:val="15"/>
                      <w:marRight w:val="15"/>
                      <w:marTop w:val="15"/>
                      <w:marBottom w:val="15"/>
                      <w:divBdr>
                        <w:top w:val="single" w:sz="6" w:space="2" w:color="006400"/>
                        <w:left w:val="single" w:sz="6" w:space="2" w:color="006400"/>
                        <w:bottom w:val="single" w:sz="6" w:space="2" w:color="006400"/>
                        <w:right w:val="single" w:sz="6" w:space="2" w:color="006400"/>
                      </w:divBdr>
                    </w:div>
                    <w:div w:id="69616359">
                      <w:marLeft w:val="15"/>
                      <w:marRight w:val="15"/>
                      <w:marTop w:val="15"/>
                      <w:marBottom w:val="15"/>
                      <w:divBdr>
                        <w:top w:val="single" w:sz="6" w:space="2" w:color="006400"/>
                        <w:left w:val="single" w:sz="6" w:space="2" w:color="006400"/>
                        <w:bottom w:val="single" w:sz="6" w:space="2" w:color="006400"/>
                        <w:right w:val="single" w:sz="6" w:space="2" w:color="006400"/>
                      </w:divBdr>
                    </w:div>
                    <w:div w:id="1116176309">
                      <w:marLeft w:val="15"/>
                      <w:marRight w:val="15"/>
                      <w:marTop w:val="15"/>
                      <w:marBottom w:val="15"/>
                      <w:divBdr>
                        <w:top w:val="single" w:sz="12" w:space="2" w:color="006400"/>
                        <w:left w:val="single" w:sz="12" w:space="2" w:color="006400"/>
                        <w:bottom w:val="single" w:sz="12" w:space="2" w:color="006400"/>
                        <w:right w:val="single" w:sz="12" w:space="2" w:color="006400"/>
                      </w:divBdr>
                    </w:div>
                    <w:div w:id="1706522087">
                      <w:marLeft w:val="15"/>
                      <w:marRight w:val="15"/>
                      <w:marTop w:val="15"/>
                      <w:marBottom w:val="15"/>
                      <w:divBdr>
                        <w:top w:val="single" w:sz="6" w:space="2" w:color="006400"/>
                        <w:left w:val="single" w:sz="6" w:space="2" w:color="006400"/>
                        <w:bottom w:val="single" w:sz="6" w:space="2" w:color="006400"/>
                        <w:right w:val="single" w:sz="6" w:space="2" w:color="006400"/>
                      </w:divBdr>
                    </w:div>
                    <w:div w:id="1511021411">
                      <w:marLeft w:val="15"/>
                      <w:marRight w:val="15"/>
                      <w:marTop w:val="15"/>
                      <w:marBottom w:val="15"/>
                      <w:divBdr>
                        <w:top w:val="single" w:sz="6" w:space="2" w:color="006400"/>
                        <w:left w:val="single" w:sz="6" w:space="2" w:color="006400"/>
                        <w:bottom w:val="single" w:sz="6" w:space="2" w:color="006400"/>
                        <w:right w:val="single" w:sz="6" w:space="2" w:color="006400"/>
                      </w:divBdr>
                    </w:div>
                    <w:div w:id="410660856">
                      <w:marLeft w:val="15"/>
                      <w:marRight w:val="15"/>
                      <w:marTop w:val="15"/>
                      <w:marBottom w:val="15"/>
                      <w:divBdr>
                        <w:top w:val="single" w:sz="6" w:space="2" w:color="006400"/>
                        <w:left w:val="single" w:sz="6" w:space="2" w:color="006400"/>
                        <w:bottom w:val="single" w:sz="6" w:space="2" w:color="006400"/>
                        <w:right w:val="single" w:sz="6" w:space="2" w:color="006400"/>
                      </w:divBdr>
                    </w:div>
                    <w:div w:id="1239711213">
                      <w:marLeft w:val="15"/>
                      <w:marRight w:val="15"/>
                      <w:marTop w:val="15"/>
                      <w:marBottom w:val="15"/>
                      <w:divBdr>
                        <w:top w:val="single" w:sz="12" w:space="2" w:color="006400"/>
                        <w:left w:val="single" w:sz="12" w:space="2" w:color="006400"/>
                        <w:bottom w:val="single" w:sz="12" w:space="2" w:color="006400"/>
                        <w:right w:val="single" w:sz="12" w:space="2" w:color="006400"/>
                      </w:divBdr>
                    </w:div>
                    <w:div w:id="360711580">
                      <w:marLeft w:val="15"/>
                      <w:marRight w:val="15"/>
                      <w:marTop w:val="15"/>
                      <w:marBottom w:val="15"/>
                      <w:divBdr>
                        <w:top w:val="single" w:sz="6" w:space="2" w:color="006400"/>
                        <w:left w:val="single" w:sz="6" w:space="2" w:color="006400"/>
                        <w:bottom w:val="single" w:sz="6" w:space="2" w:color="006400"/>
                        <w:right w:val="single" w:sz="6" w:space="2" w:color="006400"/>
                      </w:divBdr>
                    </w:div>
                    <w:div w:id="1009869024">
                      <w:marLeft w:val="15"/>
                      <w:marRight w:val="15"/>
                      <w:marTop w:val="15"/>
                      <w:marBottom w:val="15"/>
                      <w:divBdr>
                        <w:top w:val="single" w:sz="6" w:space="2" w:color="006400"/>
                        <w:left w:val="single" w:sz="6" w:space="2" w:color="006400"/>
                        <w:bottom w:val="single" w:sz="6" w:space="2" w:color="006400"/>
                        <w:right w:val="single" w:sz="6" w:space="2" w:color="006400"/>
                      </w:divBdr>
                    </w:div>
                    <w:div w:id="607003173">
                      <w:marLeft w:val="15"/>
                      <w:marRight w:val="15"/>
                      <w:marTop w:val="15"/>
                      <w:marBottom w:val="15"/>
                      <w:divBdr>
                        <w:top w:val="single" w:sz="6" w:space="2" w:color="006400"/>
                        <w:left w:val="single" w:sz="6" w:space="2" w:color="006400"/>
                        <w:bottom w:val="single" w:sz="6" w:space="2" w:color="006400"/>
                        <w:right w:val="single" w:sz="6" w:space="2" w:color="006400"/>
                      </w:divBdr>
                    </w:div>
                    <w:div w:id="48962392">
                      <w:marLeft w:val="15"/>
                      <w:marRight w:val="15"/>
                      <w:marTop w:val="15"/>
                      <w:marBottom w:val="15"/>
                      <w:divBdr>
                        <w:top w:val="single" w:sz="12" w:space="2" w:color="006400"/>
                        <w:left w:val="single" w:sz="12" w:space="2" w:color="006400"/>
                        <w:bottom w:val="single" w:sz="12" w:space="2" w:color="006400"/>
                        <w:right w:val="single" w:sz="12" w:space="2" w:color="006400"/>
                      </w:divBdr>
                    </w:div>
                    <w:div w:id="258563798">
                      <w:marLeft w:val="15"/>
                      <w:marRight w:val="15"/>
                      <w:marTop w:val="15"/>
                      <w:marBottom w:val="15"/>
                      <w:divBdr>
                        <w:top w:val="single" w:sz="6" w:space="2" w:color="006400"/>
                        <w:left w:val="single" w:sz="6" w:space="2" w:color="006400"/>
                        <w:bottom w:val="single" w:sz="6" w:space="2" w:color="006400"/>
                        <w:right w:val="single" w:sz="6" w:space="2" w:color="006400"/>
                      </w:divBdr>
                    </w:div>
                    <w:div w:id="1358383137">
                      <w:marLeft w:val="15"/>
                      <w:marRight w:val="15"/>
                      <w:marTop w:val="15"/>
                      <w:marBottom w:val="15"/>
                      <w:divBdr>
                        <w:top w:val="single" w:sz="6" w:space="2" w:color="006400"/>
                        <w:left w:val="single" w:sz="6" w:space="2" w:color="006400"/>
                        <w:bottom w:val="single" w:sz="6" w:space="2" w:color="006400"/>
                        <w:right w:val="single" w:sz="6" w:space="2" w:color="006400"/>
                      </w:divBdr>
                    </w:div>
                    <w:div w:id="1204051619">
                      <w:marLeft w:val="15"/>
                      <w:marRight w:val="15"/>
                      <w:marTop w:val="15"/>
                      <w:marBottom w:val="15"/>
                      <w:divBdr>
                        <w:top w:val="single" w:sz="6" w:space="2" w:color="006400"/>
                        <w:left w:val="single" w:sz="6" w:space="2" w:color="006400"/>
                        <w:bottom w:val="single" w:sz="6" w:space="2" w:color="006400"/>
                        <w:right w:val="single" w:sz="6" w:space="2" w:color="006400"/>
                      </w:divBdr>
                    </w:div>
                    <w:div w:id="807936499">
                      <w:marLeft w:val="15"/>
                      <w:marRight w:val="15"/>
                      <w:marTop w:val="15"/>
                      <w:marBottom w:val="15"/>
                      <w:divBdr>
                        <w:top w:val="single" w:sz="12" w:space="2" w:color="006400"/>
                        <w:left w:val="single" w:sz="12" w:space="2" w:color="006400"/>
                        <w:bottom w:val="single" w:sz="12" w:space="2" w:color="006400"/>
                        <w:right w:val="single" w:sz="12" w:space="2" w:color="006400"/>
                      </w:divBdr>
                    </w:div>
                    <w:div w:id="2112388891">
                      <w:marLeft w:val="15"/>
                      <w:marRight w:val="15"/>
                      <w:marTop w:val="15"/>
                      <w:marBottom w:val="15"/>
                      <w:divBdr>
                        <w:top w:val="single" w:sz="6" w:space="2" w:color="006400"/>
                        <w:left w:val="single" w:sz="6" w:space="2" w:color="006400"/>
                        <w:bottom w:val="single" w:sz="6" w:space="2" w:color="006400"/>
                        <w:right w:val="single" w:sz="6" w:space="2" w:color="006400"/>
                      </w:divBdr>
                    </w:div>
                    <w:div w:id="1544976861">
                      <w:marLeft w:val="15"/>
                      <w:marRight w:val="15"/>
                      <w:marTop w:val="15"/>
                      <w:marBottom w:val="15"/>
                      <w:divBdr>
                        <w:top w:val="single" w:sz="6" w:space="2" w:color="006400"/>
                        <w:left w:val="single" w:sz="6" w:space="2" w:color="006400"/>
                        <w:bottom w:val="single" w:sz="6" w:space="2" w:color="006400"/>
                        <w:right w:val="single" w:sz="6" w:space="2" w:color="006400"/>
                      </w:divBdr>
                    </w:div>
                    <w:div w:id="1017073432">
                      <w:marLeft w:val="15"/>
                      <w:marRight w:val="15"/>
                      <w:marTop w:val="15"/>
                      <w:marBottom w:val="15"/>
                      <w:divBdr>
                        <w:top w:val="single" w:sz="6" w:space="2" w:color="006400"/>
                        <w:left w:val="single" w:sz="6" w:space="2" w:color="006400"/>
                        <w:bottom w:val="single" w:sz="6" w:space="2" w:color="006400"/>
                        <w:right w:val="single" w:sz="6" w:space="2" w:color="006400"/>
                      </w:divBdr>
                    </w:div>
                    <w:div w:id="1634752947">
                      <w:marLeft w:val="15"/>
                      <w:marRight w:val="15"/>
                      <w:marTop w:val="15"/>
                      <w:marBottom w:val="15"/>
                      <w:divBdr>
                        <w:top w:val="single" w:sz="12" w:space="2" w:color="006400"/>
                        <w:left w:val="single" w:sz="12" w:space="2" w:color="006400"/>
                        <w:bottom w:val="single" w:sz="12" w:space="2" w:color="006400"/>
                        <w:right w:val="single" w:sz="12" w:space="2" w:color="006400"/>
                      </w:divBdr>
                    </w:div>
                    <w:div w:id="1549292612">
                      <w:marLeft w:val="15"/>
                      <w:marRight w:val="15"/>
                      <w:marTop w:val="15"/>
                      <w:marBottom w:val="15"/>
                      <w:divBdr>
                        <w:top w:val="single" w:sz="6" w:space="2" w:color="006400"/>
                        <w:left w:val="single" w:sz="6" w:space="2" w:color="006400"/>
                        <w:bottom w:val="single" w:sz="6" w:space="2" w:color="006400"/>
                        <w:right w:val="single" w:sz="6" w:space="2" w:color="006400"/>
                      </w:divBdr>
                    </w:div>
                    <w:div w:id="1295789228">
                      <w:marLeft w:val="15"/>
                      <w:marRight w:val="15"/>
                      <w:marTop w:val="15"/>
                      <w:marBottom w:val="15"/>
                      <w:divBdr>
                        <w:top w:val="single" w:sz="6" w:space="2" w:color="006400"/>
                        <w:left w:val="single" w:sz="6" w:space="2" w:color="006400"/>
                        <w:bottom w:val="single" w:sz="6" w:space="2" w:color="006400"/>
                        <w:right w:val="single" w:sz="6" w:space="2" w:color="006400"/>
                      </w:divBdr>
                    </w:div>
                    <w:div w:id="1439250899">
                      <w:marLeft w:val="15"/>
                      <w:marRight w:val="15"/>
                      <w:marTop w:val="15"/>
                      <w:marBottom w:val="15"/>
                      <w:divBdr>
                        <w:top w:val="single" w:sz="12" w:space="2" w:color="006400"/>
                        <w:left w:val="single" w:sz="12" w:space="2" w:color="006400"/>
                        <w:bottom w:val="single" w:sz="12" w:space="2" w:color="006400"/>
                        <w:right w:val="single" w:sz="12" w:space="2" w:color="006400"/>
                      </w:divBdr>
                    </w:div>
                    <w:div w:id="1521964631">
                      <w:marLeft w:val="15"/>
                      <w:marRight w:val="15"/>
                      <w:marTop w:val="15"/>
                      <w:marBottom w:val="15"/>
                      <w:divBdr>
                        <w:top w:val="single" w:sz="6" w:space="2" w:color="006400"/>
                        <w:left w:val="single" w:sz="6" w:space="2" w:color="006400"/>
                        <w:bottom w:val="single" w:sz="6" w:space="2" w:color="006400"/>
                        <w:right w:val="single" w:sz="6" w:space="2" w:color="006400"/>
                      </w:divBdr>
                    </w:div>
                    <w:div w:id="1564874440">
                      <w:marLeft w:val="15"/>
                      <w:marRight w:val="15"/>
                      <w:marTop w:val="15"/>
                      <w:marBottom w:val="15"/>
                      <w:divBdr>
                        <w:top w:val="single" w:sz="6" w:space="2" w:color="006400"/>
                        <w:left w:val="single" w:sz="6" w:space="2" w:color="006400"/>
                        <w:bottom w:val="single" w:sz="6" w:space="2" w:color="006400"/>
                        <w:right w:val="single" w:sz="6" w:space="2" w:color="006400"/>
                      </w:divBdr>
                    </w:div>
                    <w:div w:id="304360490">
                      <w:marLeft w:val="15"/>
                      <w:marRight w:val="15"/>
                      <w:marTop w:val="15"/>
                      <w:marBottom w:val="15"/>
                      <w:divBdr>
                        <w:top w:val="single" w:sz="6" w:space="2" w:color="006400"/>
                        <w:left w:val="single" w:sz="6" w:space="2" w:color="006400"/>
                        <w:bottom w:val="single" w:sz="6" w:space="2" w:color="006400"/>
                        <w:right w:val="single" w:sz="6" w:space="2" w:color="006400"/>
                      </w:divBdr>
                    </w:div>
                    <w:div w:id="1405489474">
                      <w:marLeft w:val="15"/>
                      <w:marRight w:val="15"/>
                      <w:marTop w:val="15"/>
                      <w:marBottom w:val="15"/>
                      <w:divBdr>
                        <w:top w:val="single" w:sz="6" w:space="2" w:color="006400"/>
                        <w:left w:val="single" w:sz="6" w:space="2" w:color="006400"/>
                        <w:bottom w:val="single" w:sz="6" w:space="2" w:color="006400"/>
                        <w:right w:val="single" w:sz="6" w:space="2" w:color="006400"/>
                      </w:divBdr>
                    </w:div>
                    <w:div w:id="307051209">
                      <w:marLeft w:val="15"/>
                      <w:marRight w:val="15"/>
                      <w:marTop w:val="15"/>
                      <w:marBottom w:val="15"/>
                      <w:divBdr>
                        <w:top w:val="single" w:sz="12" w:space="2" w:color="006400"/>
                        <w:left w:val="single" w:sz="12" w:space="2" w:color="006400"/>
                        <w:bottom w:val="single" w:sz="12" w:space="2" w:color="006400"/>
                        <w:right w:val="single" w:sz="12" w:space="2" w:color="006400"/>
                      </w:divBdr>
                    </w:div>
                    <w:div w:id="1349483315">
                      <w:marLeft w:val="15"/>
                      <w:marRight w:val="15"/>
                      <w:marTop w:val="15"/>
                      <w:marBottom w:val="15"/>
                      <w:divBdr>
                        <w:top w:val="single" w:sz="6" w:space="2" w:color="006400"/>
                        <w:left w:val="single" w:sz="6" w:space="2" w:color="006400"/>
                        <w:bottom w:val="single" w:sz="6" w:space="2" w:color="006400"/>
                        <w:right w:val="single" w:sz="6" w:space="2" w:color="006400"/>
                      </w:divBdr>
                    </w:div>
                    <w:div w:id="1848327027">
                      <w:marLeft w:val="15"/>
                      <w:marRight w:val="15"/>
                      <w:marTop w:val="15"/>
                      <w:marBottom w:val="15"/>
                      <w:divBdr>
                        <w:top w:val="single" w:sz="12" w:space="2" w:color="006400"/>
                        <w:left w:val="single" w:sz="12" w:space="2" w:color="006400"/>
                        <w:bottom w:val="single" w:sz="12" w:space="2" w:color="006400"/>
                        <w:right w:val="single" w:sz="12" w:space="2" w:color="006400"/>
                      </w:divBdr>
                    </w:div>
                    <w:div w:id="1437561185">
                      <w:marLeft w:val="15"/>
                      <w:marRight w:val="15"/>
                      <w:marTop w:val="15"/>
                      <w:marBottom w:val="15"/>
                      <w:divBdr>
                        <w:top w:val="single" w:sz="6" w:space="2" w:color="006400"/>
                        <w:left w:val="single" w:sz="6" w:space="2" w:color="006400"/>
                        <w:bottom w:val="single" w:sz="6" w:space="2" w:color="006400"/>
                        <w:right w:val="single" w:sz="6" w:space="2" w:color="006400"/>
                      </w:divBdr>
                    </w:div>
                    <w:div w:id="1219127392">
                      <w:marLeft w:val="15"/>
                      <w:marRight w:val="15"/>
                      <w:marTop w:val="15"/>
                      <w:marBottom w:val="15"/>
                      <w:divBdr>
                        <w:top w:val="single" w:sz="6" w:space="2" w:color="006400"/>
                        <w:left w:val="single" w:sz="6" w:space="2" w:color="006400"/>
                        <w:bottom w:val="single" w:sz="6" w:space="2" w:color="006400"/>
                        <w:right w:val="single" w:sz="6" w:space="2" w:color="006400"/>
                      </w:divBdr>
                    </w:div>
                    <w:div w:id="1525171909">
                      <w:marLeft w:val="15"/>
                      <w:marRight w:val="15"/>
                      <w:marTop w:val="15"/>
                      <w:marBottom w:val="15"/>
                      <w:divBdr>
                        <w:top w:val="single" w:sz="12" w:space="2" w:color="006400"/>
                        <w:left w:val="single" w:sz="12" w:space="2" w:color="006400"/>
                        <w:bottom w:val="single" w:sz="12" w:space="2" w:color="006400"/>
                        <w:right w:val="single" w:sz="12" w:space="2" w:color="006400"/>
                      </w:divBdr>
                    </w:div>
                    <w:div w:id="414328766">
                      <w:marLeft w:val="15"/>
                      <w:marRight w:val="15"/>
                      <w:marTop w:val="15"/>
                      <w:marBottom w:val="15"/>
                      <w:divBdr>
                        <w:top w:val="single" w:sz="6" w:space="2" w:color="006400"/>
                        <w:left w:val="single" w:sz="6" w:space="2" w:color="006400"/>
                        <w:bottom w:val="single" w:sz="6" w:space="2" w:color="006400"/>
                        <w:right w:val="single" w:sz="6" w:space="2" w:color="006400"/>
                      </w:divBdr>
                    </w:div>
                    <w:div w:id="973946632">
                      <w:marLeft w:val="15"/>
                      <w:marRight w:val="15"/>
                      <w:marTop w:val="15"/>
                      <w:marBottom w:val="15"/>
                      <w:divBdr>
                        <w:top w:val="single" w:sz="12" w:space="2" w:color="006400"/>
                        <w:left w:val="single" w:sz="12" w:space="2" w:color="006400"/>
                        <w:bottom w:val="single" w:sz="12" w:space="2" w:color="006400"/>
                        <w:right w:val="single" w:sz="12" w:space="2" w:color="006400"/>
                      </w:divBdr>
                    </w:div>
                    <w:div w:id="635720086">
                      <w:marLeft w:val="15"/>
                      <w:marRight w:val="15"/>
                      <w:marTop w:val="15"/>
                      <w:marBottom w:val="15"/>
                      <w:divBdr>
                        <w:top w:val="single" w:sz="6" w:space="2" w:color="006400"/>
                        <w:left w:val="single" w:sz="6" w:space="2" w:color="006400"/>
                        <w:bottom w:val="single" w:sz="6" w:space="2" w:color="006400"/>
                        <w:right w:val="single" w:sz="6" w:space="2" w:color="006400"/>
                      </w:divBdr>
                    </w:div>
                    <w:div w:id="2049211581">
                      <w:marLeft w:val="15"/>
                      <w:marRight w:val="15"/>
                      <w:marTop w:val="15"/>
                      <w:marBottom w:val="15"/>
                      <w:divBdr>
                        <w:top w:val="single" w:sz="6" w:space="2" w:color="006400"/>
                        <w:left w:val="single" w:sz="6" w:space="2" w:color="006400"/>
                        <w:bottom w:val="single" w:sz="6" w:space="2" w:color="006400"/>
                        <w:right w:val="single" w:sz="6" w:space="2" w:color="006400"/>
                      </w:divBdr>
                    </w:div>
                    <w:div w:id="336424795">
                      <w:marLeft w:val="15"/>
                      <w:marRight w:val="15"/>
                      <w:marTop w:val="15"/>
                      <w:marBottom w:val="15"/>
                      <w:divBdr>
                        <w:top w:val="single" w:sz="12" w:space="2" w:color="006400"/>
                        <w:left w:val="single" w:sz="12" w:space="2" w:color="006400"/>
                        <w:bottom w:val="single" w:sz="12" w:space="2" w:color="006400"/>
                        <w:right w:val="single" w:sz="12" w:space="2" w:color="006400"/>
                      </w:divBdr>
                    </w:div>
                    <w:div w:id="220019008">
                      <w:marLeft w:val="15"/>
                      <w:marRight w:val="15"/>
                      <w:marTop w:val="15"/>
                      <w:marBottom w:val="15"/>
                      <w:divBdr>
                        <w:top w:val="single" w:sz="6" w:space="2" w:color="006400"/>
                        <w:left w:val="single" w:sz="6" w:space="2" w:color="006400"/>
                        <w:bottom w:val="single" w:sz="6" w:space="2" w:color="006400"/>
                        <w:right w:val="single" w:sz="6" w:space="2" w:color="006400"/>
                      </w:divBdr>
                    </w:div>
                    <w:div w:id="1644192282">
                      <w:marLeft w:val="15"/>
                      <w:marRight w:val="15"/>
                      <w:marTop w:val="15"/>
                      <w:marBottom w:val="15"/>
                      <w:divBdr>
                        <w:top w:val="single" w:sz="6" w:space="2" w:color="006400"/>
                        <w:left w:val="single" w:sz="6" w:space="2" w:color="006400"/>
                        <w:bottom w:val="single" w:sz="6" w:space="2" w:color="006400"/>
                        <w:right w:val="single" w:sz="6" w:space="2" w:color="006400"/>
                      </w:divBdr>
                    </w:div>
                    <w:div w:id="693309075">
                      <w:marLeft w:val="15"/>
                      <w:marRight w:val="15"/>
                      <w:marTop w:val="15"/>
                      <w:marBottom w:val="15"/>
                      <w:divBdr>
                        <w:top w:val="single" w:sz="6" w:space="2" w:color="006400"/>
                        <w:left w:val="single" w:sz="6" w:space="2" w:color="006400"/>
                        <w:bottom w:val="single" w:sz="6" w:space="2" w:color="006400"/>
                        <w:right w:val="single" w:sz="6" w:space="2" w:color="006400"/>
                      </w:divBdr>
                    </w:div>
                    <w:div w:id="781846823">
                      <w:marLeft w:val="15"/>
                      <w:marRight w:val="15"/>
                      <w:marTop w:val="15"/>
                      <w:marBottom w:val="15"/>
                      <w:divBdr>
                        <w:top w:val="single" w:sz="12" w:space="2" w:color="006400"/>
                        <w:left w:val="single" w:sz="12" w:space="2" w:color="006400"/>
                        <w:bottom w:val="single" w:sz="12" w:space="2" w:color="006400"/>
                        <w:right w:val="single" w:sz="12" w:space="2" w:color="006400"/>
                      </w:divBdr>
                    </w:div>
                    <w:div w:id="345597356">
                      <w:marLeft w:val="15"/>
                      <w:marRight w:val="15"/>
                      <w:marTop w:val="15"/>
                      <w:marBottom w:val="15"/>
                      <w:divBdr>
                        <w:top w:val="single" w:sz="6" w:space="2" w:color="006400"/>
                        <w:left w:val="single" w:sz="6" w:space="2" w:color="006400"/>
                        <w:bottom w:val="single" w:sz="6" w:space="2" w:color="006400"/>
                        <w:right w:val="single" w:sz="6" w:space="2" w:color="006400"/>
                      </w:divBdr>
                    </w:div>
                    <w:div w:id="769545623">
                      <w:marLeft w:val="15"/>
                      <w:marRight w:val="15"/>
                      <w:marTop w:val="15"/>
                      <w:marBottom w:val="15"/>
                      <w:divBdr>
                        <w:top w:val="single" w:sz="6" w:space="2" w:color="006400"/>
                        <w:left w:val="single" w:sz="6" w:space="2" w:color="006400"/>
                        <w:bottom w:val="single" w:sz="6" w:space="2" w:color="006400"/>
                        <w:right w:val="single" w:sz="6" w:space="2" w:color="006400"/>
                      </w:divBdr>
                    </w:div>
                    <w:div w:id="580719826">
                      <w:marLeft w:val="15"/>
                      <w:marRight w:val="15"/>
                      <w:marTop w:val="15"/>
                      <w:marBottom w:val="15"/>
                      <w:divBdr>
                        <w:top w:val="single" w:sz="6" w:space="2" w:color="006400"/>
                        <w:left w:val="single" w:sz="6" w:space="2" w:color="006400"/>
                        <w:bottom w:val="single" w:sz="6" w:space="2" w:color="006400"/>
                        <w:right w:val="single" w:sz="6" w:space="2" w:color="006400"/>
                      </w:divBdr>
                    </w:div>
                    <w:div w:id="947850829">
                      <w:marLeft w:val="15"/>
                      <w:marRight w:val="15"/>
                      <w:marTop w:val="15"/>
                      <w:marBottom w:val="15"/>
                      <w:divBdr>
                        <w:top w:val="single" w:sz="12" w:space="2" w:color="006400"/>
                        <w:left w:val="single" w:sz="12" w:space="2" w:color="006400"/>
                        <w:bottom w:val="single" w:sz="12" w:space="2" w:color="006400"/>
                        <w:right w:val="single" w:sz="12" w:space="2" w:color="006400"/>
                      </w:divBdr>
                    </w:div>
                    <w:div w:id="563565624">
                      <w:marLeft w:val="15"/>
                      <w:marRight w:val="15"/>
                      <w:marTop w:val="15"/>
                      <w:marBottom w:val="15"/>
                      <w:divBdr>
                        <w:top w:val="single" w:sz="6" w:space="2" w:color="006400"/>
                        <w:left w:val="single" w:sz="6" w:space="2" w:color="006400"/>
                        <w:bottom w:val="single" w:sz="6" w:space="2" w:color="006400"/>
                        <w:right w:val="single" w:sz="6" w:space="2" w:color="006400"/>
                      </w:divBdr>
                    </w:div>
                    <w:div w:id="194975584">
                      <w:marLeft w:val="15"/>
                      <w:marRight w:val="15"/>
                      <w:marTop w:val="15"/>
                      <w:marBottom w:val="15"/>
                      <w:divBdr>
                        <w:top w:val="single" w:sz="6" w:space="2" w:color="006400"/>
                        <w:left w:val="single" w:sz="6" w:space="2" w:color="006400"/>
                        <w:bottom w:val="single" w:sz="6" w:space="2" w:color="006400"/>
                        <w:right w:val="single" w:sz="6" w:space="2" w:color="006400"/>
                      </w:divBdr>
                    </w:div>
                    <w:div w:id="1119834623">
                      <w:marLeft w:val="15"/>
                      <w:marRight w:val="15"/>
                      <w:marTop w:val="15"/>
                      <w:marBottom w:val="15"/>
                      <w:divBdr>
                        <w:top w:val="single" w:sz="6" w:space="2" w:color="006400"/>
                        <w:left w:val="single" w:sz="6" w:space="2" w:color="006400"/>
                        <w:bottom w:val="single" w:sz="6" w:space="2" w:color="006400"/>
                        <w:right w:val="single" w:sz="6" w:space="2" w:color="006400"/>
                      </w:divBdr>
                    </w:div>
                    <w:div w:id="961227271">
                      <w:marLeft w:val="15"/>
                      <w:marRight w:val="15"/>
                      <w:marTop w:val="15"/>
                      <w:marBottom w:val="15"/>
                      <w:divBdr>
                        <w:top w:val="single" w:sz="12" w:space="2" w:color="006400"/>
                        <w:left w:val="single" w:sz="12" w:space="2" w:color="006400"/>
                        <w:bottom w:val="single" w:sz="12" w:space="2" w:color="006400"/>
                        <w:right w:val="single" w:sz="12" w:space="2" w:color="006400"/>
                      </w:divBdr>
                    </w:div>
                    <w:div w:id="1800370832">
                      <w:marLeft w:val="15"/>
                      <w:marRight w:val="15"/>
                      <w:marTop w:val="15"/>
                      <w:marBottom w:val="15"/>
                      <w:divBdr>
                        <w:top w:val="single" w:sz="6" w:space="2" w:color="006400"/>
                        <w:left w:val="single" w:sz="6" w:space="2" w:color="006400"/>
                        <w:bottom w:val="single" w:sz="6" w:space="2" w:color="006400"/>
                        <w:right w:val="single" w:sz="6" w:space="2" w:color="006400"/>
                      </w:divBdr>
                    </w:div>
                    <w:div w:id="598608950">
                      <w:marLeft w:val="15"/>
                      <w:marRight w:val="15"/>
                      <w:marTop w:val="15"/>
                      <w:marBottom w:val="15"/>
                      <w:divBdr>
                        <w:top w:val="single" w:sz="12" w:space="2" w:color="006400"/>
                        <w:left w:val="single" w:sz="12" w:space="2" w:color="006400"/>
                        <w:bottom w:val="single" w:sz="12" w:space="2" w:color="006400"/>
                        <w:right w:val="single" w:sz="12" w:space="2" w:color="006400"/>
                      </w:divBdr>
                    </w:div>
                    <w:div w:id="2066564456">
                      <w:marLeft w:val="15"/>
                      <w:marRight w:val="15"/>
                      <w:marTop w:val="15"/>
                      <w:marBottom w:val="15"/>
                      <w:divBdr>
                        <w:top w:val="single" w:sz="6" w:space="2" w:color="006400"/>
                        <w:left w:val="single" w:sz="6" w:space="2" w:color="006400"/>
                        <w:bottom w:val="single" w:sz="6" w:space="2" w:color="006400"/>
                        <w:right w:val="single" w:sz="6" w:space="2" w:color="006400"/>
                      </w:divBdr>
                    </w:div>
                    <w:div w:id="1239367940">
                      <w:marLeft w:val="15"/>
                      <w:marRight w:val="15"/>
                      <w:marTop w:val="15"/>
                      <w:marBottom w:val="15"/>
                      <w:divBdr>
                        <w:top w:val="single" w:sz="6" w:space="2" w:color="006400"/>
                        <w:left w:val="single" w:sz="6" w:space="2" w:color="006400"/>
                        <w:bottom w:val="single" w:sz="6" w:space="2" w:color="006400"/>
                        <w:right w:val="single" w:sz="6" w:space="2" w:color="006400"/>
                      </w:divBdr>
                    </w:div>
                    <w:div w:id="1584297209">
                      <w:marLeft w:val="15"/>
                      <w:marRight w:val="15"/>
                      <w:marTop w:val="15"/>
                      <w:marBottom w:val="15"/>
                      <w:divBdr>
                        <w:top w:val="single" w:sz="12" w:space="2" w:color="006400"/>
                        <w:left w:val="single" w:sz="12" w:space="2" w:color="006400"/>
                        <w:bottom w:val="single" w:sz="12" w:space="2" w:color="006400"/>
                        <w:right w:val="single" w:sz="12" w:space="2" w:color="006400"/>
                      </w:divBdr>
                    </w:div>
                    <w:div w:id="759915196">
                      <w:marLeft w:val="15"/>
                      <w:marRight w:val="15"/>
                      <w:marTop w:val="15"/>
                      <w:marBottom w:val="15"/>
                      <w:divBdr>
                        <w:top w:val="single" w:sz="6" w:space="2" w:color="006400"/>
                        <w:left w:val="single" w:sz="6" w:space="2" w:color="006400"/>
                        <w:bottom w:val="single" w:sz="6" w:space="2" w:color="006400"/>
                        <w:right w:val="single" w:sz="6" w:space="2" w:color="006400"/>
                      </w:divBdr>
                    </w:div>
                    <w:div w:id="1906447030">
                      <w:marLeft w:val="15"/>
                      <w:marRight w:val="15"/>
                      <w:marTop w:val="15"/>
                      <w:marBottom w:val="15"/>
                      <w:divBdr>
                        <w:top w:val="single" w:sz="6" w:space="2" w:color="006400"/>
                        <w:left w:val="single" w:sz="6" w:space="2" w:color="006400"/>
                        <w:bottom w:val="single" w:sz="6" w:space="2" w:color="006400"/>
                        <w:right w:val="single" w:sz="6" w:space="2" w:color="006400"/>
                      </w:divBdr>
                    </w:div>
                    <w:div w:id="1284650604">
                      <w:marLeft w:val="15"/>
                      <w:marRight w:val="15"/>
                      <w:marTop w:val="15"/>
                      <w:marBottom w:val="15"/>
                      <w:divBdr>
                        <w:top w:val="single" w:sz="6" w:space="2" w:color="006400"/>
                        <w:left w:val="single" w:sz="6" w:space="2" w:color="006400"/>
                        <w:bottom w:val="single" w:sz="6" w:space="2" w:color="006400"/>
                        <w:right w:val="single" w:sz="6" w:space="2" w:color="006400"/>
                      </w:divBdr>
                    </w:div>
                    <w:div w:id="1408189628">
                      <w:marLeft w:val="15"/>
                      <w:marRight w:val="15"/>
                      <w:marTop w:val="15"/>
                      <w:marBottom w:val="15"/>
                      <w:divBdr>
                        <w:top w:val="single" w:sz="12" w:space="2" w:color="006400"/>
                        <w:left w:val="single" w:sz="12" w:space="2" w:color="006400"/>
                        <w:bottom w:val="single" w:sz="12" w:space="2" w:color="006400"/>
                        <w:right w:val="single" w:sz="12" w:space="2" w:color="006400"/>
                      </w:divBdr>
                    </w:div>
                    <w:div w:id="2104915845">
                      <w:marLeft w:val="15"/>
                      <w:marRight w:val="15"/>
                      <w:marTop w:val="15"/>
                      <w:marBottom w:val="15"/>
                      <w:divBdr>
                        <w:top w:val="single" w:sz="6" w:space="2" w:color="006400"/>
                        <w:left w:val="single" w:sz="6" w:space="2" w:color="006400"/>
                        <w:bottom w:val="single" w:sz="6" w:space="2" w:color="006400"/>
                        <w:right w:val="single" w:sz="6" w:space="2" w:color="006400"/>
                      </w:divBdr>
                    </w:div>
                    <w:div w:id="1637949081">
                      <w:marLeft w:val="15"/>
                      <w:marRight w:val="15"/>
                      <w:marTop w:val="15"/>
                      <w:marBottom w:val="15"/>
                      <w:divBdr>
                        <w:top w:val="single" w:sz="12" w:space="2" w:color="006400"/>
                        <w:left w:val="single" w:sz="12" w:space="2" w:color="006400"/>
                        <w:bottom w:val="single" w:sz="12" w:space="2" w:color="006400"/>
                        <w:right w:val="single" w:sz="12" w:space="2" w:color="006400"/>
                      </w:divBdr>
                    </w:div>
                    <w:div w:id="1836723699">
                      <w:marLeft w:val="15"/>
                      <w:marRight w:val="15"/>
                      <w:marTop w:val="15"/>
                      <w:marBottom w:val="15"/>
                      <w:divBdr>
                        <w:top w:val="single" w:sz="6" w:space="2" w:color="006400"/>
                        <w:left w:val="single" w:sz="6" w:space="2" w:color="006400"/>
                        <w:bottom w:val="single" w:sz="6" w:space="2" w:color="006400"/>
                        <w:right w:val="single" w:sz="6" w:space="2" w:color="006400"/>
                      </w:divBdr>
                    </w:div>
                    <w:div w:id="1519390565">
                      <w:marLeft w:val="15"/>
                      <w:marRight w:val="15"/>
                      <w:marTop w:val="15"/>
                      <w:marBottom w:val="15"/>
                      <w:divBdr>
                        <w:top w:val="single" w:sz="6" w:space="2" w:color="006400"/>
                        <w:left w:val="single" w:sz="6" w:space="2" w:color="006400"/>
                        <w:bottom w:val="single" w:sz="6" w:space="2" w:color="006400"/>
                        <w:right w:val="single" w:sz="6" w:space="2" w:color="006400"/>
                      </w:divBdr>
                    </w:div>
                    <w:div w:id="593366286">
                      <w:marLeft w:val="15"/>
                      <w:marRight w:val="15"/>
                      <w:marTop w:val="15"/>
                      <w:marBottom w:val="15"/>
                      <w:divBdr>
                        <w:top w:val="single" w:sz="6" w:space="2" w:color="006400"/>
                        <w:left w:val="single" w:sz="6" w:space="2" w:color="006400"/>
                        <w:bottom w:val="single" w:sz="6" w:space="2" w:color="006400"/>
                        <w:right w:val="single" w:sz="6" w:space="2" w:color="006400"/>
                      </w:divBdr>
                    </w:div>
                    <w:div w:id="1678263239">
                      <w:marLeft w:val="15"/>
                      <w:marRight w:val="15"/>
                      <w:marTop w:val="15"/>
                      <w:marBottom w:val="15"/>
                      <w:divBdr>
                        <w:top w:val="single" w:sz="6" w:space="2" w:color="006400"/>
                        <w:left w:val="single" w:sz="6" w:space="2" w:color="006400"/>
                        <w:bottom w:val="single" w:sz="6" w:space="2" w:color="006400"/>
                        <w:right w:val="single" w:sz="6" w:space="2" w:color="006400"/>
                      </w:divBdr>
                    </w:div>
                    <w:div w:id="1234315960">
                      <w:marLeft w:val="15"/>
                      <w:marRight w:val="15"/>
                      <w:marTop w:val="15"/>
                      <w:marBottom w:val="15"/>
                      <w:divBdr>
                        <w:top w:val="single" w:sz="6" w:space="2" w:color="006400"/>
                        <w:left w:val="single" w:sz="6" w:space="2" w:color="006400"/>
                        <w:bottom w:val="single" w:sz="6" w:space="2" w:color="006400"/>
                        <w:right w:val="single" w:sz="6" w:space="2" w:color="006400"/>
                      </w:divBdr>
                    </w:div>
                    <w:div w:id="1785997182">
                      <w:marLeft w:val="15"/>
                      <w:marRight w:val="15"/>
                      <w:marTop w:val="15"/>
                      <w:marBottom w:val="15"/>
                      <w:divBdr>
                        <w:top w:val="single" w:sz="6" w:space="2" w:color="006400"/>
                        <w:left w:val="single" w:sz="6" w:space="2" w:color="006400"/>
                        <w:bottom w:val="single" w:sz="6" w:space="2" w:color="006400"/>
                        <w:right w:val="single" w:sz="6" w:space="2" w:color="006400"/>
                      </w:divBdr>
                    </w:div>
                    <w:div w:id="257059556">
                      <w:marLeft w:val="15"/>
                      <w:marRight w:val="15"/>
                      <w:marTop w:val="15"/>
                      <w:marBottom w:val="15"/>
                      <w:divBdr>
                        <w:top w:val="single" w:sz="12" w:space="2" w:color="006400"/>
                        <w:left w:val="single" w:sz="12" w:space="2" w:color="006400"/>
                        <w:bottom w:val="single" w:sz="12" w:space="2" w:color="006400"/>
                        <w:right w:val="single" w:sz="12" w:space="2" w:color="006400"/>
                      </w:divBdr>
                    </w:div>
                    <w:div w:id="1157259343">
                      <w:marLeft w:val="15"/>
                      <w:marRight w:val="15"/>
                      <w:marTop w:val="15"/>
                      <w:marBottom w:val="15"/>
                      <w:divBdr>
                        <w:top w:val="single" w:sz="6" w:space="2" w:color="006400"/>
                        <w:left w:val="single" w:sz="6" w:space="2" w:color="006400"/>
                        <w:bottom w:val="single" w:sz="6" w:space="2" w:color="006400"/>
                        <w:right w:val="single" w:sz="6" w:space="2" w:color="006400"/>
                      </w:divBdr>
                    </w:div>
                    <w:div w:id="1750035471">
                      <w:marLeft w:val="15"/>
                      <w:marRight w:val="15"/>
                      <w:marTop w:val="15"/>
                      <w:marBottom w:val="15"/>
                      <w:divBdr>
                        <w:top w:val="single" w:sz="6" w:space="2" w:color="006400"/>
                        <w:left w:val="single" w:sz="6" w:space="2" w:color="006400"/>
                        <w:bottom w:val="single" w:sz="6" w:space="2" w:color="006400"/>
                        <w:right w:val="single" w:sz="6" w:space="2" w:color="006400"/>
                      </w:divBdr>
                    </w:div>
                    <w:div w:id="764569484">
                      <w:marLeft w:val="15"/>
                      <w:marRight w:val="15"/>
                      <w:marTop w:val="15"/>
                      <w:marBottom w:val="15"/>
                      <w:divBdr>
                        <w:top w:val="single" w:sz="6" w:space="2" w:color="006400"/>
                        <w:left w:val="single" w:sz="6" w:space="2" w:color="006400"/>
                        <w:bottom w:val="single" w:sz="6" w:space="2" w:color="006400"/>
                        <w:right w:val="single" w:sz="6" w:space="2" w:color="006400"/>
                      </w:divBdr>
                    </w:div>
                    <w:div w:id="452673974">
                      <w:marLeft w:val="15"/>
                      <w:marRight w:val="15"/>
                      <w:marTop w:val="15"/>
                      <w:marBottom w:val="15"/>
                      <w:divBdr>
                        <w:top w:val="single" w:sz="12" w:space="2" w:color="006400"/>
                        <w:left w:val="single" w:sz="12" w:space="2" w:color="006400"/>
                        <w:bottom w:val="single" w:sz="12" w:space="2" w:color="006400"/>
                        <w:right w:val="single" w:sz="12" w:space="2" w:color="006400"/>
                      </w:divBdr>
                    </w:div>
                    <w:div w:id="219487873">
                      <w:marLeft w:val="15"/>
                      <w:marRight w:val="15"/>
                      <w:marTop w:val="15"/>
                      <w:marBottom w:val="15"/>
                      <w:divBdr>
                        <w:top w:val="single" w:sz="6" w:space="2" w:color="006400"/>
                        <w:left w:val="single" w:sz="6" w:space="2" w:color="006400"/>
                        <w:bottom w:val="single" w:sz="6" w:space="2" w:color="006400"/>
                        <w:right w:val="single" w:sz="6" w:space="2" w:color="006400"/>
                      </w:divBdr>
                    </w:div>
                    <w:div w:id="1429152131">
                      <w:marLeft w:val="15"/>
                      <w:marRight w:val="15"/>
                      <w:marTop w:val="15"/>
                      <w:marBottom w:val="15"/>
                      <w:divBdr>
                        <w:top w:val="single" w:sz="6" w:space="2" w:color="006400"/>
                        <w:left w:val="single" w:sz="6" w:space="2" w:color="006400"/>
                        <w:bottom w:val="single" w:sz="6" w:space="2" w:color="006400"/>
                        <w:right w:val="single" w:sz="6" w:space="2" w:color="006400"/>
                      </w:divBdr>
                    </w:div>
                    <w:div w:id="845941476">
                      <w:marLeft w:val="15"/>
                      <w:marRight w:val="15"/>
                      <w:marTop w:val="15"/>
                      <w:marBottom w:val="15"/>
                      <w:divBdr>
                        <w:top w:val="single" w:sz="6" w:space="2" w:color="006400"/>
                        <w:left w:val="single" w:sz="6" w:space="2" w:color="006400"/>
                        <w:bottom w:val="single" w:sz="6" w:space="2" w:color="006400"/>
                        <w:right w:val="single" w:sz="6" w:space="2" w:color="006400"/>
                      </w:divBdr>
                    </w:div>
                    <w:div w:id="1491871856">
                      <w:marLeft w:val="15"/>
                      <w:marRight w:val="15"/>
                      <w:marTop w:val="15"/>
                      <w:marBottom w:val="15"/>
                      <w:divBdr>
                        <w:top w:val="single" w:sz="12" w:space="2" w:color="006400"/>
                        <w:left w:val="single" w:sz="12" w:space="2" w:color="006400"/>
                        <w:bottom w:val="single" w:sz="12" w:space="2" w:color="006400"/>
                        <w:right w:val="single" w:sz="12" w:space="2" w:color="006400"/>
                      </w:divBdr>
                    </w:div>
                    <w:div w:id="1852602705">
                      <w:marLeft w:val="15"/>
                      <w:marRight w:val="15"/>
                      <w:marTop w:val="15"/>
                      <w:marBottom w:val="15"/>
                      <w:divBdr>
                        <w:top w:val="single" w:sz="6" w:space="2" w:color="006400"/>
                        <w:left w:val="single" w:sz="6" w:space="2" w:color="006400"/>
                        <w:bottom w:val="single" w:sz="6" w:space="2" w:color="006400"/>
                        <w:right w:val="single" w:sz="6" w:space="2" w:color="006400"/>
                      </w:divBdr>
                    </w:div>
                    <w:div w:id="968629001">
                      <w:marLeft w:val="15"/>
                      <w:marRight w:val="15"/>
                      <w:marTop w:val="15"/>
                      <w:marBottom w:val="15"/>
                      <w:divBdr>
                        <w:top w:val="single" w:sz="6" w:space="2" w:color="006400"/>
                        <w:left w:val="single" w:sz="6" w:space="2" w:color="006400"/>
                        <w:bottom w:val="single" w:sz="6" w:space="2" w:color="006400"/>
                        <w:right w:val="single" w:sz="6" w:space="2" w:color="006400"/>
                      </w:divBdr>
                    </w:div>
                    <w:div w:id="928657109">
                      <w:marLeft w:val="15"/>
                      <w:marRight w:val="15"/>
                      <w:marTop w:val="15"/>
                      <w:marBottom w:val="15"/>
                      <w:divBdr>
                        <w:top w:val="single" w:sz="6" w:space="2" w:color="006400"/>
                        <w:left w:val="single" w:sz="6" w:space="2" w:color="006400"/>
                        <w:bottom w:val="single" w:sz="6" w:space="2" w:color="006400"/>
                        <w:right w:val="single" w:sz="6" w:space="2" w:color="006400"/>
                      </w:divBdr>
                    </w:div>
                    <w:div w:id="643118904">
                      <w:marLeft w:val="15"/>
                      <w:marRight w:val="15"/>
                      <w:marTop w:val="15"/>
                      <w:marBottom w:val="15"/>
                      <w:divBdr>
                        <w:top w:val="single" w:sz="12" w:space="2" w:color="006400"/>
                        <w:left w:val="single" w:sz="12" w:space="2" w:color="006400"/>
                        <w:bottom w:val="single" w:sz="12" w:space="2" w:color="006400"/>
                        <w:right w:val="single" w:sz="12" w:space="2" w:color="006400"/>
                      </w:divBdr>
                    </w:div>
                    <w:div w:id="12462596">
                      <w:marLeft w:val="15"/>
                      <w:marRight w:val="15"/>
                      <w:marTop w:val="15"/>
                      <w:marBottom w:val="15"/>
                      <w:divBdr>
                        <w:top w:val="single" w:sz="6" w:space="2" w:color="006400"/>
                        <w:left w:val="single" w:sz="6" w:space="2" w:color="006400"/>
                        <w:bottom w:val="single" w:sz="6" w:space="2" w:color="006400"/>
                        <w:right w:val="single" w:sz="6" w:space="2" w:color="006400"/>
                      </w:divBdr>
                    </w:div>
                    <w:div w:id="1993479456">
                      <w:marLeft w:val="15"/>
                      <w:marRight w:val="15"/>
                      <w:marTop w:val="15"/>
                      <w:marBottom w:val="15"/>
                      <w:divBdr>
                        <w:top w:val="single" w:sz="6" w:space="2" w:color="006400"/>
                        <w:left w:val="single" w:sz="6" w:space="2" w:color="006400"/>
                        <w:bottom w:val="single" w:sz="6" w:space="2" w:color="006400"/>
                        <w:right w:val="single" w:sz="6" w:space="2" w:color="006400"/>
                      </w:divBdr>
                    </w:div>
                    <w:div w:id="204147316">
                      <w:marLeft w:val="15"/>
                      <w:marRight w:val="15"/>
                      <w:marTop w:val="15"/>
                      <w:marBottom w:val="15"/>
                      <w:divBdr>
                        <w:top w:val="single" w:sz="6" w:space="2" w:color="006400"/>
                        <w:left w:val="single" w:sz="6" w:space="2" w:color="006400"/>
                        <w:bottom w:val="single" w:sz="6" w:space="2" w:color="006400"/>
                        <w:right w:val="single" w:sz="6" w:space="2" w:color="006400"/>
                      </w:divBdr>
                    </w:div>
                    <w:div w:id="7485609">
                      <w:marLeft w:val="15"/>
                      <w:marRight w:val="15"/>
                      <w:marTop w:val="15"/>
                      <w:marBottom w:val="15"/>
                      <w:divBdr>
                        <w:top w:val="single" w:sz="12" w:space="2" w:color="006400"/>
                        <w:left w:val="single" w:sz="12" w:space="2" w:color="006400"/>
                        <w:bottom w:val="single" w:sz="12" w:space="2" w:color="006400"/>
                        <w:right w:val="single" w:sz="12" w:space="2" w:color="006400"/>
                      </w:divBdr>
                    </w:div>
                    <w:div w:id="1377005781">
                      <w:marLeft w:val="15"/>
                      <w:marRight w:val="15"/>
                      <w:marTop w:val="15"/>
                      <w:marBottom w:val="15"/>
                      <w:divBdr>
                        <w:top w:val="single" w:sz="6" w:space="2" w:color="006400"/>
                        <w:left w:val="single" w:sz="6" w:space="2" w:color="006400"/>
                        <w:bottom w:val="single" w:sz="6" w:space="2" w:color="006400"/>
                        <w:right w:val="single" w:sz="6" w:space="2" w:color="006400"/>
                      </w:divBdr>
                    </w:div>
                    <w:div w:id="1286698942">
                      <w:marLeft w:val="15"/>
                      <w:marRight w:val="15"/>
                      <w:marTop w:val="15"/>
                      <w:marBottom w:val="15"/>
                      <w:divBdr>
                        <w:top w:val="single" w:sz="6" w:space="2" w:color="006400"/>
                        <w:left w:val="single" w:sz="6" w:space="2" w:color="006400"/>
                        <w:bottom w:val="single" w:sz="6" w:space="2" w:color="006400"/>
                        <w:right w:val="single" w:sz="6" w:space="2" w:color="006400"/>
                      </w:divBdr>
                    </w:div>
                    <w:div w:id="1432169267">
                      <w:marLeft w:val="15"/>
                      <w:marRight w:val="15"/>
                      <w:marTop w:val="15"/>
                      <w:marBottom w:val="15"/>
                      <w:divBdr>
                        <w:top w:val="single" w:sz="12" w:space="2" w:color="006400"/>
                        <w:left w:val="single" w:sz="12" w:space="2" w:color="006400"/>
                        <w:bottom w:val="single" w:sz="12" w:space="2" w:color="006400"/>
                        <w:right w:val="single" w:sz="12" w:space="2" w:color="006400"/>
                      </w:divBdr>
                    </w:div>
                    <w:div w:id="1609387903">
                      <w:marLeft w:val="15"/>
                      <w:marRight w:val="15"/>
                      <w:marTop w:val="15"/>
                      <w:marBottom w:val="15"/>
                      <w:divBdr>
                        <w:top w:val="single" w:sz="6" w:space="2" w:color="006400"/>
                        <w:left w:val="single" w:sz="6" w:space="2" w:color="006400"/>
                        <w:bottom w:val="single" w:sz="6" w:space="2" w:color="006400"/>
                        <w:right w:val="single" w:sz="6" w:space="2" w:color="006400"/>
                      </w:divBdr>
                    </w:div>
                    <w:div w:id="1271738192">
                      <w:marLeft w:val="15"/>
                      <w:marRight w:val="15"/>
                      <w:marTop w:val="15"/>
                      <w:marBottom w:val="15"/>
                      <w:divBdr>
                        <w:top w:val="single" w:sz="6" w:space="2" w:color="006400"/>
                        <w:left w:val="single" w:sz="6" w:space="2" w:color="006400"/>
                        <w:bottom w:val="single" w:sz="6" w:space="2" w:color="006400"/>
                        <w:right w:val="single" w:sz="6" w:space="2" w:color="006400"/>
                      </w:divBdr>
                    </w:div>
                    <w:div w:id="796728448">
                      <w:marLeft w:val="15"/>
                      <w:marRight w:val="15"/>
                      <w:marTop w:val="15"/>
                      <w:marBottom w:val="15"/>
                      <w:divBdr>
                        <w:top w:val="single" w:sz="6" w:space="2" w:color="006400"/>
                        <w:left w:val="single" w:sz="6" w:space="2" w:color="006400"/>
                        <w:bottom w:val="single" w:sz="6" w:space="2" w:color="006400"/>
                        <w:right w:val="single" w:sz="6" w:space="2" w:color="006400"/>
                      </w:divBdr>
                    </w:div>
                    <w:div w:id="1538930303">
                      <w:marLeft w:val="15"/>
                      <w:marRight w:val="15"/>
                      <w:marTop w:val="15"/>
                      <w:marBottom w:val="15"/>
                      <w:divBdr>
                        <w:top w:val="single" w:sz="12" w:space="2" w:color="006400"/>
                        <w:left w:val="single" w:sz="12" w:space="2" w:color="006400"/>
                        <w:bottom w:val="single" w:sz="12" w:space="2" w:color="006400"/>
                        <w:right w:val="single" w:sz="12" w:space="2" w:color="006400"/>
                      </w:divBdr>
                    </w:div>
                    <w:div w:id="1109011917">
                      <w:marLeft w:val="15"/>
                      <w:marRight w:val="15"/>
                      <w:marTop w:val="15"/>
                      <w:marBottom w:val="15"/>
                      <w:divBdr>
                        <w:top w:val="single" w:sz="6" w:space="2" w:color="006400"/>
                        <w:left w:val="single" w:sz="6" w:space="2" w:color="006400"/>
                        <w:bottom w:val="single" w:sz="6" w:space="2" w:color="006400"/>
                        <w:right w:val="single" w:sz="6" w:space="2" w:color="006400"/>
                      </w:divBdr>
                    </w:div>
                    <w:div w:id="777025220">
                      <w:marLeft w:val="15"/>
                      <w:marRight w:val="15"/>
                      <w:marTop w:val="15"/>
                      <w:marBottom w:val="15"/>
                      <w:divBdr>
                        <w:top w:val="single" w:sz="12" w:space="2" w:color="006400"/>
                        <w:left w:val="single" w:sz="12" w:space="2" w:color="006400"/>
                        <w:bottom w:val="single" w:sz="12" w:space="2" w:color="006400"/>
                        <w:right w:val="single" w:sz="12" w:space="2" w:color="006400"/>
                      </w:divBdr>
                    </w:div>
                    <w:div w:id="1900824378">
                      <w:marLeft w:val="15"/>
                      <w:marRight w:val="15"/>
                      <w:marTop w:val="15"/>
                      <w:marBottom w:val="15"/>
                      <w:divBdr>
                        <w:top w:val="single" w:sz="6" w:space="2" w:color="006400"/>
                        <w:left w:val="single" w:sz="6" w:space="2" w:color="006400"/>
                        <w:bottom w:val="single" w:sz="6" w:space="2" w:color="006400"/>
                        <w:right w:val="single" w:sz="6" w:space="2" w:color="006400"/>
                      </w:divBdr>
                    </w:div>
                    <w:div w:id="196505710">
                      <w:marLeft w:val="15"/>
                      <w:marRight w:val="15"/>
                      <w:marTop w:val="15"/>
                      <w:marBottom w:val="15"/>
                      <w:divBdr>
                        <w:top w:val="single" w:sz="6" w:space="2" w:color="006400"/>
                        <w:left w:val="single" w:sz="6" w:space="2" w:color="006400"/>
                        <w:bottom w:val="single" w:sz="6" w:space="2" w:color="006400"/>
                        <w:right w:val="single" w:sz="6" w:space="2" w:color="006400"/>
                      </w:divBdr>
                    </w:div>
                    <w:div w:id="1200051877">
                      <w:marLeft w:val="15"/>
                      <w:marRight w:val="15"/>
                      <w:marTop w:val="15"/>
                      <w:marBottom w:val="15"/>
                      <w:divBdr>
                        <w:top w:val="single" w:sz="6" w:space="2" w:color="006400"/>
                        <w:left w:val="single" w:sz="6" w:space="2" w:color="006400"/>
                        <w:bottom w:val="single" w:sz="6" w:space="2" w:color="006400"/>
                        <w:right w:val="single" w:sz="6" w:space="2" w:color="006400"/>
                      </w:divBdr>
                    </w:div>
                    <w:div w:id="719206769">
                      <w:marLeft w:val="15"/>
                      <w:marRight w:val="15"/>
                      <w:marTop w:val="15"/>
                      <w:marBottom w:val="15"/>
                      <w:divBdr>
                        <w:top w:val="single" w:sz="12" w:space="2" w:color="006400"/>
                        <w:left w:val="single" w:sz="12" w:space="2" w:color="006400"/>
                        <w:bottom w:val="single" w:sz="12" w:space="2" w:color="006400"/>
                        <w:right w:val="single" w:sz="12" w:space="2" w:color="006400"/>
                      </w:divBdr>
                    </w:div>
                    <w:div w:id="824591776">
                      <w:marLeft w:val="15"/>
                      <w:marRight w:val="15"/>
                      <w:marTop w:val="15"/>
                      <w:marBottom w:val="15"/>
                      <w:divBdr>
                        <w:top w:val="single" w:sz="6" w:space="2" w:color="006400"/>
                        <w:left w:val="single" w:sz="6" w:space="2" w:color="006400"/>
                        <w:bottom w:val="single" w:sz="6" w:space="2" w:color="006400"/>
                        <w:right w:val="single" w:sz="6" w:space="2" w:color="006400"/>
                      </w:divBdr>
                    </w:div>
                    <w:div w:id="655843446">
                      <w:marLeft w:val="15"/>
                      <w:marRight w:val="15"/>
                      <w:marTop w:val="15"/>
                      <w:marBottom w:val="15"/>
                      <w:divBdr>
                        <w:top w:val="single" w:sz="6" w:space="2" w:color="006400"/>
                        <w:left w:val="single" w:sz="6" w:space="2" w:color="006400"/>
                        <w:bottom w:val="single" w:sz="6" w:space="2" w:color="006400"/>
                        <w:right w:val="single" w:sz="6" w:space="2" w:color="006400"/>
                      </w:divBdr>
                    </w:div>
                    <w:div w:id="576401156">
                      <w:marLeft w:val="15"/>
                      <w:marRight w:val="15"/>
                      <w:marTop w:val="15"/>
                      <w:marBottom w:val="15"/>
                      <w:divBdr>
                        <w:top w:val="single" w:sz="12" w:space="2" w:color="006400"/>
                        <w:left w:val="single" w:sz="12" w:space="2" w:color="006400"/>
                        <w:bottom w:val="single" w:sz="12" w:space="2" w:color="006400"/>
                        <w:right w:val="single" w:sz="12" w:space="2" w:color="006400"/>
                      </w:divBdr>
                    </w:div>
                    <w:div w:id="1028600113">
                      <w:marLeft w:val="15"/>
                      <w:marRight w:val="15"/>
                      <w:marTop w:val="15"/>
                      <w:marBottom w:val="15"/>
                      <w:divBdr>
                        <w:top w:val="single" w:sz="6" w:space="2" w:color="006400"/>
                        <w:left w:val="single" w:sz="6" w:space="2" w:color="006400"/>
                        <w:bottom w:val="single" w:sz="6" w:space="2" w:color="006400"/>
                        <w:right w:val="single" w:sz="6" w:space="2" w:color="006400"/>
                      </w:divBdr>
                    </w:div>
                    <w:div w:id="959259717">
                      <w:marLeft w:val="15"/>
                      <w:marRight w:val="15"/>
                      <w:marTop w:val="15"/>
                      <w:marBottom w:val="15"/>
                      <w:divBdr>
                        <w:top w:val="single" w:sz="6" w:space="2" w:color="006400"/>
                        <w:left w:val="single" w:sz="6" w:space="2" w:color="006400"/>
                        <w:bottom w:val="single" w:sz="6" w:space="2" w:color="006400"/>
                        <w:right w:val="single" w:sz="6" w:space="2" w:color="006400"/>
                      </w:divBdr>
                    </w:div>
                    <w:div w:id="1915384658">
                      <w:marLeft w:val="15"/>
                      <w:marRight w:val="15"/>
                      <w:marTop w:val="15"/>
                      <w:marBottom w:val="15"/>
                      <w:divBdr>
                        <w:top w:val="single" w:sz="6" w:space="2" w:color="006400"/>
                        <w:left w:val="single" w:sz="6" w:space="2" w:color="006400"/>
                        <w:bottom w:val="single" w:sz="6" w:space="2" w:color="006400"/>
                        <w:right w:val="single" w:sz="6" w:space="2" w:color="006400"/>
                      </w:divBdr>
                    </w:div>
                    <w:div w:id="926425332">
                      <w:marLeft w:val="15"/>
                      <w:marRight w:val="15"/>
                      <w:marTop w:val="15"/>
                      <w:marBottom w:val="15"/>
                      <w:divBdr>
                        <w:top w:val="single" w:sz="12" w:space="2" w:color="006400"/>
                        <w:left w:val="single" w:sz="12" w:space="2" w:color="006400"/>
                        <w:bottom w:val="single" w:sz="12" w:space="2" w:color="006400"/>
                        <w:right w:val="single" w:sz="12" w:space="2" w:color="006400"/>
                      </w:divBdr>
                    </w:div>
                    <w:div w:id="982854327">
                      <w:marLeft w:val="15"/>
                      <w:marRight w:val="15"/>
                      <w:marTop w:val="15"/>
                      <w:marBottom w:val="15"/>
                      <w:divBdr>
                        <w:top w:val="single" w:sz="6" w:space="2" w:color="006400"/>
                        <w:left w:val="single" w:sz="6" w:space="2" w:color="006400"/>
                        <w:bottom w:val="single" w:sz="6" w:space="2" w:color="006400"/>
                        <w:right w:val="single" w:sz="6" w:space="2" w:color="006400"/>
                      </w:divBdr>
                    </w:div>
                    <w:div w:id="1380712621">
                      <w:marLeft w:val="15"/>
                      <w:marRight w:val="15"/>
                      <w:marTop w:val="15"/>
                      <w:marBottom w:val="15"/>
                      <w:divBdr>
                        <w:top w:val="single" w:sz="6" w:space="2" w:color="006400"/>
                        <w:left w:val="single" w:sz="6" w:space="2" w:color="006400"/>
                        <w:bottom w:val="single" w:sz="6" w:space="2" w:color="006400"/>
                        <w:right w:val="single" w:sz="6" w:space="2" w:color="006400"/>
                      </w:divBdr>
                    </w:div>
                    <w:div w:id="1851485499">
                      <w:marLeft w:val="15"/>
                      <w:marRight w:val="15"/>
                      <w:marTop w:val="15"/>
                      <w:marBottom w:val="15"/>
                      <w:divBdr>
                        <w:top w:val="single" w:sz="6" w:space="2" w:color="006400"/>
                        <w:left w:val="single" w:sz="6" w:space="2" w:color="006400"/>
                        <w:bottom w:val="single" w:sz="6" w:space="2" w:color="006400"/>
                        <w:right w:val="single" w:sz="6" w:space="2" w:color="006400"/>
                      </w:divBdr>
                    </w:div>
                    <w:div w:id="483087698">
                      <w:marLeft w:val="15"/>
                      <w:marRight w:val="15"/>
                      <w:marTop w:val="15"/>
                      <w:marBottom w:val="15"/>
                      <w:divBdr>
                        <w:top w:val="single" w:sz="12" w:space="2" w:color="006400"/>
                        <w:left w:val="single" w:sz="12" w:space="2" w:color="006400"/>
                        <w:bottom w:val="single" w:sz="12" w:space="2" w:color="006400"/>
                        <w:right w:val="single" w:sz="12" w:space="2" w:color="006400"/>
                      </w:divBdr>
                    </w:div>
                    <w:div w:id="962345273">
                      <w:marLeft w:val="15"/>
                      <w:marRight w:val="15"/>
                      <w:marTop w:val="15"/>
                      <w:marBottom w:val="15"/>
                      <w:divBdr>
                        <w:top w:val="single" w:sz="6" w:space="2" w:color="006400"/>
                        <w:left w:val="single" w:sz="6" w:space="2" w:color="006400"/>
                        <w:bottom w:val="single" w:sz="6" w:space="2" w:color="006400"/>
                        <w:right w:val="single" w:sz="6" w:space="2" w:color="006400"/>
                      </w:divBdr>
                    </w:div>
                    <w:div w:id="1757163450">
                      <w:marLeft w:val="15"/>
                      <w:marRight w:val="15"/>
                      <w:marTop w:val="15"/>
                      <w:marBottom w:val="15"/>
                      <w:divBdr>
                        <w:top w:val="single" w:sz="6" w:space="2" w:color="006400"/>
                        <w:left w:val="single" w:sz="6" w:space="2" w:color="006400"/>
                        <w:bottom w:val="single" w:sz="6" w:space="2" w:color="006400"/>
                        <w:right w:val="single" w:sz="6" w:space="2" w:color="006400"/>
                      </w:divBdr>
                    </w:div>
                    <w:div w:id="176966187">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09907649">
      <w:bodyDiv w:val="1"/>
      <w:marLeft w:val="0"/>
      <w:marRight w:val="0"/>
      <w:marTop w:val="0"/>
      <w:marBottom w:val="0"/>
      <w:divBdr>
        <w:top w:val="none" w:sz="0" w:space="0" w:color="auto"/>
        <w:left w:val="none" w:sz="0" w:space="0" w:color="auto"/>
        <w:bottom w:val="none" w:sz="0" w:space="0" w:color="auto"/>
        <w:right w:val="none" w:sz="0" w:space="0" w:color="auto"/>
      </w:divBdr>
    </w:div>
    <w:div w:id="139659486">
      <w:bodyDiv w:val="1"/>
      <w:marLeft w:val="0"/>
      <w:marRight w:val="0"/>
      <w:marTop w:val="0"/>
      <w:marBottom w:val="0"/>
      <w:divBdr>
        <w:top w:val="none" w:sz="0" w:space="0" w:color="auto"/>
        <w:left w:val="none" w:sz="0" w:space="0" w:color="auto"/>
        <w:bottom w:val="none" w:sz="0" w:space="0" w:color="auto"/>
        <w:right w:val="none" w:sz="0" w:space="0" w:color="auto"/>
      </w:divBdr>
    </w:div>
    <w:div w:id="150410072">
      <w:bodyDiv w:val="1"/>
      <w:marLeft w:val="0"/>
      <w:marRight w:val="0"/>
      <w:marTop w:val="0"/>
      <w:marBottom w:val="0"/>
      <w:divBdr>
        <w:top w:val="none" w:sz="0" w:space="0" w:color="auto"/>
        <w:left w:val="none" w:sz="0" w:space="0" w:color="auto"/>
        <w:bottom w:val="none" w:sz="0" w:space="0" w:color="auto"/>
        <w:right w:val="none" w:sz="0" w:space="0" w:color="auto"/>
      </w:divBdr>
    </w:div>
    <w:div w:id="167331215">
      <w:bodyDiv w:val="1"/>
      <w:marLeft w:val="0"/>
      <w:marRight w:val="0"/>
      <w:marTop w:val="0"/>
      <w:marBottom w:val="0"/>
      <w:divBdr>
        <w:top w:val="none" w:sz="0" w:space="0" w:color="auto"/>
        <w:left w:val="none" w:sz="0" w:space="0" w:color="auto"/>
        <w:bottom w:val="none" w:sz="0" w:space="0" w:color="auto"/>
        <w:right w:val="none" w:sz="0" w:space="0" w:color="auto"/>
      </w:divBdr>
    </w:div>
    <w:div w:id="208228321">
      <w:bodyDiv w:val="1"/>
      <w:marLeft w:val="0"/>
      <w:marRight w:val="0"/>
      <w:marTop w:val="0"/>
      <w:marBottom w:val="0"/>
      <w:divBdr>
        <w:top w:val="none" w:sz="0" w:space="0" w:color="auto"/>
        <w:left w:val="none" w:sz="0" w:space="0" w:color="auto"/>
        <w:bottom w:val="none" w:sz="0" w:space="0" w:color="auto"/>
        <w:right w:val="none" w:sz="0" w:space="0" w:color="auto"/>
      </w:divBdr>
    </w:div>
    <w:div w:id="272594187">
      <w:bodyDiv w:val="1"/>
      <w:marLeft w:val="0"/>
      <w:marRight w:val="0"/>
      <w:marTop w:val="0"/>
      <w:marBottom w:val="0"/>
      <w:divBdr>
        <w:top w:val="none" w:sz="0" w:space="0" w:color="auto"/>
        <w:left w:val="none" w:sz="0" w:space="0" w:color="auto"/>
        <w:bottom w:val="none" w:sz="0" w:space="0" w:color="auto"/>
        <w:right w:val="none" w:sz="0" w:space="0" w:color="auto"/>
      </w:divBdr>
    </w:div>
    <w:div w:id="306857608">
      <w:bodyDiv w:val="1"/>
      <w:marLeft w:val="0"/>
      <w:marRight w:val="0"/>
      <w:marTop w:val="0"/>
      <w:marBottom w:val="0"/>
      <w:divBdr>
        <w:top w:val="none" w:sz="0" w:space="0" w:color="auto"/>
        <w:left w:val="none" w:sz="0" w:space="0" w:color="auto"/>
        <w:bottom w:val="none" w:sz="0" w:space="0" w:color="auto"/>
        <w:right w:val="none" w:sz="0" w:space="0" w:color="auto"/>
      </w:divBdr>
      <w:divsChild>
        <w:div w:id="1678385805">
          <w:marLeft w:val="0"/>
          <w:marRight w:val="0"/>
          <w:marTop w:val="0"/>
          <w:marBottom w:val="0"/>
          <w:divBdr>
            <w:top w:val="none" w:sz="0" w:space="0" w:color="auto"/>
            <w:left w:val="none" w:sz="0" w:space="0" w:color="auto"/>
            <w:bottom w:val="none" w:sz="0" w:space="0" w:color="auto"/>
            <w:right w:val="none" w:sz="0" w:space="0" w:color="auto"/>
          </w:divBdr>
          <w:divsChild>
            <w:div w:id="436561146">
              <w:marLeft w:val="0"/>
              <w:marRight w:val="0"/>
              <w:marTop w:val="0"/>
              <w:marBottom w:val="0"/>
              <w:divBdr>
                <w:top w:val="none" w:sz="0" w:space="0" w:color="auto"/>
                <w:left w:val="none" w:sz="0" w:space="0" w:color="auto"/>
                <w:bottom w:val="none" w:sz="0" w:space="0" w:color="auto"/>
                <w:right w:val="none" w:sz="0" w:space="0" w:color="auto"/>
              </w:divBdr>
              <w:divsChild>
                <w:div w:id="1153915747">
                  <w:marLeft w:val="0"/>
                  <w:marRight w:val="0"/>
                  <w:marTop w:val="0"/>
                  <w:marBottom w:val="0"/>
                  <w:divBdr>
                    <w:top w:val="none" w:sz="0" w:space="0" w:color="auto"/>
                    <w:left w:val="none" w:sz="0" w:space="0" w:color="auto"/>
                    <w:bottom w:val="none" w:sz="0" w:space="0" w:color="auto"/>
                    <w:right w:val="none" w:sz="0" w:space="0" w:color="auto"/>
                  </w:divBdr>
                  <w:divsChild>
                    <w:div w:id="521671173">
                      <w:marLeft w:val="0"/>
                      <w:marRight w:val="0"/>
                      <w:marTop w:val="0"/>
                      <w:marBottom w:val="0"/>
                      <w:divBdr>
                        <w:top w:val="none" w:sz="0" w:space="0" w:color="auto"/>
                        <w:left w:val="none" w:sz="0" w:space="0" w:color="auto"/>
                        <w:bottom w:val="none" w:sz="0" w:space="0" w:color="auto"/>
                        <w:right w:val="none" w:sz="0" w:space="0" w:color="auto"/>
                      </w:divBdr>
                      <w:divsChild>
                        <w:div w:id="1604611164">
                          <w:marLeft w:val="0"/>
                          <w:marRight w:val="0"/>
                          <w:marTop w:val="0"/>
                          <w:marBottom w:val="0"/>
                          <w:divBdr>
                            <w:top w:val="none" w:sz="0" w:space="0" w:color="auto"/>
                            <w:left w:val="none" w:sz="0" w:space="0" w:color="auto"/>
                            <w:bottom w:val="none" w:sz="0" w:space="0" w:color="auto"/>
                            <w:right w:val="none" w:sz="0" w:space="0" w:color="auto"/>
                          </w:divBdr>
                          <w:divsChild>
                            <w:div w:id="1851874837">
                              <w:marLeft w:val="0"/>
                              <w:marRight w:val="0"/>
                              <w:marTop w:val="0"/>
                              <w:marBottom w:val="0"/>
                              <w:divBdr>
                                <w:top w:val="none" w:sz="0" w:space="0" w:color="auto"/>
                                <w:left w:val="none" w:sz="0" w:space="0" w:color="auto"/>
                                <w:bottom w:val="none" w:sz="0" w:space="0" w:color="auto"/>
                                <w:right w:val="none" w:sz="0" w:space="0" w:color="auto"/>
                              </w:divBdr>
                              <w:divsChild>
                                <w:div w:id="58790923">
                                  <w:marLeft w:val="0"/>
                                  <w:marRight w:val="0"/>
                                  <w:marTop w:val="0"/>
                                  <w:marBottom w:val="0"/>
                                  <w:divBdr>
                                    <w:top w:val="none" w:sz="0" w:space="0" w:color="auto"/>
                                    <w:left w:val="none" w:sz="0" w:space="0" w:color="auto"/>
                                    <w:bottom w:val="none" w:sz="0" w:space="0" w:color="auto"/>
                                    <w:right w:val="none" w:sz="0" w:space="0" w:color="auto"/>
                                  </w:divBdr>
                                </w:div>
                                <w:div w:id="2026133767">
                                  <w:marLeft w:val="0"/>
                                  <w:marRight w:val="0"/>
                                  <w:marTop w:val="0"/>
                                  <w:marBottom w:val="0"/>
                                  <w:divBdr>
                                    <w:top w:val="none" w:sz="0" w:space="0" w:color="auto"/>
                                    <w:left w:val="none" w:sz="0" w:space="0" w:color="auto"/>
                                    <w:bottom w:val="none" w:sz="0" w:space="0" w:color="auto"/>
                                    <w:right w:val="none" w:sz="0" w:space="0" w:color="auto"/>
                                  </w:divBdr>
                                </w:div>
                                <w:div w:id="1571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640886">
      <w:bodyDiv w:val="1"/>
      <w:marLeft w:val="0"/>
      <w:marRight w:val="0"/>
      <w:marTop w:val="0"/>
      <w:marBottom w:val="0"/>
      <w:divBdr>
        <w:top w:val="none" w:sz="0" w:space="0" w:color="auto"/>
        <w:left w:val="none" w:sz="0" w:space="0" w:color="auto"/>
        <w:bottom w:val="none" w:sz="0" w:space="0" w:color="auto"/>
        <w:right w:val="none" w:sz="0" w:space="0" w:color="auto"/>
      </w:divBdr>
    </w:div>
    <w:div w:id="348020681">
      <w:bodyDiv w:val="1"/>
      <w:marLeft w:val="0"/>
      <w:marRight w:val="0"/>
      <w:marTop w:val="0"/>
      <w:marBottom w:val="0"/>
      <w:divBdr>
        <w:top w:val="none" w:sz="0" w:space="0" w:color="auto"/>
        <w:left w:val="none" w:sz="0" w:space="0" w:color="auto"/>
        <w:bottom w:val="none" w:sz="0" w:space="0" w:color="auto"/>
        <w:right w:val="none" w:sz="0" w:space="0" w:color="auto"/>
      </w:divBdr>
    </w:div>
    <w:div w:id="393627603">
      <w:bodyDiv w:val="1"/>
      <w:marLeft w:val="0"/>
      <w:marRight w:val="0"/>
      <w:marTop w:val="0"/>
      <w:marBottom w:val="0"/>
      <w:divBdr>
        <w:top w:val="none" w:sz="0" w:space="0" w:color="auto"/>
        <w:left w:val="none" w:sz="0" w:space="0" w:color="auto"/>
        <w:bottom w:val="none" w:sz="0" w:space="0" w:color="auto"/>
        <w:right w:val="none" w:sz="0" w:space="0" w:color="auto"/>
      </w:divBdr>
      <w:divsChild>
        <w:div w:id="16590413">
          <w:marLeft w:val="0"/>
          <w:marRight w:val="0"/>
          <w:marTop w:val="0"/>
          <w:marBottom w:val="0"/>
          <w:divBdr>
            <w:top w:val="none" w:sz="0" w:space="0" w:color="auto"/>
            <w:left w:val="none" w:sz="0" w:space="0" w:color="auto"/>
            <w:bottom w:val="none" w:sz="0" w:space="0" w:color="auto"/>
            <w:right w:val="none" w:sz="0" w:space="0" w:color="auto"/>
          </w:divBdr>
        </w:div>
        <w:div w:id="2009484036">
          <w:marLeft w:val="0"/>
          <w:marRight w:val="0"/>
          <w:marTop w:val="0"/>
          <w:marBottom w:val="0"/>
          <w:divBdr>
            <w:top w:val="none" w:sz="0" w:space="0" w:color="auto"/>
            <w:left w:val="none" w:sz="0" w:space="0" w:color="auto"/>
            <w:bottom w:val="none" w:sz="0" w:space="0" w:color="auto"/>
            <w:right w:val="none" w:sz="0" w:space="0" w:color="auto"/>
          </w:divBdr>
        </w:div>
        <w:div w:id="151723742">
          <w:marLeft w:val="0"/>
          <w:marRight w:val="0"/>
          <w:marTop w:val="0"/>
          <w:marBottom w:val="0"/>
          <w:divBdr>
            <w:top w:val="none" w:sz="0" w:space="0" w:color="auto"/>
            <w:left w:val="none" w:sz="0" w:space="0" w:color="auto"/>
            <w:bottom w:val="none" w:sz="0" w:space="0" w:color="auto"/>
            <w:right w:val="none" w:sz="0" w:space="0" w:color="auto"/>
          </w:divBdr>
        </w:div>
        <w:div w:id="917060122">
          <w:marLeft w:val="0"/>
          <w:marRight w:val="0"/>
          <w:marTop w:val="0"/>
          <w:marBottom w:val="0"/>
          <w:divBdr>
            <w:top w:val="none" w:sz="0" w:space="0" w:color="auto"/>
            <w:left w:val="none" w:sz="0" w:space="0" w:color="auto"/>
            <w:bottom w:val="none" w:sz="0" w:space="0" w:color="auto"/>
            <w:right w:val="none" w:sz="0" w:space="0" w:color="auto"/>
          </w:divBdr>
        </w:div>
        <w:div w:id="79104978">
          <w:marLeft w:val="0"/>
          <w:marRight w:val="0"/>
          <w:marTop w:val="0"/>
          <w:marBottom w:val="0"/>
          <w:divBdr>
            <w:top w:val="none" w:sz="0" w:space="0" w:color="auto"/>
            <w:left w:val="none" w:sz="0" w:space="0" w:color="auto"/>
            <w:bottom w:val="none" w:sz="0" w:space="0" w:color="auto"/>
            <w:right w:val="none" w:sz="0" w:space="0" w:color="auto"/>
          </w:divBdr>
        </w:div>
        <w:div w:id="270016046">
          <w:marLeft w:val="0"/>
          <w:marRight w:val="0"/>
          <w:marTop w:val="0"/>
          <w:marBottom w:val="0"/>
          <w:divBdr>
            <w:top w:val="none" w:sz="0" w:space="0" w:color="auto"/>
            <w:left w:val="none" w:sz="0" w:space="0" w:color="auto"/>
            <w:bottom w:val="none" w:sz="0" w:space="0" w:color="auto"/>
            <w:right w:val="none" w:sz="0" w:space="0" w:color="auto"/>
          </w:divBdr>
        </w:div>
        <w:div w:id="1847667635">
          <w:marLeft w:val="0"/>
          <w:marRight w:val="0"/>
          <w:marTop w:val="0"/>
          <w:marBottom w:val="0"/>
          <w:divBdr>
            <w:top w:val="none" w:sz="0" w:space="0" w:color="auto"/>
            <w:left w:val="none" w:sz="0" w:space="0" w:color="auto"/>
            <w:bottom w:val="none" w:sz="0" w:space="0" w:color="auto"/>
            <w:right w:val="none" w:sz="0" w:space="0" w:color="auto"/>
          </w:divBdr>
          <w:divsChild>
            <w:div w:id="1303079072">
              <w:marLeft w:val="0"/>
              <w:marRight w:val="0"/>
              <w:marTop w:val="0"/>
              <w:marBottom w:val="0"/>
              <w:divBdr>
                <w:top w:val="none" w:sz="0" w:space="0" w:color="auto"/>
                <w:left w:val="none" w:sz="0" w:space="0" w:color="auto"/>
                <w:bottom w:val="none" w:sz="0" w:space="0" w:color="auto"/>
                <w:right w:val="none" w:sz="0" w:space="0" w:color="auto"/>
              </w:divBdr>
            </w:div>
          </w:divsChild>
        </w:div>
        <w:div w:id="1292706572">
          <w:marLeft w:val="0"/>
          <w:marRight w:val="0"/>
          <w:marTop w:val="0"/>
          <w:marBottom w:val="0"/>
          <w:divBdr>
            <w:top w:val="none" w:sz="0" w:space="0" w:color="auto"/>
            <w:left w:val="none" w:sz="0" w:space="0" w:color="auto"/>
            <w:bottom w:val="none" w:sz="0" w:space="0" w:color="auto"/>
            <w:right w:val="none" w:sz="0" w:space="0" w:color="auto"/>
          </w:divBdr>
          <w:divsChild>
            <w:div w:id="196161611">
              <w:marLeft w:val="0"/>
              <w:marRight w:val="0"/>
              <w:marTop w:val="0"/>
              <w:marBottom w:val="0"/>
              <w:divBdr>
                <w:top w:val="none" w:sz="0" w:space="0" w:color="auto"/>
                <w:left w:val="none" w:sz="0" w:space="0" w:color="auto"/>
                <w:bottom w:val="none" w:sz="0" w:space="0" w:color="auto"/>
                <w:right w:val="none" w:sz="0" w:space="0" w:color="auto"/>
              </w:divBdr>
            </w:div>
          </w:divsChild>
        </w:div>
        <w:div w:id="1263150368">
          <w:marLeft w:val="0"/>
          <w:marRight w:val="0"/>
          <w:marTop w:val="0"/>
          <w:marBottom w:val="0"/>
          <w:divBdr>
            <w:top w:val="none" w:sz="0" w:space="0" w:color="auto"/>
            <w:left w:val="none" w:sz="0" w:space="0" w:color="auto"/>
            <w:bottom w:val="none" w:sz="0" w:space="0" w:color="auto"/>
            <w:right w:val="none" w:sz="0" w:space="0" w:color="auto"/>
          </w:divBdr>
          <w:divsChild>
            <w:div w:id="545260056">
              <w:marLeft w:val="0"/>
              <w:marRight w:val="0"/>
              <w:marTop w:val="0"/>
              <w:marBottom w:val="0"/>
              <w:divBdr>
                <w:top w:val="none" w:sz="0" w:space="0" w:color="auto"/>
                <w:left w:val="none" w:sz="0" w:space="0" w:color="auto"/>
                <w:bottom w:val="none" w:sz="0" w:space="0" w:color="auto"/>
                <w:right w:val="none" w:sz="0" w:space="0" w:color="auto"/>
              </w:divBdr>
            </w:div>
          </w:divsChild>
        </w:div>
        <w:div w:id="1095134526">
          <w:marLeft w:val="0"/>
          <w:marRight w:val="0"/>
          <w:marTop w:val="0"/>
          <w:marBottom w:val="0"/>
          <w:divBdr>
            <w:top w:val="none" w:sz="0" w:space="0" w:color="auto"/>
            <w:left w:val="none" w:sz="0" w:space="0" w:color="auto"/>
            <w:bottom w:val="none" w:sz="0" w:space="0" w:color="auto"/>
            <w:right w:val="none" w:sz="0" w:space="0" w:color="auto"/>
          </w:divBdr>
          <w:divsChild>
            <w:div w:id="106896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9271">
      <w:bodyDiv w:val="1"/>
      <w:marLeft w:val="0"/>
      <w:marRight w:val="0"/>
      <w:marTop w:val="0"/>
      <w:marBottom w:val="0"/>
      <w:divBdr>
        <w:top w:val="none" w:sz="0" w:space="0" w:color="auto"/>
        <w:left w:val="none" w:sz="0" w:space="0" w:color="auto"/>
        <w:bottom w:val="none" w:sz="0" w:space="0" w:color="auto"/>
        <w:right w:val="none" w:sz="0" w:space="0" w:color="auto"/>
      </w:divBdr>
    </w:div>
    <w:div w:id="423379099">
      <w:bodyDiv w:val="1"/>
      <w:marLeft w:val="0"/>
      <w:marRight w:val="0"/>
      <w:marTop w:val="0"/>
      <w:marBottom w:val="0"/>
      <w:divBdr>
        <w:top w:val="none" w:sz="0" w:space="0" w:color="auto"/>
        <w:left w:val="none" w:sz="0" w:space="0" w:color="auto"/>
        <w:bottom w:val="none" w:sz="0" w:space="0" w:color="auto"/>
        <w:right w:val="none" w:sz="0" w:space="0" w:color="auto"/>
      </w:divBdr>
    </w:div>
    <w:div w:id="435640271">
      <w:bodyDiv w:val="1"/>
      <w:marLeft w:val="0"/>
      <w:marRight w:val="0"/>
      <w:marTop w:val="0"/>
      <w:marBottom w:val="0"/>
      <w:divBdr>
        <w:top w:val="none" w:sz="0" w:space="0" w:color="auto"/>
        <w:left w:val="none" w:sz="0" w:space="0" w:color="auto"/>
        <w:bottom w:val="none" w:sz="0" w:space="0" w:color="auto"/>
        <w:right w:val="none" w:sz="0" w:space="0" w:color="auto"/>
      </w:divBdr>
    </w:div>
    <w:div w:id="463502271">
      <w:bodyDiv w:val="1"/>
      <w:marLeft w:val="0"/>
      <w:marRight w:val="0"/>
      <w:marTop w:val="0"/>
      <w:marBottom w:val="0"/>
      <w:divBdr>
        <w:top w:val="none" w:sz="0" w:space="0" w:color="auto"/>
        <w:left w:val="none" w:sz="0" w:space="0" w:color="auto"/>
        <w:bottom w:val="none" w:sz="0" w:space="0" w:color="auto"/>
        <w:right w:val="none" w:sz="0" w:space="0" w:color="auto"/>
      </w:divBdr>
    </w:div>
    <w:div w:id="471098468">
      <w:bodyDiv w:val="1"/>
      <w:marLeft w:val="0"/>
      <w:marRight w:val="0"/>
      <w:marTop w:val="0"/>
      <w:marBottom w:val="0"/>
      <w:divBdr>
        <w:top w:val="none" w:sz="0" w:space="0" w:color="auto"/>
        <w:left w:val="none" w:sz="0" w:space="0" w:color="auto"/>
        <w:bottom w:val="none" w:sz="0" w:space="0" w:color="auto"/>
        <w:right w:val="none" w:sz="0" w:space="0" w:color="auto"/>
      </w:divBdr>
    </w:div>
    <w:div w:id="479812004">
      <w:bodyDiv w:val="1"/>
      <w:marLeft w:val="0"/>
      <w:marRight w:val="0"/>
      <w:marTop w:val="0"/>
      <w:marBottom w:val="0"/>
      <w:divBdr>
        <w:top w:val="none" w:sz="0" w:space="0" w:color="auto"/>
        <w:left w:val="none" w:sz="0" w:space="0" w:color="auto"/>
        <w:bottom w:val="none" w:sz="0" w:space="0" w:color="auto"/>
        <w:right w:val="none" w:sz="0" w:space="0" w:color="auto"/>
      </w:divBdr>
    </w:div>
    <w:div w:id="489298058">
      <w:bodyDiv w:val="1"/>
      <w:marLeft w:val="0"/>
      <w:marRight w:val="0"/>
      <w:marTop w:val="0"/>
      <w:marBottom w:val="0"/>
      <w:divBdr>
        <w:top w:val="none" w:sz="0" w:space="0" w:color="auto"/>
        <w:left w:val="none" w:sz="0" w:space="0" w:color="auto"/>
        <w:bottom w:val="none" w:sz="0" w:space="0" w:color="auto"/>
        <w:right w:val="none" w:sz="0" w:space="0" w:color="auto"/>
      </w:divBdr>
    </w:div>
    <w:div w:id="499778036">
      <w:bodyDiv w:val="1"/>
      <w:marLeft w:val="0"/>
      <w:marRight w:val="0"/>
      <w:marTop w:val="0"/>
      <w:marBottom w:val="0"/>
      <w:divBdr>
        <w:top w:val="none" w:sz="0" w:space="0" w:color="auto"/>
        <w:left w:val="none" w:sz="0" w:space="0" w:color="auto"/>
        <w:bottom w:val="none" w:sz="0" w:space="0" w:color="auto"/>
        <w:right w:val="none" w:sz="0" w:space="0" w:color="auto"/>
      </w:divBdr>
    </w:div>
    <w:div w:id="507209406">
      <w:bodyDiv w:val="1"/>
      <w:marLeft w:val="0"/>
      <w:marRight w:val="0"/>
      <w:marTop w:val="0"/>
      <w:marBottom w:val="0"/>
      <w:divBdr>
        <w:top w:val="none" w:sz="0" w:space="0" w:color="auto"/>
        <w:left w:val="none" w:sz="0" w:space="0" w:color="auto"/>
        <w:bottom w:val="none" w:sz="0" w:space="0" w:color="auto"/>
        <w:right w:val="none" w:sz="0" w:space="0" w:color="auto"/>
      </w:divBdr>
    </w:div>
    <w:div w:id="527254117">
      <w:bodyDiv w:val="1"/>
      <w:marLeft w:val="0"/>
      <w:marRight w:val="0"/>
      <w:marTop w:val="0"/>
      <w:marBottom w:val="0"/>
      <w:divBdr>
        <w:top w:val="none" w:sz="0" w:space="0" w:color="auto"/>
        <w:left w:val="none" w:sz="0" w:space="0" w:color="auto"/>
        <w:bottom w:val="none" w:sz="0" w:space="0" w:color="auto"/>
        <w:right w:val="none" w:sz="0" w:space="0" w:color="auto"/>
      </w:divBdr>
    </w:div>
    <w:div w:id="703675430">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738939237">
      <w:bodyDiv w:val="1"/>
      <w:marLeft w:val="0"/>
      <w:marRight w:val="0"/>
      <w:marTop w:val="0"/>
      <w:marBottom w:val="0"/>
      <w:divBdr>
        <w:top w:val="none" w:sz="0" w:space="0" w:color="auto"/>
        <w:left w:val="none" w:sz="0" w:space="0" w:color="auto"/>
        <w:bottom w:val="none" w:sz="0" w:space="0" w:color="auto"/>
        <w:right w:val="none" w:sz="0" w:space="0" w:color="auto"/>
      </w:divBdr>
    </w:div>
    <w:div w:id="743530769">
      <w:bodyDiv w:val="1"/>
      <w:marLeft w:val="0"/>
      <w:marRight w:val="0"/>
      <w:marTop w:val="0"/>
      <w:marBottom w:val="0"/>
      <w:divBdr>
        <w:top w:val="none" w:sz="0" w:space="0" w:color="auto"/>
        <w:left w:val="none" w:sz="0" w:space="0" w:color="auto"/>
        <w:bottom w:val="none" w:sz="0" w:space="0" w:color="auto"/>
        <w:right w:val="none" w:sz="0" w:space="0" w:color="auto"/>
      </w:divBdr>
    </w:div>
    <w:div w:id="760688786">
      <w:bodyDiv w:val="1"/>
      <w:marLeft w:val="0"/>
      <w:marRight w:val="0"/>
      <w:marTop w:val="0"/>
      <w:marBottom w:val="0"/>
      <w:divBdr>
        <w:top w:val="none" w:sz="0" w:space="0" w:color="auto"/>
        <w:left w:val="none" w:sz="0" w:space="0" w:color="auto"/>
        <w:bottom w:val="none" w:sz="0" w:space="0" w:color="auto"/>
        <w:right w:val="none" w:sz="0" w:space="0" w:color="auto"/>
      </w:divBdr>
      <w:divsChild>
        <w:div w:id="360476828">
          <w:marLeft w:val="0"/>
          <w:marRight w:val="0"/>
          <w:marTop w:val="0"/>
          <w:marBottom w:val="0"/>
          <w:divBdr>
            <w:top w:val="none" w:sz="0" w:space="0" w:color="auto"/>
            <w:left w:val="none" w:sz="0" w:space="0" w:color="auto"/>
            <w:bottom w:val="none" w:sz="0" w:space="0" w:color="auto"/>
            <w:right w:val="none" w:sz="0" w:space="0" w:color="auto"/>
          </w:divBdr>
        </w:div>
        <w:div w:id="816146427">
          <w:marLeft w:val="0"/>
          <w:marRight w:val="0"/>
          <w:marTop w:val="0"/>
          <w:marBottom w:val="0"/>
          <w:divBdr>
            <w:top w:val="none" w:sz="0" w:space="0" w:color="auto"/>
            <w:left w:val="none" w:sz="0" w:space="0" w:color="auto"/>
            <w:bottom w:val="none" w:sz="0" w:space="0" w:color="auto"/>
            <w:right w:val="none" w:sz="0" w:space="0" w:color="auto"/>
          </w:divBdr>
        </w:div>
        <w:div w:id="935360164">
          <w:marLeft w:val="0"/>
          <w:marRight w:val="0"/>
          <w:marTop w:val="0"/>
          <w:marBottom w:val="0"/>
          <w:divBdr>
            <w:top w:val="none" w:sz="0" w:space="0" w:color="auto"/>
            <w:left w:val="none" w:sz="0" w:space="0" w:color="auto"/>
            <w:bottom w:val="none" w:sz="0" w:space="0" w:color="auto"/>
            <w:right w:val="none" w:sz="0" w:space="0" w:color="auto"/>
          </w:divBdr>
        </w:div>
      </w:divsChild>
    </w:div>
    <w:div w:id="768309541">
      <w:bodyDiv w:val="1"/>
      <w:marLeft w:val="0"/>
      <w:marRight w:val="0"/>
      <w:marTop w:val="0"/>
      <w:marBottom w:val="0"/>
      <w:divBdr>
        <w:top w:val="none" w:sz="0" w:space="0" w:color="auto"/>
        <w:left w:val="none" w:sz="0" w:space="0" w:color="auto"/>
        <w:bottom w:val="none" w:sz="0" w:space="0" w:color="auto"/>
        <w:right w:val="none" w:sz="0" w:space="0" w:color="auto"/>
      </w:divBdr>
    </w:div>
    <w:div w:id="774205164">
      <w:bodyDiv w:val="1"/>
      <w:marLeft w:val="0"/>
      <w:marRight w:val="0"/>
      <w:marTop w:val="0"/>
      <w:marBottom w:val="0"/>
      <w:divBdr>
        <w:top w:val="none" w:sz="0" w:space="0" w:color="auto"/>
        <w:left w:val="none" w:sz="0" w:space="0" w:color="auto"/>
        <w:bottom w:val="none" w:sz="0" w:space="0" w:color="auto"/>
        <w:right w:val="none" w:sz="0" w:space="0" w:color="auto"/>
      </w:divBdr>
    </w:div>
    <w:div w:id="783961814">
      <w:bodyDiv w:val="1"/>
      <w:marLeft w:val="0"/>
      <w:marRight w:val="0"/>
      <w:marTop w:val="0"/>
      <w:marBottom w:val="0"/>
      <w:divBdr>
        <w:top w:val="none" w:sz="0" w:space="0" w:color="auto"/>
        <w:left w:val="none" w:sz="0" w:space="0" w:color="auto"/>
        <w:bottom w:val="none" w:sz="0" w:space="0" w:color="auto"/>
        <w:right w:val="none" w:sz="0" w:space="0" w:color="auto"/>
      </w:divBdr>
    </w:div>
    <w:div w:id="819881667">
      <w:bodyDiv w:val="1"/>
      <w:marLeft w:val="0"/>
      <w:marRight w:val="0"/>
      <w:marTop w:val="0"/>
      <w:marBottom w:val="0"/>
      <w:divBdr>
        <w:top w:val="none" w:sz="0" w:space="0" w:color="auto"/>
        <w:left w:val="none" w:sz="0" w:space="0" w:color="auto"/>
        <w:bottom w:val="none" w:sz="0" w:space="0" w:color="auto"/>
        <w:right w:val="none" w:sz="0" w:space="0" w:color="auto"/>
      </w:divBdr>
    </w:div>
    <w:div w:id="850534501">
      <w:bodyDiv w:val="1"/>
      <w:marLeft w:val="0"/>
      <w:marRight w:val="0"/>
      <w:marTop w:val="0"/>
      <w:marBottom w:val="0"/>
      <w:divBdr>
        <w:top w:val="none" w:sz="0" w:space="0" w:color="auto"/>
        <w:left w:val="none" w:sz="0" w:space="0" w:color="auto"/>
        <w:bottom w:val="none" w:sz="0" w:space="0" w:color="auto"/>
        <w:right w:val="none" w:sz="0" w:space="0" w:color="auto"/>
      </w:divBdr>
    </w:div>
    <w:div w:id="907619521">
      <w:bodyDiv w:val="1"/>
      <w:marLeft w:val="0"/>
      <w:marRight w:val="0"/>
      <w:marTop w:val="0"/>
      <w:marBottom w:val="0"/>
      <w:divBdr>
        <w:top w:val="none" w:sz="0" w:space="0" w:color="auto"/>
        <w:left w:val="none" w:sz="0" w:space="0" w:color="auto"/>
        <w:bottom w:val="none" w:sz="0" w:space="0" w:color="auto"/>
        <w:right w:val="none" w:sz="0" w:space="0" w:color="auto"/>
      </w:divBdr>
    </w:div>
    <w:div w:id="917128262">
      <w:bodyDiv w:val="1"/>
      <w:marLeft w:val="0"/>
      <w:marRight w:val="0"/>
      <w:marTop w:val="0"/>
      <w:marBottom w:val="0"/>
      <w:divBdr>
        <w:top w:val="none" w:sz="0" w:space="0" w:color="auto"/>
        <w:left w:val="none" w:sz="0" w:space="0" w:color="auto"/>
        <w:bottom w:val="none" w:sz="0" w:space="0" w:color="auto"/>
        <w:right w:val="none" w:sz="0" w:space="0" w:color="auto"/>
      </w:divBdr>
    </w:div>
    <w:div w:id="919752234">
      <w:bodyDiv w:val="1"/>
      <w:marLeft w:val="0"/>
      <w:marRight w:val="0"/>
      <w:marTop w:val="0"/>
      <w:marBottom w:val="0"/>
      <w:divBdr>
        <w:top w:val="none" w:sz="0" w:space="0" w:color="auto"/>
        <w:left w:val="none" w:sz="0" w:space="0" w:color="auto"/>
        <w:bottom w:val="none" w:sz="0" w:space="0" w:color="auto"/>
        <w:right w:val="none" w:sz="0" w:space="0" w:color="auto"/>
      </w:divBdr>
    </w:div>
    <w:div w:id="946346983">
      <w:bodyDiv w:val="1"/>
      <w:marLeft w:val="0"/>
      <w:marRight w:val="0"/>
      <w:marTop w:val="0"/>
      <w:marBottom w:val="0"/>
      <w:divBdr>
        <w:top w:val="none" w:sz="0" w:space="0" w:color="auto"/>
        <w:left w:val="none" w:sz="0" w:space="0" w:color="auto"/>
        <w:bottom w:val="none" w:sz="0" w:space="0" w:color="auto"/>
        <w:right w:val="none" w:sz="0" w:space="0" w:color="auto"/>
      </w:divBdr>
    </w:div>
    <w:div w:id="952132741">
      <w:bodyDiv w:val="1"/>
      <w:marLeft w:val="0"/>
      <w:marRight w:val="0"/>
      <w:marTop w:val="0"/>
      <w:marBottom w:val="0"/>
      <w:divBdr>
        <w:top w:val="none" w:sz="0" w:space="0" w:color="auto"/>
        <w:left w:val="none" w:sz="0" w:space="0" w:color="auto"/>
        <w:bottom w:val="none" w:sz="0" w:space="0" w:color="auto"/>
        <w:right w:val="none" w:sz="0" w:space="0" w:color="auto"/>
      </w:divBdr>
    </w:div>
    <w:div w:id="999577293">
      <w:bodyDiv w:val="1"/>
      <w:marLeft w:val="0"/>
      <w:marRight w:val="0"/>
      <w:marTop w:val="0"/>
      <w:marBottom w:val="0"/>
      <w:divBdr>
        <w:top w:val="none" w:sz="0" w:space="0" w:color="auto"/>
        <w:left w:val="none" w:sz="0" w:space="0" w:color="auto"/>
        <w:bottom w:val="none" w:sz="0" w:space="0" w:color="auto"/>
        <w:right w:val="none" w:sz="0" w:space="0" w:color="auto"/>
      </w:divBdr>
      <w:divsChild>
        <w:div w:id="769005378">
          <w:marLeft w:val="0"/>
          <w:marRight w:val="0"/>
          <w:marTop w:val="0"/>
          <w:marBottom w:val="0"/>
          <w:divBdr>
            <w:top w:val="none" w:sz="0" w:space="0" w:color="auto"/>
            <w:left w:val="none" w:sz="0" w:space="0" w:color="auto"/>
            <w:bottom w:val="none" w:sz="0" w:space="0" w:color="auto"/>
            <w:right w:val="none" w:sz="0" w:space="0" w:color="auto"/>
          </w:divBdr>
          <w:divsChild>
            <w:div w:id="961377539">
              <w:marLeft w:val="0"/>
              <w:marRight w:val="0"/>
              <w:marTop w:val="0"/>
              <w:marBottom w:val="0"/>
              <w:divBdr>
                <w:top w:val="none" w:sz="0" w:space="0" w:color="auto"/>
                <w:left w:val="none" w:sz="0" w:space="0" w:color="auto"/>
                <w:bottom w:val="none" w:sz="0" w:space="0" w:color="auto"/>
                <w:right w:val="none" w:sz="0" w:space="0" w:color="auto"/>
              </w:divBdr>
              <w:divsChild>
                <w:div w:id="2138328828">
                  <w:marLeft w:val="0"/>
                  <w:marRight w:val="0"/>
                  <w:marTop w:val="0"/>
                  <w:marBottom w:val="0"/>
                  <w:divBdr>
                    <w:top w:val="none" w:sz="0" w:space="0" w:color="auto"/>
                    <w:left w:val="none" w:sz="0" w:space="0" w:color="auto"/>
                    <w:bottom w:val="none" w:sz="0" w:space="0" w:color="auto"/>
                    <w:right w:val="none" w:sz="0" w:space="0" w:color="auto"/>
                  </w:divBdr>
                  <w:divsChild>
                    <w:div w:id="1458596931">
                      <w:marLeft w:val="0"/>
                      <w:marRight w:val="0"/>
                      <w:marTop w:val="0"/>
                      <w:marBottom w:val="0"/>
                      <w:divBdr>
                        <w:top w:val="none" w:sz="0" w:space="0" w:color="auto"/>
                        <w:left w:val="none" w:sz="0" w:space="0" w:color="auto"/>
                        <w:bottom w:val="none" w:sz="0" w:space="0" w:color="auto"/>
                        <w:right w:val="none" w:sz="0" w:space="0" w:color="auto"/>
                      </w:divBdr>
                      <w:divsChild>
                        <w:div w:id="335422639">
                          <w:marLeft w:val="0"/>
                          <w:marRight w:val="0"/>
                          <w:marTop w:val="0"/>
                          <w:marBottom w:val="0"/>
                          <w:divBdr>
                            <w:top w:val="none" w:sz="0" w:space="0" w:color="auto"/>
                            <w:left w:val="none" w:sz="0" w:space="0" w:color="auto"/>
                            <w:bottom w:val="none" w:sz="0" w:space="0" w:color="auto"/>
                            <w:right w:val="none" w:sz="0" w:space="0" w:color="auto"/>
                          </w:divBdr>
                          <w:divsChild>
                            <w:div w:id="1723476872">
                              <w:marLeft w:val="0"/>
                              <w:marRight w:val="0"/>
                              <w:marTop w:val="0"/>
                              <w:marBottom w:val="0"/>
                              <w:divBdr>
                                <w:top w:val="none" w:sz="0" w:space="0" w:color="auto"/>
                                <w:left w:val="none" w:sz="0" w:space="0" w:color="auto"/>
                                <w:bottom w:val="none" w:sz="0" w:space="0" w:color="auto"/>
                                <w:right w:val="none" w:sz="0" w:space="0" w:color="auto"/>
                              </w:divBdr>
                              <w:divsChild>
                                <w:div w:id="1140075415">
                                  <w:marLeft w:val="0"/>
                                  <w:marRight w:val="0"/>
                                  <w:marTop w:val="0"/>
                                  <w:marBottom w:val="0"/>
                                  <w:divBdr>
                                    <w:top w:val="none" w:sz="0" w:space="0" w:color="auto"/>
                                    <w:left w:val="none" w:sz="0" w:space="0" w:color="auto"/>
                                    <w:bottom w:val="none" w:sz="0" w:space="0" w:color="auto"/>
                                    <w:right w:val="none" w:sz="0" w:space="0" w:color="auto"/>
                                  </w:divBdr>
                                  <w:divsChild>
                                    <w:div w:id="577400808">
                                      <w:marLeft w:val="0"/>
                                      <w:marRight w:val="0"/>
                                      <w:marTop w:val="0"/>
                                      <w:marBottom w:val="0"/>
                                      <w:divBdr>
                                        <w:top w:val="none" w:sz="0" w:space="0" w:color="auto"/>
                                        <w:left w:val="none" w:sz="0" w:space="0" w:color="auto"/>
                                        <w:bottom w:val="none" w:sz="0" w:space="0" w:color="auto"/>
                                        <w:right w:val="none" w:sz="0" w:space="0" w:color="auto"/>
                                      </w:divBdr>
                                      <w:divsChild>
                                        <w:div w:id="690181287">
                                          <w:marLeft w:val="0"/>
                                          <w:marRight w:val="0"/>
                                          <w:marTop w:val="0"/>
                                          <w:marBottom w:val="0"/>
                                          <w:divBdr>
                                            <w:top w:val="none" w:sz="0" w:space="0" w:color="auto"/>
                                            <w:left w:val="none" w:sz="0" w:space="0" w:color="auto"/>
                                            <w:bottom w:val="none" w:sz="0" w:space="0" w:color="auto"/>
                                            <w:right w:val="none" w:sz="0" w:space="0" w:color="auto"/>
                                          </w:divBdr>
                                          <w:divsChild>
                                            <w:div w:id="732892806">
                                              <w:marLeft w:val="0"/>
                                              <w:marRight w:val="0"/>
                                              <w:marTop w:val="0"/>
                                              <w:marBottom w:val="0"/>
                                              <w:divBdr>
                                                <w:top w:val="none" w:sz="0" w:space="0" w:color="auto"/>
                                                <w:left w:val="none" w:sz="0" w:space="0" w:color="auto"/>
                                                <w:bottom w:val="none" w:sz="0" w:space="0" w:color="auto"/>
                                                <w:right w:val="none" w:sz="0" w:space="0" w:color="auto"/>
                                              </w:divBdr>
                                              <w:divsChild>
                                                <w:div w:id="1941910386">
                                                  <w:marLeft w:val="0"/>
                                                  <w:marRight w:val="195"/>
                                                  <w:marTop w:val="0"/>
                                                  <w:marBottom w:val="0"/>
                                                  <w:divBdr>
                                                    <w:top w:val="none" w:sz="0" w:space="0" w:color="auto"/>
                                                    <w:left w:val="none" w:sz="0" w:space="0" w:color="auto"/>
                                                    <w:bottom w:val="none" w:sz="0" w:space="0" w:color="auto"/>
                                                    <w:right w:val="none" w:sz="0" w:space="0" w:color="auto"/>
                                                  </w:divBdr>
                                                  <w:divsChild>
                                                    <w:div w:id="80222006">
                                                      <w:marLeft w:val="0"/>
                                                      <w:marRight w:val="0"/>
                                                      <w:marTop w:val="0"/>
                                                      <w:marBottom w:val="0"/>
                                                      <w:divBdr>
                                                        <w:top w:val="none" w:sz="0" w:space="0" w:color="auto"/>
                                                        <w:left w:val="none" w:sz="0" w:space="0" w:color="auto"/>
                                                        <w:bottom w:val="none" w:sz="0" w:space="0" w:color="auto"/>
                                                        <w:right w:val="none" w:sz="0" w:space="0" w:color="auto"/>
                                                      </w:divBdr>
                                                      <w:divsChild>
                                                        <w:div w:id="1317345562">
                                                          <w:marLeft w:val="0"/>
                                                          <w:marRight w:val="0"/>
                                                          <w:marTop w:val="0"/>
                                                          <w:marBottom w:val="0"/>
                                                          <w:divBdr>
                                                            <w:top w:val="none" w:sz="0" w:space="0" w:color="auto"/>
                                                            <w:left w:val="none" w:sz="0" w:space="0" w:color="auto"/>
                                                            <w:bottom w:val="none" w:sz="0" w:space="0" w:color="auto"/>
                                                            <w:right w:val="none" w:sz="0" w:space="0" w:color="auto"/>
                                                          </w:divBdr>
                                                          <w:divsChild>
                                                            <w:div w:id="938877760">
                                                              <w:marLeft w:val="0"/>
                                                              <w:marRight w:val="0"/>
                                                              <w:marTop w:val="0"/>
                                                              <w:marBottom w:val="0"/>
                                                              <w:divBdr>
                                                                <w:top w:val="none" w:sz="0" w:space="0" w:color="auto"/>
                                                                <w:left w:val="none" w:sz="0" w:space="0" w:color="auto"/>
                                                                <w:bottom w:val="none" w:sz="0" w:space="0" w:color="auto"/>
                                                                <w:right w:val="none" w:sz="0" w:space="0" w:color="auto"/>
                                                              </w:divBdr>
                                                              <w:divsChild>
                                                                <w:div w:id="1272930556">
                                                                  <w:marLeft w:val="0"/>
                                                                  <w:marRight w:val="0"/>
                                                                  <w:marTop w:val="0"/>
                                                                  <w:marBottom w:val="0"/>
                                                                  <w:divBdr>
                                                                    <w:top w:val="none" w:sz="0" w:space="0" w:color="auto"/>
                                                                    <w:left w:val="none" w:sz="0" w:space="0" w:color="auto"/>
                                                                    <w:bottom w:val="none" w:sz="0" w:space="0" w:color="auto"/>
                                                                    <w:right w:val="none" w:sz="0" w:space="0" w:color="auto"/>
                                                                  </w:divBdr>
                                                                  <w:divsChild>
                                                                    <w:div w:id="1700471662">
                                                                      <w:marLeft w:val="405"/>
                                                                      <w:marRight w:val="0"/>
                                                                      <w:marTop w:val="0"/>
                                                                      <w:marBottom w:val="0"/>
                                                                      <w:divBdr>
                                                                        <w:top w:val="none" w:sz="0" w:space="0" w:color="auto"/>
                                                                        <w:left w:val="none" w:sz="0" w:space="0" w:color="auto"/>
                                                                        <w:bottom w:val="none" w:sz="0" w:space="0" w:color="auto"/>
                                                                        <w:right w:val="none" w:sz="0" w:space="0" w:color="auto"/>
                                                                      </w:divBdr>
                                                                      <w:divsChild>
                                                                        <w:div w:id="524447868">
                                                                          <w:marLeft w:val="0"/>
                                                                          <w:marRight w:val="0"/>
                                                                          <w:marTop w:val="0"/>
                                                                          <w:marBottom w:val="0"/>
                                                                          <w:divBdr>
                                                                            <w:top w:val="none" w:sz="0" w:space="0" w:color="auto"/>
                                                                            <w:left w:val="none" w:sz="0" w:space="0" w:color="auto"/>
                                                                            <w:bottom w:val="none" w:sz="0" w:space="0" w:color="auto"/>
                                                                            <w:right w:val="none" w:sz="0" w:space="0" w:color="auto"/>
                                                                          </w:divBdr>
                                                                          <w:divsChild>
                                                                            <w:div w:id="1404451328">
                                                                              <w:marLeft w:val="0"/>
                                                                              <w:marRight w:val="0"/>
                                                                              <w:marTop w:val="0"/>
                                                                              <w:marBottom w:val="0"/>
                                                                              <w:divBdr>
                                                                                <w:top w:val="none" w:sz="0" w:space="0" w:color="auto"/>
                                                                                <w:left w:val="none" w:sz="0" w:space="0" w:color="auto"/>
                                                                                <w:bottom w:val="none" w:sz="0" w:space="0" w:color="auto"/>
                                                                                <w:right w:val="none" w:sz="0" w:space="0" w:color="auto"/>
                                                                              </w:divBdr>
                                                                              <w:divsChild>
                                                                                <w:div w:id="1990554197">
                                                                                  <w:marLeft w:val="0"/>
                                                                                  <w:marRight w:val="0"/>
                                                                                  <w:marTop w:val="60"/>
                                                                                  <w:marBottom w:val="0"/>
                                                                                  <w:divBdr>
                                                                                    <w:top w:val="none" w:sz="0" w:space="0" w:color="auto"/>
                                                                                    <w:left w:val="none" w:sz="0" w:space="0" w:color="auto"/>
                                                                                    <w:bottom w:val="none" w:sz="0" w:space="0" w:color="auto"/>
                                                                                    <w:right w:val="none" w:sz="0" w:space="0" w:color="auto"/>
                                                                                  </w:divBdr>
                                                                                  <w:divsChild>
                                                                                    <w:div w:id="232160578">
                                                                                      <w:marLeft w:val="0"/>
                                                                                      <w:marRight w:val="0"/>
                                                                                      <w:marTop w:val="0"/>
                                                                                      <w:marBottom w:val="0"/>
                                                                                      <w:divBdr>
                                                                                        <w:top w:val="none" w:sz="0" w:space="0" w:color="auto"/>
                                                                                        <w:left w:val="none" w:sz="0" w:space="0" w:color="auto"/>
                                                                                        <w:bottom w:val="none" w:sz="0" w:space="0" w:color="auto"/>
                                                                                        <w:right w:val="none" w:sz="0" w:space="0" w:color="auto"/>
                                                                                      </w:divBdr>
                                                                                      <w:divsChild>
                                                                                        <w:div w:id="1593467544">
                                                                                          <w:marLeft w:val="0"/>
                                                                                          <w:marRight w:val="0"/>
                                                                                          <w:marTop w:val="0"/>
                                                                                          <w:marBottom w:val="0"/>
                                                                                          <w:divBdr>
                                                                                            <w:top w:val="none" w:sz="0" w:space="0" w:color="auto"/>
                                                                                            <w:left w:val="none" w:sz="0" w:space="0" w:color="auto"/>
                                                                                            <w:bottom w:val="none" w:sz="0" w:space="0" w:color="auto"/>
                                                                                            <w:right w:val="none" w:sz="0" w:space="0" w:color="auto"/>
                                                                                          </w:divBdr>
                                                                                          <w:divsChild>
                                                                                            <w:div w:id="162360610">
                                                                                              <w:marLeft w:val="0"/>
                                                                                              <w:marRight w:val="0"/>
                                                                                              <w:marTop w:val="0"/>
                                                                                              <w:marBottom w:val="0"/>
                                                                                              <w:divBdr>
                                                                                                <w:top w:val="none" w:sz="0" w:space="0" w:color="auto"/>
                                                                                                <w:left w:val="none" w:sz="0" w:space="0" w:color="auto"/>
                                                                                                <w:bottom w:val="none" w:sz="0" w:space="0" w:color="auto"/>
                                                                                                <w:right w:val="none" w:sz="0" w:space="0" w:color="auto"/>
                                                                                              </w:divBdr>
                                                                                              <w:divsChild>
                                                                                                <w:div w:id="1300107265">
                                                                                                  <w:marLeft w:val="0"/>
                                                                                                  <w:marRight w:val="0"/>
                                                                                                  <w:marTop w:val="0"/>
                                                                                                  <w:marBottom w:val="0"/>
                                                                                                  <w:divBdr>
                                                                                                    <w:top w:val="none" w:sz="0" w:space="0" w:color="auto"/>
                                                                                                    <w:left w:val="none" w:sz="0" w:space="0" w:color="auto"/>
                                                                                                    <w:bottom w:val="none" w:sz="0" w:space="0" w:color="auto"/>
                                                                                                    <w:right w:val="none" w:sz="0" w:space="0" w:color="auto"/>
                                                                                                  </w:divBdr>
                                                                                                  <w:divsChild>
                                                                                                    <w:div w:id="1507553904">
                                                                                                      <w:marLeft w:val="0"/>
                                                                                                      <w:marRight w:val="0"/>
                                                                                                      <w:marTop w:val="0"/>
                                                                                                      <w:marBottom w:val="0"/>
                                                                                                      <w:divBdr>
                                                                                                        <w:top w:val="none" w:sz="0" w:space="0" w:color="auto"/>
                                                                                                        <w:left w:val="none" w:sz="0" w:space="0" w:color="auto"/>
                                                                                                        <w:bottom w:val="none" w:sz="0" w:space="0" w:color="auto"/>
                                                                                                        <w:right w:val="none" w:sz="0" w:space="0" w:color="auto"/>
                                                                                                      </w:divBdr>
                                                                                                      <w:divsChild>
                                                                                                        <w:div w:id="381684135">
                                                                                                          <w:marLeft w:val="0"/>
                                                                                                          <w:marRight w:val="0"/>
                                                                                                          <w:marTop w:val="0"/>
                                                                                                          <w:marBottom w:val="0"/>
                                                                                                          <w:divBdr>
                                                                                                            <w:top w:val="none" w:sz="0" w:space="0" w:color="auto"/>
                                                                                                            <w:left w:val="none" w:sz="0" w:space="0" w:color="auto"/>
                                                                                                            <w:bottom w:val="none" w:sz="0" w:space="0" w:color="auto"/>
                                                                                                            <w:right w:val="none" w:sz="0" w:space="0" w:color="auto"/>
                                                                                                          </w:divBdr>
                                                                                                          <w:divsChild>
                                                                                                            <w:div w:id="629827952">
                                                                                                              <w:marLeft w:val="0"/>
                                                                                                              <w:marRight w:val="0"/>
                                                                                                              <w:marTop w:val="0"/>
                                                                                                              <w:marBottom w:val="0"/>
                                                                                                              <w:divBdr>
                                                                                                                <w:top w:val="none" w:sz="0" w:space="0" w:color="auto"/>
                                                                                                                <w:left w:val="none" w:sz="0" w:space="0" w:color="auto"/>
                                                                                                                <w:bottom w:val="none" w:sz="0" w:space="0" w:color="auto"/>
                                                                                                                <w:right w:val="none" w:sz="0" w:space="0" w:color="auto"/>
                                                                                                              </w:divBdr>
                                                                                                              <w:divsChild>
                                                                                                                <w:div w:id="20282494">
                                                                                                                  <w:marLeft w:val="0"/>
                                                                                                                  <w:marRight w:val="0"/>
                                                                                                                  <w:marTop w:val="0"/>
                                                                                                                  <w:marBottom w:val="0"/>
                                                                                                                  <w:divBdr>
                                                                                                                    <w:top w:val="none" w:sz="0" w:space="0" w:color="auto"/>
                                                                                                                    <w:left w:val="none" w:sz="0" w:space="0" w:color="auto"/>
                                                                                                                    <w:bottom w:val="none" w:sz="0" w:space="0" w:color="auto"/>
                                                                                                                    <w:right w:val="none" w:sz="0" w:space="0" w:color="auto"/>
                                                                                                                  </w:divBdr>
                                                                                                                  <w:divsChild>
                                                                                                                    <w:div w:id="673802331">
                                                                                                                      <w:marLeft w:val="0"/>
                                                                                                                      <w:marRight w:val="0"/>
                                                                                                                      <w:marTop w:val="0"/>
                                                                                                                      <w:marBottom w:val="0"/>
                                                                                                                      <w:divBdr>
                                                                                                                        <w:top w:val="none" w:sz="0" w:space="0" w:color="auto"/>
                                                                                                                        <w:left w:val="none" w:sz="0" w:space="0" w:color="auto"/>
                                                                                                                        <w:bottom w:val="none" w:sz="0" w:space="0" w:color="auto"/>
                                                                                                                        <w:right w:val="none" w:sz="0" w:space="0" w:color="auto"/>
                                                                                                                      </w:divBdr>
                                                                                                                      <w:divsChild>
                                                                                                                        <w:div w:id="222915509">
                                                                                                                          <w:marLeft w:val="0"/>
                                                                                                                          <w:marRight w:val="0"/>
                                                                                                                          <w:marTop w:val="0"/>
                                                                                                                          <w:marBottom w:val="0"/>
                                                                                                                          <w:divBdr>
                                                                                                                            <w:top w:val="none" w:sz="0" w:space="0" w:color="auto"/>
                                                                                                                            <w:left w:val="none" w:sz="0" w:space="0" w:color="auto"/>
                                                                                                                            <w:bottom w:val="none" w:sz="0" w:space="0" w:color="auto"/>
                                                                                                                            <w:right w:val="none" w:sz="0" w:space="0" w:color="auto"/>
                                                                                                                          </w:divBdr>
                                                                                                                          <w:divsChild>
                                                                                                                            <w:div w:id="1877502186">
                                                                                                                              <w:marLeft w:val="0"/>
                                                                                                                              <w:marRight w:val="0"/>
                                                                                                                              <w:marTop w:val="0"/>
                                                                                                                              <w:marBottom w:val="0"/>
                                                                                                                              <w:divBdr>
                                                                                                                                <w:top w:val="none" w:sz="0" w:space="0" w:color="auto"/>
                                                                                                                                <w:left w:val="none" w:sz="0" w:space="0" w:color="auto"/>
                                                                                                                                <w:bottom w:val="none" w:sz="0" w:space="0" w:color="auto"/>
                                                                                                                                <w:right w:val="none" w:sz="0" w:space="0" w:color="auto"/>
                                                                                                                              </w:divBdr>
                                                                                                                              <w:divsChild>
                                                                                                                                <w:div w:id="626011215">
                                                                                                                                  <w:marLeft w:val="0"/>
                                                                                                                                  <w:marRight w:val="0"/>
                                                                                                                                  <w:marTop w:val="0"/>
                                                                                                                                  <w:marBottom w:val="0"/>
                                                                                                                                  <w:divBdr>
                                                                                                                                    <w:top w:val="none" w:sz="0" w:space="0" w:color="auto"/>
                                                                                                                                    <w:left w:val="none" w:sz="0" w:space="0" w:color="auto"/>
                                                                                                                                    <w:bottom w:val="none" w:sz="0" w:space="0" w:color="auto"/>
                                                                                                                                    <w:right w:val="none" w:sz="0" w:space="0" w:color="auto"/>
                                                                                                                                  </w:divBdr>
                                                                                                                                  <w:divsChild>
                                                                                                                                    <w:div w:id="80293982">
                                                                                                                                      <w:marLeft w:val="0"/>
                                                                                                                                      <w:marRight w:val="0"/>
                                                                                                                                      <w:marTop w:val="0"/>
                                                                                                                                      <w:marBottom w:val="0"/>
                                                                                                                                      <w:divBdr>
                                                                                                                                        <w:top w:val="none" w:sz="0" w:space="0" w:color="auto"/>
                                                                                                                                        <w:left w:val="none" w:sz="0" w:space="0" w:color="auto"/>
                                                                                                                                        <w:bottom w:val="none" w:sz="0" w:space="0" w:color="auto"/>
                                                                                                                                        <w:right w:val="none" w:sz="0" w:space="0" w:color="auto"/>
                                                                                                                                      </w:divBdr>
                                                                                                                                      <w:divsChild>
                                                                                                                                        <w:div w:id="623316923">
                                                                                                                                          <w:marLeft w:val="0"/>
                                                                                                                                          <w:marRight w:val="0"/>
                                                                                                                                          <w:marTop w:val="0"/>
                                                                                                                                          <w:marBottom w:val="0"/>
                                                                                                                                          <w:divBdr>
                                                                                                                                            <w:top w:val="none" w:sz="0" w:space="0" w:color="auto"/>
                                                                                                                                            <w:left w:val="none" w:sz="0" w:space="0" w:color="auto"/>
                                                                                                                                            <w:bottom w:val="none" w:sz="0" w:space="0" w:color="auto"/>
                                                                                                                                            <w:right w:val="none" w:sz="0" w:space="0" w:color="auto"/>
                                                                                                                                          </w:divBdr>
                                                                                                                                          <w:divsChild>
                                                                                                                                            <w:div w:id="1524128646">
                                                                                                                                              <w:marLeft w:val="0"/>
                                                                                                                                              <w:marRight w:val="0"/>
                                                                                                                                              <w:marTop w:val="0"/>
                                                                                                                                              <w:marBottom w:val="0"/>
                                                                                                                                              <w:divBdr>
                                                                                                                                                <w:top w:val="none" w:sz="0" w:space="0" w:color="auto"/>
                                                                                                                                                <w:left w:val="none" w:sz="0" w:space="0" w:color="auto"/>
                                                                                                                                                <w:bottom w:val="none" w:sz="0" w:space="0" w:color="auto"/>
                                                                                                                                                <w:right w:val="none" w:sz="0" w:space="0" w:color="auto"/>
                                                                                                                                              </w:divBdr>
                                                                                                                                            </w:div>
                                                                                                                                            <w:div w:id="1074081768">
                                                                                                                                              <w:marLeft w:val="0"/>
                                                                                                                                              <w:marRight w:val="0"/>
                                                                                                                                              <w:marTop w:val="0"/>
                                                                                                                                              <w:marBottom w:val="0"/>
                                                                                                                                              <w:divBdr>
                                                                                                                                                <w:top w:val="none" w:sz="0" w:space="0" w:color="auto"/>
                                                                                                                                                <w:left w:val="none" w:sz="0" w:space="0" w:color="auto"/>
                                                                                                                                                <w:bottom w:val="none" w:sz="0" w:space="0" w:color="auto"/>
                                                                                                                                                <w:right w:val="none" w:sz="0" w:space="0" w:color="auto"/>
                                                                                                                                              </w:divBdr>
                                                                                                                                            </w:div>
                                                                                                                                            <w:div w:id="1572496237">
                                                                                                                                              <w:marLeft w:val="0"/>
                                                                                                                                              <w:marRight w:val="0"/>
                                                                                                                                              <w:marTop w:val="0"/>
                                                                                                                                              <w:marBottom w:val="0"/>
                                                                                                                                              <w:divBdr>
                                                                                                                                                <w:top w:val="none" w:sz="0" w:space="0" w:color="auto"/>
                                                                                                                                                <w:left w:val="none" w:sz="0" w:space="0" w:color="auto"/>
                                                                                                                                                <w:bottom w:val="none" w:sz="0" w:space="0" w:color="auto"/>
                                                                                                                                                <w:right w:val="none" w:sz="0" w:space="0" w:color="auto"/>
                                                                                                                                              </w:divBdr>
                                                                                                                                            </w:div>
                                                                                                                                            <w:div w:id="1695300590">
                                                                                                                                              <w:marLeft w:val="0"/>
                                                                                                                                              <w:marRight w:val="0"/>
                                                                                                                                              <w:marTop w:val="0"/>
                                                                                                                                              <w:marBottom w:val="0"/>
                                                                                                                                              <w:divBdr>
                                                                                                                                                <w:top w:val="none" w:sz="0" w:space="0" w:color="auto"/>
                                                                                                                                                <w:left w:val="none" w:sz="0" w:space="0" w:color="auto"/>
                                                                                                                                                <w:bottom w:val="none" w:sz="0" w:space="0" w:color="auto"/>
                                                                                                                                                <w:right w:val="none" w:sz="0" w:space="0" w:color="auto"/>
                                                                                                                                              </w:divBdr>
                                                                                                                                            </w:div>
                                                                                                                                            <w:div w:id="1140079112">
                                                                                                                                              <w:marLeft w:val="0"/>
                                                                                                                                              <w:marRight w:val="0"/>
                                                                                                                                              <w:marTop w:val="0"/>
                                                                                                                                              <w:marBottom w:val="0"/>
                                                                                                                                              <w:divBdr>
                                                                                                                                                <w:top w:val="none" w:sz="0" w:space="0" w:color="auto"/>
                                                                                                                                                <w:left w:val="none" w:sz="0" w:space="0" w:color="auto"/>
                                                                                                                                                <w:bottom w:val="none" w:sz="0" w:space="0" w:color="auto"/>
                                                                                                                                                <w:right w:val="none" w:sz="0" w:space="0" w:color="auto"/>
                                                                                                                                              </w:divBdr>
                                                                                                                                            </w:div>
                                                                                                                                            <w:div w:id="1538159150">
                                                                                                                                              <w:marLeft w:val="0"/>
                                                                                                                                              <w:marRight w:val="0"/>
                                                                                                                                              <w:marTop w:val="0"/>
                                                                                                                                              <w:marBottom w:val="0"/>
                                                                                                                                              <w:divBdr>
                                                                                                                                                <w:top w:val="none" w:sz="0" w:space="0" w:color="auto"/>
                                                                                                                                                <w:left w:val="none" w:sz="0" w:space="0" w:color="auto"/>
                                                                                                                                                <w:bottom w:val="none" w:sz="0" w:space="0" w:color="auto"/>
                                                                                                                                                <w:right w:val="none" w:sz="0" w:space="0" w:color="auto"/>
                                                                                                                                              </w:divBdr>
                                                                                                                                            </w:div>
                                                                                                                                            <w:div w:id="2142376874">
                                                                                                                                              <w:marLeft w:val="0"/>
                                                                                                                                              <w:marRight w:val="0"/>
                                                                                                                                              <w:marTop w:val="0"/>
                                                                                                                                              <w:marBottom w:val="0"/>
                                                                                                                                              <w:divBdr>
                                                                                                                                                <w:top w:val="none" w:sz="0" w:space="0" w:color="auto"/>
                                                                                                                                                <w:left w:val="none" w:sz="0" w:space="0" w:color="auto"/>
                                                                                                                                                <w:bottom w:val="none" w:sz="0" w:space="0" w:color="auto"/>
                                                                                                                                                <w:right w:val="none" w:sz="0" w:space="0" w:color="auto"/>
                                                                                                                                              </w:divBdr>
                                                                                                                                            </w:div>
                                                                                                                                            <w:div w:id="1711876111">
                                                                                                                                              <w:marLeft w:val="0"/>
                                                                                                                                              <w:marRight w:val="0"/>
                                                                                                                                              <w:marTop w:val="0"/>
                                                                                                                                              <w:marBottom w:val="0"/>
                                                                                                                                              <w:divBdr>
                                                                                                                                                <w:top w:val="none" w:sz="0" w:space="0" w:color="auto"/>
                                                                                                                                                <w:left w:val="none" w:sz="0" w:space="0" w:color="auto"/>
                                                                                                                                                <w:bottom w:val="none" w:sz="0" w:space="0" w:color="auto"/>
                                                                                                                                                <w:right w:val="none" w:sz="0" w:space="0" w:color="auto"/>
                                                                                                                                              </w:divBdr>
                                                                                                                                            </w:div>
                                                                                                                                            <w:div w:id="1725106435">
                                                                                                                                              <w:marLeft w:val="0"/>
                                                                                                                                              <w:marRight w:val="0"/>
                                                                                                                                              <w:marTop w:val="0"/>
                                                                                                                                              <w:marBottom w:val="0"/>
                                                                                                                                              <w:divBdr>
                                                                                                                                                <w:top w:val="none" w:sz="0" w:space="0" w:color="auto"/>
                                                                                                                                                <w:left w:val="none" w:sz="0" w:space="0" w:color="auto"/>
                                                                                                                                                <w:bottom w:val="none" w:sz="0" w:space="0" w:color="auto"/>
                                                                                                                                                <w:right w:val="none" w:sz="0" w:space="0" w:color="auto"/>
                                                                                                                                              </w:divBdr>
                                                                                                                                            </w:div>
                                                                                                                                            <w:div w:id="910772981">
                                                                                                                                              <w:marLeft w:val="0"/>
                                                                                                                                              <w:marRight w:val="0"/>
                                                                                                                                              <w:marTop w:val="0"/>
                                                                                                                                              <w:marBottom w:val="0"/>
                                                                                                                                              <w:divBdr>
                                                                                                                                                <w:top w:val="none" w:sz="0" w:space="0" w:color="auto"/>
                                                                                                                                                <w:left w:val="none" w:sz="0" w:space="0" w:color="auto"/>
                                                                                                                                                <w:bottom w:val="none" w:sz="0" w:space="0" w:color="auto"/>
                                                                                                                                                <w:right w:val="none" w:sz="0" w:space="0" w:color="auto"/>
                                                                                                                                              </w:divBdr>
                                                                                                                                            </w:div>
                                                                                                                                            <w:div w:id="897863122">
                                                                                                                                              <w:marLeft w:val="0"/>
                                                                                                                                              <w:marRight w:val="0"/>
                                                                                                                                              <w:marTop w:val="0"/>
                                                                                                                                              <w:marBottom w:val="0"/>
                                                                                                                                              <w:divBdr>
                                                                                                                                                <w:top w:val="none" w:sz="0" w:space="0" w:color="auto"/>
                                                                                                                                                <w:left w:val="none" w:sz="0" w:space="0" w:color="auto"/>
                                                                                                                                                <w:bottom w:val="none" w:sz="0" w:space="0" w:color="auto"/>
                                                                                                                                                <w:right w:val="none" w:sz="0" w:space="0" w:color="auto"/>
                                                                                                                                              </w:divBdr>
                                                                                                                                            </w:div>
                                                                                                                                            <w:div w:id="180820485">
                                                                                                                                              <w:marLeft w:val="0"/>
                                                                                                                                              <w:marRight w:val="0"/>
                                                                                                                                              <w:marTop w:val="0"/>
                                                                                                                                              <w:marBottom w:val="0"/>
                                                                                                                                              <w:divBdr>
                                                                                                                                                <w:top w:val="none" w:sz="0" w:space="0" w:color="auto"/>
                                                                                                                                                <w:left w:val="none" w:sz="0" w:space="0" w:color="auto"/>
                                                                                                                                                <w:bottom w:val="none" w:sz="0" w:space="0" w:color="auto"/>
                                                                                                                                                <w:right w:val="none" w:sz="0" w:space="0" w:color="auto"/>
                                                                                                                                              </w:divBdr>
                                                                                                                                            </w:div>
                                                                                                                                            <w:div w:id="1309289409">
                                                                                                                                              <w:marLeft w:val="0"/>
                                                                                                                                              <w:marRight w:val="0"/>
                                                                                                                                              <w:marTop w:val="0"/>
                                                                                                                                              <w:marBottom w:val="0"/>
                                                                                                                                              <w:divBdr>
                                                                                                                                                <w:top w:val="none" w:sz="0" w:space="0" w:color="auto"/>
                                                                                                                                                <w:left w:val="none" w:sz="0" w:space="0" w:color="auto"/>
                                                                                                                                                <w:bottom w:val="none" w:sz="0" w:space="0" w:color="auto"/>
                                                                                                                                                <w:right w:val="none" w:sz="0" w:space="0" w:color="auto"/>
                                                                                                                                              </w:divBdr>
                                                                                                                                            </w:div>
                                                                                                                                            <w:div w:id="258417725">
                                                                                                                                              <w:marLeft w:val="0"/>
                                                                                                                                              <w:marRight w:val="0"/>
                                                                                                                                              <w:marTop w:val="0"/>
                                                                                                                                              <w:marBottom w:val="0"/>
                                                                                                                                              <w:divBdr>
                                                                                                                                                <w:top w:val="none" w:sz="0" w:space="0" w:color="auto"/>
                                                                                                                                                <w:left w:val="none" w:sz="0" w:space="0" w:color="auto"/>
                                                                                                                                                <w:bottom w:val="none" w:sz="0" w:space="0" w:color="auto"/>
                                                                                                                                                <w:right w:val="none" w:sz="0" w:space="0" w:color="auto"/>
                                                                                                                                              </w:divBdr>
                                                                                                                                            </w:div>
                                                                                                                                            <w:div w:id="1552574364">
                                                                                                                                              <w:marLeft w:val="0"/>
                                                                                                                                              <w:marRight w:val="0"/>
                                                                                                                                              <w:marTop w:val="0"/>
                                                                                                                                              <w:marBottom w:val="0"/>
                                                                                                                                              <w:divBdr>
                                                                                                                                                <w:top w:val="none" w:sz="0" w:space="0" w:color="auto"/>
                                                                                                                                                <w:left w:val="none" w:sz="0" w:space="0" w:color="auto"/>
                                                                                                                                                <w:bottom w:val="none" w:sz="0" w:space="0" w:color="auto"/>
                                                                                                                                                <w:right w:val="none" w:sz="0" w:space="0" w:color="auto"/>
                                                                                                                                              </w:divBdr>
                                                                                                                                            </w:div>
                                                                                                                                            <w:div w:id="1991904795">
                                                                                                                                              <w:marLeft w:val="0"/>
                                                                                                                                              <w:marRight w:val="0"/>
                                                                                                                                              <w:marTop w:val="0"/>
                                                                                                                                              <w:marBottom w:val="0"/>
                                                                                                                                              <w:divBdr>
                                                                                                                                                <w:top w:val="none" w:sz="0" w:space="0" w:color="auto"/>
                                                                                                                                                <w:left w:val="none" w:sz="0" w:space="0" w:color="auto"/>
                                                                                                                                                <w:bottom w:val="none" w:sz="0" w:space="0" w:color="auto"/>
                                                                                                                                                <w:right w:val="none" w:sz="0" w:space="0" w:color="auto"/>
                                                                                                                                              </w:divBdr>
                                                                                                                                            </w:div>
                                                                                                                                            <w:div w:id="573007027">
                                                                                                                                              <w:marLeft w:val="0"/>
                                                                                                                                              <w:marRight w:val="0"/>
                                                                                                                                              <w:marTop w:val="0"/>
                                                                                                                                              <w:marBottom w:val="0"/>
                                                                                                                                              <w:divBdr>
                                                                                                                                                <w:top w:val="none" w:sz="0" w:space="0" w:color="auto"/>
                                                                                                                                                <w:left w:val="none" w:sz="0" w:space="0" w:color="auto"/>
                                                                                                                                                <w:bottom w:val="none" w:sz="0" w:space="0" w:color="auto"/>
                                                                                                                                                <w:right w:val="none" w:sz="0" w:space="0" w:color="auto"/>
                                                                                                                                              </w:divBdr>
                                                                                                                                            </w:div>
                                                                                                                                            <w:div w:id="1228568034">
                                                                                                                                              <w:marLeft w:val="0"/>
                                                                                                                                              <w:marRight w:val="0"/>
                                                                                                                                              <w:marTop w:val="0"/>
                                                                                                                                              <w:marBottom w:val="0"/>
                                                                                                                                              <w:divBdr>
                                                                                                                                                <w:top w:val="none" w:sz="0" w:space="0" w:color="auto"/>
                                                                                                                                                <w:left w:val="none" w:sz="0" w:space="0" w:color="auto"/>
                                                                                                                                                <w:bottom w:val="none" w:sz="0" w:space="0" w:color="auto"/>
                                                                                                                                                <w:right w:val="none" w:sz="0" w:space="0" w:color="auto"/>
                                                                                                                                              </w:divBdr>
                                                                                                                                            </w:div>
                                                                                                                                            <w:div w:id="2137793364">
                                                                                                                                              <w:marLeft w:val="0"/>
                                                                                                                                              <w:marRight w:val="0"/>
                                                                                                                                              <w:marTop w:val="0"/>
                                                                                                                                              <w:marBottom w:val="0"/>
                                                                                                                                              <w:divBdr>
                                                                                                                                                <w:top w:val="none" w:sz="0" w:space="0" w:color="auto"/>
                                                                                                                                                <w:left w:val="none" w:sz="0" w:space="0" w:color="auto"/>
                                                                                                                                                <w:bottom w:val="none" w:sz="0" w:space="0" w:color="auto"/>
                                                                                                                                                <w:right w:val="none" w:sz="0" w:space="0" w:color="auto"/>
                                                                                                                                              </w:divBdr>
                                                                                                                                            </w:div>
                                                                                                                                            <w:div w:id="1312901034">
                                                                                                                                              <w:marLeft w:val="0"/>
                                                                                                                                              <w:marRight w:val="0"/>
                                                                                                                                              <w:marTop w:val="0"/>
                                                                                                                                              <w:marBottom w:val="0"/>
                                                                                                                                              <w:divBdr>
                                                                                                                                                <w:top w:val="none" w:sz="0" w:space="0" w:color="auto"/>
                                                                                                                                                <w:left w:val="none" w:sz="0" w:space="0" w:color="auto"/>
                                                                                                                                                <w:bottom w:val="none" w:sz="0" w:space="0" w:color="auto"/>
                                                                                                                                                <w:right w:val="none" w:sz="0" w:space="0" w:color="auto"/>
                                                                                                                                              </w:divBdr>
                                                                                                                                            </w:div>
                                                                                                                                            <w:div w:id="17956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695990">
      <w:bodyDiv w:val="1"/>
      <w:marLeft w:val="0"/>
      <w:marRight w:val="0"/>
      <w:marTop w:val="0"/>
      <w:marBottom w:val="0"/>
      <w:divBdr>
        <w:top w:val="none" w:sz="0" w:space="0" w:color="auto"/>
        <w:left w:val="none" w:sz="0" w:space="0" w:color="auto"/>
        <w:bottom w:val="none" w:sz="0" w:space="0" w:color="auto"/>
        <w:right w:val="none" w:sz="0" w:space="0" w:color="auto"/>
      </w:divBdr>
    </w:div>
    <w:div w:id="1069381266">
      <w:bodyDiv w:val="1"/>
      <w:marLeft w:val="0"/>
      <w:marRight w:val="0"/>
      <w:marTop w:val="0"/>
      <w:marBottom w:val="0"/>
      <w:divBdr>
        <w:top w:val="none" w:sz="0" w:space="0" w:color="auto"/>
        <w:left w:val="none" w:sz="0" w:space="0" w:color="auto"/>
        <w:bottom w:val="none" w:sz="0" w:space="0" w:color="auto"/>
        <w:right w:val="none" w:sz="0" w:space="0" w:color="auto"/>
      </w:divBdr>
    </w:div>
    <w:div w:id="1085110879">
      <w:bodyDiv w:val="1"/>
      <w:marLeft w:val="0"/>
      <w:marRight w:val="0"/>
      <w:marTop w:val="0"/>
      <w:marBottom w:val="0"/>
      <w:divBdr>
        <w:top w:val="none" w:sz="0" w:space="0" w:color="auto"/>
        <w:left w:val="none" w:sz="0" w:space="0" w:color="auto"/>
        <w:bottom w:val="none" w:sz="0" w:space="0" w:color="auto"/>
        <w:right w:val="none" w:sz="0" w:space="0" w:color="auto"/>
      </w:divBdr>
    </w:div>
    <w:div w:id="1094325464">
      <w:bodyDiv w:val="1"/>
      <w:marLeft w:val="0"/>
      <w:marRight w:val="0"/>
      <w:marTop w:val="0"/>
      <w:marBottom w:val="0"/>
      <w:divBdr>
        <w:top w:val="none" w:sz="0" w:space="0" w:color="auto"/>
        <w:left w:val="none" w:sz="0" w:space="0" w:color="auto"/>
        <w:bottom w:val="none" w:sz="0" w:space="0" w:color="auto"/>
        <w:right w:val="none" w:sz="0" w:space="0" w:color="auto"/>
      </w:divBdr>
    </w:div>
    <w:div w:id="1094977937">
      <w:bodyDiv w:val="1"/>
      <w:marLeft w:val="0"/>
      <w:marRight w:val="0"/>
      <w:marTop w:val="0"/>
      <w:marBottom w:val="0"/>
      <w:divBdr>
        <w:top w:val="none" w:sz="0" w:space="0" w:color="auto"/>
        <w:left w:val="none" w:sz="0" w:space="0" w:color="auto"/>
        <w:bottom w:val="none" w:sz="0" w:space="0" w:color="auto"/>
        <w:right w:val="none" w:sz="0" w:space="0" w:color="auto"/>
      </w:divBdr>
    </w:div>
    <w:div w:id="1107311833">
      <w:bodyDiv w:val="1"/>
      <w:marLeft w:val="0"/>
      <w:marRight w:val="0"/>
      <w:marTop w:val="0"/>
      <w:marBottom w:val="0"/>
      <w:divBdr>
        <w:top w:val="none" w:sz="0" w:space="0" w:color="auto"/>
        <w:left w:val="none" w:sz="0" w:space="0" w:color="auto"/>
        <w:bottom w:val="none" w:sz="0" w:space="0" w:color="auto"/>
        <w:right w:val="none" w:sz="0" w:space="0" w:color="auto"/>
      </w:divBdr>
    </w:div>
    <w:div w:id="1127355937">
      <w:bodyDiv w:val="1"/>
      <w:marLeft w:val="0"/>
      <w:marRight w:val="0"/>
      <w:marTop w:val="0"/>
      <w:marBottom w:val="0"/>
      <w:divBdr>
        <w:top w:val="none" w:sz="0" w:space="0" w:color="auto"/>
        <w:left w:val="none" w:sz="0" w:space="0" w:color="auto"/>
        <w:bottom w:val="none" w:sz="0" w:space="0" w:color="auto"/>
        <w:right w:val="none" w:sz="0" w:space="0" w:color="auto"/>
      </w:divBdr>
    </w:div>
    <w:div w:id="1170099272">
      <w:bodyDiv w:val="1"/>
      <w:marLeft w:val="0"/>
      <w:marRight w:val="0"/>
      <w:marTop w:val="0"/>
      <w:marBottom w:val="0"/>
      <w:divBdr>
        <w:top w:val="none" w:sz="0" w:space="0" w:color="auto"/>
        <w:left w:val="none" w:sz="0" w:space="0" w:color="auto"/>
        <w:bottom w:val="none" w:sz="0" w:space="0" w:color="auto"/>
        <w:right w:val="none" w:sz="0" w:space="0" w:color="auto"/>
      </w:divBdr>
    </w:div>
    <w:div w:id="1186209891">
      <w:bodyDiv w:val="1"/>
      <w:marLeft w:val="0"/>
      <w:marRight w:val="0"/>
      <w:marTop w:val="0"/>
      <w:marBottom w:val="0"/>
      <w:divBdr>
        <w:top w:val="none" w:sz="0" w:space="0" w:color="auto"/>
        <w:left w:val="none" w:sz="0" w:space="0" w:color="auto"/>
        <w:bottom w:val="none" w:sz="0" w:space="0" w:color="auto"/>
        <w:right w:val="none" w:sz="0" w:space="0" w:color="auto"/>
      </w:divBdr>
    </w:div>
    <w:div w:id="1188103442">
      <w:bodyDiv w:val="1"/>
      <w:marLeft w:val="0"/>
      <w:marRight w:val="0"/>
      <w:marTop w:val="0"/>
      <w:marBottom w:val="0"/>
      <w:divBdr>
        <w:top w:val="none" w:sz="0" w:space="0" w:color="auto"/>
        <w:left w:val="none" w:sz="0" w:space="0" w:color="auto"/>
        <w:bottom w:val="none" w:sz="0" w:space="0" w:color="auto"/>
        <w:right w:val="none" w:sz="0" w:space="0" w:color="auto"/>
      </w:divBdr>
    </w:div>
    <w:div w:id="1189180516">
      <w:bodyDiv w:val="1"/>
      <w:marLeft w:val="0"/>
      <w:marRight w:val="0"/>
      <w:marTop w:val="0"/>
      <w:marBottom w:val="0"/>
      <w:divBdr>
        <w:top w:val="none" w:sz="0" w:space="0" w:color="auto"/>
        <w:left w:val="none" w:sz="0" w:space="0" w:color="auto"/>
        <w:bottom w:val="none" w:sz="0" w:space="0" w:color="auto"/>
        <w:right w:val="none" w:sz="0" w:space="0" w:color="auto"/>
      </w:divBdr>
      <w:divsChild>
        <w:div w:id="708257934">
          <w:marLeft w:val="0"/>
          <w:marRight w:val="0"/>
          <w:marTop w:val="0"/>
          <w:marBottom w:val="0"/>
          <w:divBdr>
            <w:top w:val="none" w:sz="0" w:space="0" w:color="auto"/>
            <w:left w:val="none" w:sz="0" w:space="0" w:color="auto"/>
            <w:bottom w:val="none" w:sz="0" w:space="0" w:color="auto"/>
            <w:right w:val="none" w:sz="0" w:space="0" w:color="auto"/>
          </w:divBdr>
        </w:div>
        <w:div w:id="1812210075">
          <w:marLeft w:val="0"/>
          <w:marRight w:val="0"/>
          <w:marTop w:val="0"/>
          <w:marBottom w:val="0"/>
          <w:divBdr>
            <w:top w:val="none" w:sz="0" w:space="0" w:color="auto"/>
            <w:left w:val="none" w:sz="0" w:space="0" w:color="auto"/>
            <w:bottom w:val="none" w:sz="0" w:space="0" w:color="auto"/>
            <w:right w:val="none" w:sz="0" w:space="0" w:color="auto"/>
          </w:divBdr>
        </w:div>
        <w:div w:id="981079067">
          <w:marLeft w:val="0"/>
          <w:marRight w:val="0"/>
          <w:marTop w:val="0"/>
          <w:marBottom w:val="0"/>
          <w:divBdr>
            <w:top w:val="none" w:sz="0" w:space="0" w:color="auto"/>
            <w:left w:val="none" w:sz="0" w:space="0" w:color="auto"/>
            <w:bottom w:val="none" w:sz="0" w:space="0" w:color="auto"/>
            <w:right w:val="none" w:sz="0" w:space="0" w:color="auto"/>
          </w:divBdr>
        </w:div>
        <w:div w:id="1770540595">
          <w:marLeft w:val="0"/>
          <w:marRight w:val="0"/>
          <w:marTop w:val="0"/>
          <w:marBottom w:val="0"/>
          <w:divBdr>
            <w:top w:val="none" w:sz="0" w:space="0" w:color="auto"/>
            <w:left w:val="none" w:sz="0" w:space="0" w:color="auto"/>
            <w:bottom w:val="none" w:sz="0" w:space="0" w:color="auto"/>
            <w:right w:val="none" w:sz="0" w:space="0" w:color="auto"/>
          </w:divBdr>
        </w:div>
        <w:div w:id="483132376">
          <w:marLeft w:val="0"/>
          <w:marRight w:val="0"/>
          <w:marTop w:val="0"/>
          <w:marBottom w:val="0"/>
          <w:divBdr>
            <w:top w:val="none" w:sz="0" w:space="0" w:color="auto"/>
            <w:left w:val="none" w:sz="0" w:space="0" w:color="auto"/>
            <w:bottom w:val="none" w:sz="0" w:space="0" w:color="auto"/>
            <w:right w:val="none" w:sz="0" w:space="0" w:color="auto"/>
          </w:divBdr>
        </w:div>
        <w:div w:id="2137021619">
          <w:marLeft w:val="0"/>
          <w:marRight w:val="0"/>
          <w:marTop w:val="0"/>
          <w:marBottom w:val="0"/>
          <w:divBdr>
            <w:top w:val="none" w:sz="0" w:space="0" w:color="auto"/>
            <w:left w:val="none" w:sz="0" w:space="0" w:color="auto"/>
            <w:bottom w:val="none" w:sz="0" w:space="0" w:color="auto"/>
            <w:right w:val="none" w:sz="0" w:space="0" w:color="auto"/>
          </w:divBdr>
        </w:div>
        <w:div w:id="1876115376">
          <w:marLeft w:val="0"/>
          <w:marRight w:val="0"/>
          <w:marTop w:val="0"/>
          <w:marBottom w:val="0"/>
          <w:divBdr>
            <w:top w:val="none" w:sz="0" w:space="0" w:color="auto"/>
            <w:left w:val="none" w:sz="0" w:space="0" w:color="auto"/>
            <w:bottom w:val="none" w:sz="0" w:space="0" w:color="auto"/>
            <w:right w:val="none" w:sz="0" w:space="0" w:color="auto"/>
          </w:divBdr>
        </w:div>
        <w:div w:id="1385790283">
          <w:marLeft w:val="0"/>
          <w:marRight w:val="0"/>
          <w:marTop w:val="0"/>
          <w:marBottom w:val="0"/>
          <w:divBdr>
            <w:top w:val="none" w:sz="0" w:space="0" w:color="auto"/>
            <w:left w:val="none" w:sz="0" w:space="0" w:color="auto"/>
            <w:bottom w:val="none" w:sz="0" w:space="0" w:color="auto"/>
            <w:right w:val="none" w:sz="0" w:space="0" w:color="auto"/>
          </w:divBdr>
        </w:div>
        <w:div w:id="306396460">
          <w:marLeft w:val="0"/>
          <w:marRight w:val="0"/>
          <w:marTop w:val="0"/>
          <w:marBottom w:val="0"/>
          <w:divBdr>
            <w:top w:val="none" w:sz="0" w:space="0" w:color="auto"/>
            <w:left w:val="none" w:sz="0" w:space="0" w:color="auto"/>
            <w:bottom w:val="none" w:sz="0" w:space="0" w:color="auto"/>
            <w:right w:val="none" w:sz="0" w:space="0" w:color="auto"/>
          </w:divBdr>
        </w:div>
        <w:div w:id="1784883439">
          <w:marLeft w:val="0"/>
          <w:marRight w:val="0"/>
          <w:marTop w:val="0"/>
          <w:marBottom w:val="0"/>
          <w:divBdr>
            <w:top w:val="none" w:sz="0" w:space="0" w:color="auto"/>
            <w:left w:val="none" w:sz="0" w:space="0" w:color="auto"/>
            <w:bottom w:val="none" w:sz="0" w:space="0" w:color="auto"/>
            <w:right w:val="none" w:sz="0" w:space="0" w:color="auto"/>
          </w:divBdr>
        </w:div>
        <w:div w:id="2108234477">
          <w:marLeft w:val="0"/>
          <w:marRight w:val="0"/>
          <w:marTop w:val="0"/>
          <w:marBottom w:val="0"/>
          <w:divBdr>
            <w:top w:val="none" w:sz="0" w:space="0" w:color="auto"/>
            <w:left w:val="none" w:sz="0" w:space="0" w:color="auto"/>
            <w:bottom w:val="none" w:sz="0" w:space="0" w:color="auto"/>
            <w:right w:val="none" w:sz="0" w:space="0" w:color="auto"/>
          </w:divBdr>
        </w:div>
        <w:div w:id="341444572">
          <w:marLeft w:val="0"/>
          <w:marRight w:val="0"/>
          <w:marTop w:val="0"/>
          <w:marBottom w:val="0"/>
          <w:divBdr>
            <w:top w:val="none" w:sz="0" w:space="0" w:color="auto"/>
            <w:left w:val="none" w:sz="0" w:space="0" w:color="auto"/>
            <w:bottom w:val="none" w:sz="0" w:space="0" w:color="auto"/>
            <w:right w:val="none" w:sz="0" w:space="0" w:color="auto"/>
          </w:divBdr>
        </w:div>
        <w:div w:id="2046641265">
          <w:marLeft w:val="0"/>
          <w:marRight w:val="0"/>
          <w:marTop w:val="0"/>
          <w:marBottom w:val="0"/>
          <w:divBdr>
            <w:top w:val="none" w:sz="0" w:space="0" w:color="auto"/>
            <w:left w:val="none" w:sz="0" w:space="0" w:color="auto"/>
            <w:bottom w:val="none" w:sz="0" w:space="0" w:color="auto"/>
            <w:right w:val="none" w:sz="0" w:space="0" w:color="auto"/>
          </w:divBdr>
        </w:div>
        <w:div w:id="804275407">
          <w:marLeft w:val="0"/>
          <w:marRight w:val="0"/>
          <w:marTop w:val="0"/>
          <w:marBottom w:val="0"/>
          <w:divBdr>
            <w:top w:val="none" w:sz="0" w:space="0" w:color="auto"/>
            <w:left w:val="none" w:sz="0" w:space="0" w:color="auto"/>
            <w:bottom w:val="none" w:sz="0" w:space="0" w:color="auto"/>
            <w:right w:val="none" w:sz="0" w:space="0" w:color="auto"/>
          </w:divBdr>
        </w:div>
      </w:divsChild>
    </w:div>
    <w:div w:id="1195731575">
      <w:bodyDiv w:val="1"/>
      <w:marLeft w:val="0"/>
      <w:marRight w:val="0"/>
      <w:marTop w:val="0"/>
      <w:marBottom w:val="0"/>
      <w:divBdr>
        <w:top w:val="none" w:sz="0" w:space="0" w:color="auto"/>
        <w:left w:val="none" w:sz="0" w:space="0" w:color="auto"/>
        <w:bottom w:val="none" w:sz="0" w:space="0" w:color="auto"/>
        <w:right w:val="none" w:sz="0" w:space="0" w:color="auto"/>
      </w:divBdr>
    </w:div>
    <w:div w:id="1212158449">
      <w:bodyDiv w:val="1"/>
      <w:marLeft w:val="0"/>
      <w:marRight w:val="0"/>
      <w:marTop w:val="0"/>
      <w:marBottom w:val="0"/>
      <w:divBdr>
        <w:top w:val="none" w:sz="0" w:space="0" w:color="auto"/>
        <w:left w:val="none" w:sz="0" w:space="0" w:color="auto"/>
        <w:bottom w:val="none" w:sz="0" w:space="0" w:color="auto"/>
        <w:right w:val="none" w:sz="0" w:space="0" w:color="auto"/>
      </w:divBdr>
    </w:div>
    <w:div w:id="1246763977">
      <w:bodyDiv w:val="1"/>
      <w:marLeft w:val="0"/>
      <w:marRight w:val="0"/>
      <w:marTop w:val="0"/>
      <w:marBottom w:val="0"/>
      <w:divBdr>
        <w:top w:val="none" w:sz="0" w:space="0" w:color="auto"/>
        <w:left w:val="none" w:sz="0" w:space="0" w:color="auto"/>
        <w:bottom w:val="none" w:sz="0" w:space="0" w:color="auto"/>
        <w:right w:val="none" w:sz="0" w:space="0" w:color="auto"/>
      </w:divBdr>
    </w:div>
    <w:div w:id="1264653337">
      <w:bodyDiv w:val="1"/>
      <w:marLeft w:val="0"/>
      <w:marRight w:val="0"/>
      <w:marTop w:val="0"/>
      <w:marBottom w:val="0"/>
      <w:divBdr>
        <w:top w:val="none" w:sz="0" w:space="0" w:color="auto"/>
        <w:left w:val="none" w:sz="0" w:space="0" w:color="auto"/>
        <w:bottom w:val="none" w:sz="0" w:space="0" w:color="auto"/>
        <w:right w:val="none" w:sz="0" w:space="0" w:color="auto"/>
      </w:divBdr>
    </w:div>
    <w:div w:id="1268391287">
      <w:bodyDiv w:val="1"/>
      <w:marLeft w:val="0"/>
      <w:marRight w:val="0"/>
      <w:marTop w:val="0"/>
      <w:marBottom w:val="0"/>
      <w:divBdr>
        <w:top w:val="none" w:sz="0" w:space="0" w:color="auto"/>
        <w:left w:val="none" w:sz="0" w:space="0" w:color="auto"/>
        <w:bottom w:val="none" w:sz="0" w:space="0" w:color="auto"/>
        <w:right w:val="none" w:sz="0" w:space="0" w:color="auto"/>
      </w:divBdr>
    </w:div>
    <w:div w:id="1281573532">
      <w:bodyDiv w:val="1"/>
      <w:marLeft w:val="0"/>
      <w:marRight w:val="0"/>
      <w:marTop w:val="0"/>
      <w:marBottom w:val="0"/>
      <w:divBdr>
        <w:top w:val="none" w:sz="0" w:space="0" w:color="auto"/>
        <w:left w:val="none" w:sz="0" w:space="0" w:color="auto"/>
        <w:bottom w:val="none" w:sz="0" w:space="0" w:color="auto"/>
        <w:right w:val="none" w:sz="0" w:space="0" w:color="auto"/>
      </w:divBdr>
    </w:div>
    <w:div w:id="1281716745">
      <w:bodyDiv w:val="1"/>
      <w:marLeft w:val="0"/>
      <w:marRight w:val="0"/>
      <w:marTop w:val="0"/>
      <w:marBottom w:val="0"/>
      <w:divBdr>
        <w:top w:val="none" w:sz="0" w:space="0" w:color="auto"/>
        <w:left w:val="none" w:sz="0" w:space="0" w:color="auto"/>
        <w:bottom w:val="none" w:sz="0" w:space="0" w:color="auto"/>
        <w:right w:val="none" w:sz="0" w:space="0" w:color="auto"/>
      </w:divBdr>
    </w:div>
    <w:div w:id="1281839858">
      <w:bodyDiv w:val="1"/>
      <w:marLeft w:val="0"/>
      <w:marRight w:val="0"/>
      <w:marTop w:val="0"/>
      <w:marBottom w:val="0"/>
      <w:divBdr>
        <w:top w:val="none" w:sz="0" w:space="0" w:color="auto"/>
        <w:left w:val="none" w:sz="0" w:space="0" w:color="auto"/>
        <w:bottom w:val="none" w:sz="0" w:space="0" w:color="auto"/>
        <w:right w:val="none" w:sz="0" w:space="0" w:color="auto"/>
      </w:divBdr>
    </w:div>
    <w:div w:id="1290356730">
      <w:bodyDiv w:val="1"/>
      <w:marLeft w:val="0"/>
      <w:marRight w:val="0"/>
      <w:marTop w:val="0"/>
      <w:marBottom w:val="0"/>
      <w:divBdr>
        <w:top w:val="none" w:sz="0" w:space="0" w:color="auto"/>
        <w:left w:val="none" w:sz="0" w:space="0" w:color="auto"/>
        <w:bottom w:val="none" w:sz="0" w:space="0" w:color="auto"/>
        <w:right w:val="none" w:sz="0" w:space="0" w:color="auto"/>
      </w:divBdr>
    </w:div>
    <w:div w:id="1296178957">
      <w:bodyDiv w:val="1"/>
      <w:marLeft w:val="0"/>
      <w:marRight w:val="0"/>
      <w:marTop w:val="0"/>
      <w:marBottom w:val="0"/>
      <w:divBdr>
        <w:top w:val="none" w:sz="0" w:space="0" w:color="auto"/>
        <w:left w:val="none" w:sz="0" w:space="0" w:color="auto"/>
        <w:bottom w:val="none" w:sz="0" w:space="0" w:color="auto"/>
        <w:right w:val="none" w:sz="0" w:space="0" w:color="auto"/>
      </w:divBdr>
    </w:div>
    <w:div w:id="1355307479">
      <w:bodyDiv w:val="1"/>
      <w:marLeft w:val="0"/>
      <w:marRight w:val="0"/>
      <w:marTop w:val="0"/>
      <w:marBottom w:val="0"/>
      <w:divBdr>
        <w:top w:val="none" w:sz="0" w:space="0" w:color="auto"/>
        <w:left w:val="none" w:sz="0" w:space="0" w:color="auto"/>
        <w:bottom w:val="none" w:sz="0" w:space="0" w:color="auto"/>
        <w:right w:val="none" w:sz="0" w:space="0" w:color="auto"/>
      </w:divBdr>
    </w:div>
    <w:div w:id="1369913272">
      <w:bodyDiv w:val="1"/>
      <w:marLeft w:val="0"/>
      <w:marRight w:val="0"/>
      <w:marTop w:val="0"/>
      <w:marBottom w:val="0"/>
      <w:divBdr>
        <w:top w:val="none" w:sz="0" w:space="0" w:color="auto"/>
        <w:left w:val="none" w:sz="0" w:space="0" w:color="auto"/>
        <w:bottom w:val="none" w:sz="0" w:space="0" w:color="auto"/>
        <w:right w:val="none" w:sz="0" w:space="0" w:color="auto"/>
      </w:divBdr>
    </w:div>
    <w:div w:id="1425999597">
      <w:bodyDiv w:val="1"/>
      <w:marLeft w:val="0"/>
      <w:marRight w:val="0"/>
      <w:marTop w:val="0"/>
      <w:marBottom w:val="0"/>
      <w:divBdr>
        <w:top w:val="none" w:sz="0" w:space="0" w:color="auto"/>
        <w:left w:val="none" w:sz="0" w:space="0" w:color="auto"/>
        <w:bottom w:val="none" w:sz="0" w:space="0" w:color="auto"/>
        <w:right w:val="none" w:sz="0" w:space="0" w:color="auto"/>
      </w:divBdr>
    </w:div>
    <w:div w:id="1440030628">
      <w:bodyDiv w:val="1"/>
      <w:marLeft w:val="0"/>
      <w:marRight w:val="0"/>
      <w:marTop w:val="0"/>
      <w:marBottom w:val="0"/>
      <w:divBdr>
        <w:top w:val="none" w:sz="0" w:space="0" w:color="auto"/>
        <w:left w:val="none" w:sz="0" w:space="0" w:color="auto"/>
        <w:bottom w:val="none" w:sz="0" w:space="0" w:color="auto"/>
        <w:right w:val="none" w:sz="0" w:space="0" w:color="auto"/>
      </w:divBdr>
      <w:divsChild>
        <w:div w:id="1908834042">
          <w:marLeft w:val="0"/>
          <w:marRight w:val="0"/>
          <w:marTop w:val="0"/>
          <w:marBottom w:val="0"/>
          <w:divBdr>
            <w:top w:val="none" w:sz="0" w:space="0" w:color="auto"/>
            <w:left w:val="none" w:sz="0" w:space="0" w:color="auto"/>
            <w:bottom w:val="none" w:sz="0" w:space="0" w:color="auto"/>
            <w:right w:val="none" w:sz="0" w:space="0" w:color="auto"/>
          </w:divBdr>
          <w:divsChild>
            <w:div w:id="1269001984">
              <w:marLeft w:val="0"/>
              <w:marRight w:val="0"/>
              <w:marTop w:val="0"/>
              <w:marBottom w:val="0"/>
              <w:divBdr>
                <w:top w:val="none" w:sz="0" w:space="0" w:color="auto"/>
                <w:left w:val="none" w:sz="0" w:space="0" w:color="auto"/>
                <w:bottom w:val="none" w:sz="0" w:space="0" w:color="auto"/>
                <w:right w:val="none" w:sz="0" w:space="0" w:color="auto"/>
              </w:divBdr>
            </w:div>
          </w:divsChild>
        </w:div>
        <w:div w:id="1216624392">
          <w:marLeft w:val="0"/>
          <w:marRight w:val="0"/>
          <w:marTop w:val="0"/>
          <w:marBottom w:val="0"/>
          <w:divBdr>
            <w:top w:val="none" w:sz="0" w:space="0" w:color="auto"/>
            <w:left w:val="none" w:sz="0" w:space="0" w:color="auto"/>
            <w:bottom w:val="none" w:sz="0" w:space="0" w:color="auto"/>
            <w:right w:val="none" w:sz="0" w:space="0" w:color="auto"/>
          </w:divBdr>
          <w:divsChild>
            <w:div w:id="20729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72808">
      <w:bodyDiv w:val="1"/>
      <w:marLeft w:val="0"/>
      <w:marRight w:val="0"/>
      <w:marTop w:val="0"/>
      <w:marBottom w:val="0"/>
      <w:divBdr>
        <w:top w:val="none" w:sz="0" w:space="0" w:color="auto"/>
        <w:left w:val="none" w:sz="0" w:space="0" w:color="auto"/>
        <w:bottom w:val="none" w:sz="0" w:space="0" w:color="auto"/>
        <w:right w:val="none" w:sz="0" w:space="0" w:color="auto"/>
      </w:divBdr>
      <w:divsChild>
        <w:div w:id="49811728">
          <w:marLeft w:val="0"/>
          <w:marRight w:val="0"/>
          <w:marTop w:val="0"/>
          <w:marBottom w:val="0"/>
          <w:divBdr>
            <w:top w:val="none" w:sz="0" w:space="0" w:color="auto"/>
            <w:left w:val="none" w:sz="0" w:space="0" w:color="auto"/>
            <w:bottom w:val="none" w:sz="0" w:space="0" w:color="auto"/>
            <w:right w:val="none" w:sz="0" w:space="0" w:color="auto"/>
          </w:divBdr>
        </w:div>
        <w:div w:id="772241668">
          <w:marLeft w:val="0"/>
          <w:marRight w:val="0"/>
          <w:marTop w:val="0"/>
          <w:marBottom w:val="0"/>
          <w:divBdr>
            <w:top w:val="none" w:sz="0" w:space="0" w:color="auto"/>
            <w:left w:val="none" w:sz="0" w:space="0" w:color="auto"/>
            <w:bottom w:val="none" w:sz="0" w:space="0" w:color="auto"/>
            <w:right w:val="none" w:sz="0" w:space="0" w:color="auto"/>
          </w:divBdr>
        </w:div>
        <w:div w:id="1244684185">
          <w:marLeft w:val="0"/>
          <w:marRight w:val="0"/>
          <w:marTop w:val="0"/>
          <w:marBottom w:val="0"/>
          <w:divBdr>
            <w:top w:val="none" w:sz="0" w:space="0" w:color="auto"/>
            <w:left w:val="none" w:sz="0" w:space="0" w:color="auto"/>
            <w:bottom w:val="none" w:sz="0" w:space="0" w:color="auto"/>
            <w:right w:val="none" w:sz="0" w:space="0" w:color="auto"/>
          </w:divBdr>
        </w:div>
        <w:div w:id="34887519">
          <w:marLeft w:val="0"/>
          <w:marRight w:val="0"/>
          <w:marTop w:val="0"/>
          <w:marBottom w:val="0"/>
          <w:divBdr>
            <w:top w:val="none" w:sz="0" w:space="0" w:color="auto"/>
            <w:left w:val="none" w:sz="0" w:space="0" w:color="auto"/>
            <w:bottom w:val="none" w:sz="0" w:space="0" w:color="auto"/>
            <w:right w:val="none" w:sz="0" w:space="0" w:color="auto"/>
          </w:divBdr>
        </w:div>
        <w:div w:id="2008826293">
          <w:marLeft w:val="0"/>
          <w:marRight w:val="0"/>
          <w:marTop w:val="0"/>
          <w:marBottom w:val="0"/>
          <w:divBdr>
            <w:top w:val="none" w:sz="0" w:space="0" w:color="auto"/>
            <w:left w:val="none" w:sz="0" w:space="0" w:color="auto"/>
            <w:bottom w:val="none" w:sz="0" w:space="0" w:color="auto"/>
            <w:right w:val="none" w:sz="0" w:space="0" w:color="auto"/>
          </w:divBdr>
        </w:div>
        <w:div w:id="2144153449">
          <w:marLeft w:val="0"/>
          <w:marRight w:val="0"/>
          <w:marTop w:val="0"/>
          <w:marBottom w:val="0"/>
          <w:divBdr>
            <w:top w:val="none" w:sz="0" w:space="0" w:color="auto"/>
            <w:left w:val="none" w:sz="0" w:space="0" w:color="auto"/>
            <w:bottom w:val="none" w:sz="0" w:space="0" w:color="auto"/>
            <w:right w:val="none" w:sz="0" w:space="0" w:color="auto"/>
          </w:divBdr>
          <w:divsChild>
            <w:div w:id="1830363565">
              <w:marLeft w:val="0"/>
              <w:marRight w:val="0"/>
              <w:marTop w:val="0"/>
              <w:marBottom w:val="0"/>
              <w:divBdr>
                <w:top w:val="none" w:sz="0" w:space="0" w:color="auto"/>
                <w:left w:val="none" w:sz="0" w:space="0" w:color="auto"/>
                <w:bottom w:val="none" w:sz="0" w:space="0" w:color="auto"/>
                <w:right w:val="none" w:sz="0" w:space="0" w:color="auto"/>
              </w:divBdr>
              <w:divsChild>
                <w:div w:id="16399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320">
      <w:bodyDiv w:val="1"/>
      <w:marLeft w:val="0"/>
      <w:marRight w:val="0"/>
      <w:marTop w:val="0"/>
      <w:marBottom w:val="0"/>
      <w:divBdr>
        <w:top w:val="none" w:sz="0" w:space="0" w:color="auto"/>
        <w:left w:val="none" w:sz="0" w:space="0" w:color="auto"/>
        <w:bottom w:val="none" w:sz="0" w:space="0" w:color="auto"/>
        <w:right w:val="none" w:sz="0" w:space="0" w:color="auto"/>
      </w:divBdr>
    </w:div>
    <w:div w:id="1458911480">
      <w:bodyDiv w:val="1"/>
      <w:marLeft w:val="0"/>
      <w:marRight w:val="0"/>
      <w:marTop w:val="0"/>
      <w:marBottom w:val="0"/>
      <w:divBdr>
        <w:top w:val="none" w:sz="0" w:space="0" w:color="auto"/>
        <w:left w:val="none" w:sz="0" w:space="0" w:color="auto"/>
        <w:bottom w:val="none" w:sz="0" w:space="0" w:color="auto"/>
        <w:right w:val="none" w:sz="0" w:space="0" w:color="auto"/>
      </w:divBdr>
    </w:div>
    <w:div w:id="1478306093">
      <w:bodyDiv w:val="1"/>
      <w:marLeft w:val="0"/>
      <w:marRight w:val="0"/>
      <w:marTop w:val="0"/>
      <w:marBottom w:val="0"/>
      <w:divBdr>
        <w:top w:val="none" w:sz="0" w:space="0" w:color="auto"/>
        <w:left w:val="none" w:sz="0" w:space="0" w:color="auto"/>
        <w:bottom w:val="none" w:sz="0" w:space="0" w:color="auto"/>
        <w:right w:val="none" w:sz="0" w:space="0" w:color="auto"/>
      </w:divBdr>
    </w:div>
    <w:div w:id="1482388079">
      <w:bodyDiv w:val="1"/>
      <w:marLeft w:val="0"/>
      <w:marRight w:val="0"/>
      <w:marTop w:val="0"/>
      <w:marBottom w:val="0"/>
      <w:divBdr>
        <w:top w:val="none" w:sz="0" w:space="0" w:color="auto"/>
        <w:left w:val="none" w:sz="0" w:space="0" w:color="auto"/>
        <w:bottom w:val="none" w:sz="0" w:space="0" w:color="auto"/>
        <w:right w:val="none" w:sz="0" w:space="0" w:color="auto"/>
      </w:divBdr>
    </w:div>
    <w:div w:id="1501890901">
      <w:bodyDiv w:val="1"/>
      <w:marLeft w:val="0"/>
      <w:marRight w:val="0"/>
      <w:marTop w:val="0"/>
      <w:marBottom w:val="0"/>
      <w:divBdr>
        <w:top w:val="none" w:sz="0" w:space="0" w:color="auto"/>
        <w:left w:val="none" w:sz="0" w:space="0" w:color="auto"/>
        <w:bottom w:val="none" w:sz="0" w:space="0" w:color="auto"/>
        <w:right w:val="none" w:sz="0" w:space="0" w:color="auto"/>
      </w:divBdr>
    </w:div>
    <w:div w:id="1512260786">
      <w:bodyDiv w:val="1"/>
      <w:marLeft w:val="0"/>
      <w:marRight w:val="0"/>
      <w:marTop w:val="0"/>
      <w:marBottom w:val="0"/>
      <w:divBdr>
        <w:top w:val="none" w:sz="0" w:space="0" w:color="auto"/>
        <w:left w:val="none" w:sz="0" w:space="0" w:color="auto"/>
        <w:bottom w:val="none" w:sz="0" w:space="0" w:color="auto"/>
        <w:right w:val="none" w:sz="0" w:space="0" w:color="auto"/>
      </w:divBdr>
    </w:div>
    <w:div w:id="1534657420">
      <w:bodyDiv w:val="1"/>
      <w:marLeft w:val="0"/>
      <w:marRight w:val="0"/>
      <w:marTop w:val="0"/>
      <w:marBottom w:val="0"/>
      <w:divBdr>
        <w:top w:val="none" w:sz="0" w:space="0" w:color="auto"/>
        <w:left w:val="none" w:sz="0" w:space="0" w:color="auto"/>
        <w:bottom w:val="none" w:sz="0" w:space="0" w:color="auto"/>
        <w:right w:val="none" w:sz="0" w:space="0" w:color="auto"/>
      </w:divBdr>
    </w:div>
    <w:div w:id="1542132581">
      <w:bodyDiv w:val="1"/>
      <w:marLeft w:val="0"/>
      <w:marRight w:val="0"/>
      <w:marTop w:val="0"/>
      <w:marBottom w:val="0"/>
      <w:divBdr>
        <w:top w:val="none" w:sz="0" w:space="0" w:color="auto"/>
        <w:left w:val="none" w:sz="0" w:space="0" w:color="auto"/>
        <w:bottom w:val="none" w:sz="0" w:space="0" w:color="auto"/>
        <w:right w:val="none" w:sz="0" w:space="0" w:color="auto"/>
      </w:divBdr>
      <w:divsChild>
        <w:div w:id="1281952320">
          <w:marLeft w:val="0"/>
          <w:marRight w:val="0"/>
          <w:marTop w:val="0"/>
          <w:marBottom w:val="135"/>
          <w:divBdr>
            <w:top w:val="none" w:sz="0" w:space="0" w:color="auto"/>
            <w:left w:val="none" w:sz="0" w:space="0" w:color="auto"/>
            <w:bottom w:val="none" w:sz="0" w:space="0" w:color="auto"/>
            <w:right w:val="none" w:sz="0" w:space="0" w:color="auto"/>
          </w:divBdr>
          <w:divsChild>
            <w:div w:id="795098251">
              <w:marLeft w:val="0"/>
              <w:marRight w:val="0"/>
              <w:marTop w:val="0"/>
              <w:marBottom w:val="0"/>
              <w:divBdr>
                <w:top w:val="none" w:sz="0" w:space="0" w:color="auto"/>
                <w:left w:val="none" w:sz="0" w:space="0" w:color="auto"/>
                <w:bottom w:val="none" w:sz="0" w:space="0" w:color="auto"/>
                <w:right w:val="none" w:sz="0" w:space="0" w:color="auto"/>
              </w:divBdr>
              <w:divsChild>
                <w:div w:id="18837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0769">
          <w:marLeft w:val="0"/>
          <w:marRight w:val="0"/>
          <w:marTop w:val="0"/>
          <w:marBottom w:val="0"/>
          <w:divBdr>
            <w:top w:val="none" w:sz="0" w:space="0" w:color="auto"/>
            <w:left w:val="none" w:sz="0" w:space="0" w:color="auto"/>
            <w:bottom w:val="none" w:sz="0" w:space="0" w:color="auto"/>
            <w:right w:val="none" w:sz="0" w:space="0" w:color="auto"/>
          </w:divBdr>
          <w:divsChild>
            <w:div w:id="254946845">
              <w:marLeft w:val="0"/>
              <w:marRight w:val="0"/>
              <w:marTop w:val="0"/>
              <w:marBottom w:val="0"/>
              <w:divBdr>
                <w:top w:val="none" w:sz="0" w:space="0" w:color="auto"/>
                <w:left w:val="none" w:sz="0" w:space="0" w:color="auto"/>
                <w:bottom w:val="none" w:sz="0" w:space="0" w:color="auto"/>
                <w:right w:val="none" w:sz="0" w:space="0" w:color="auto"/>
              </w:divBdr>
              <w:divsChild>
                <w:div w:id="2035114772">
                  <w:marLeft w:val="0"/>
                  <w:marRight w:val="0"/>
                  <w:marTop w:val="0"/>
                  <w:marBottom w:val="60"/>
                  <w:divBdr>
                    <w:top w:val="none" w:sz="0" w:space="0" w:color="auto"/>
                    <w:left w:val="none" w:sz="0" w:space="0" w:color="auto"/>
                    <w:bottom w:val="none" w:sz="0" w:space="0" w:color="auto"/>
                    <w:right w:val="none" w:sz="0" w:space="0" w:color="auto"/>
                  </w:divBdr>
                  <w:divsChild>
                    <w:div w:id="2039161972">
                      <w:marLeft w:val="0"/>
                      <w:marRight w:val="0"/>
                      <w:marTop w:val="0"/>
                      <w:marBottom w:val="0"/>
                      <w:divBdr>
                        <w:top w:val="none" w:sz="0" w:space="0" w:color="auto"/>
                        <w:left w:val="none" w:sz="0" w:space="0" w:color="auto"/>
                        <w:bottom w:val="none" w:sz="0" w:space="0" w:color="auto"/>
                        <w:right w:val="none" w:sz="0" w:space="0" w:color="auto"/>
                      </w:divBdr>
                      <w:divsChild>
                        <w:div w:id="1576209719">
                          <w:marLeft w:val="0"/>
                          <w:marRight w:val="0"/>
                          <w:marTop w:val="0"/>
                          <w:marBottom w:val="0"/>
                          <w:divBdr>
                            <w:top w:val="none" w:sz="0" w:space="0" w:color="auto"/>
                            <w:left w:val="none" w:sz="0" w:space="0" w:color="auto"/>
                            <w:bottom w:val="none" w:sz="0" w:space="0" w:color="auto"/>
                            <w:right w:val="none" w:sz="0" w:space="0" w:color="auto"/>
                          </w:divBdr>
                          <w:divsChild>
                            <w:div w:id="399136543">
                              <w:marLeft w:val="0"/>
                              <w:marRight w:val="0"/>
                              <w:marTop w:val="0"/>
                              <w:marBottom w:val="30"/>
                              <w:divBdr>
                                <w:top w:val="none" w:sz="0" w:space="0" w:color="auto"/>
                                <w:left w:val="none" w:sz="0" w:space="0" w:color="auto"/>
                                <w:bottom w:val="none" w:sz="0" w:space="0" w:color="auto"/>
                                <w:right w:val="none" w:sz="0" w:space="0" w:color="auto"/>
                              </w:divBdr>
                              <w:divsChild>
                                <w:div w:id="1448813217">
                                  <w:marLeft w:val="0"/>
                                  <w:marRight w:val="0"/>
                                  <w:marTop w:val="0"/>
                                  <w:marBottom w:val="0"/>
                                  <w:divBdr>
                                    <w:top w:val="none" w:sz="0" w:space="0" w:color="auto"/>
                                    <w:left w:val="none" w:sz="0" w:space="0" w:color="auto"/>
                                    <w:bottom w:val="none" w:sz="0" w:space="0" w:color="auto"/>
                                    <w:right w:val="none" w:sz="0" w:space="0" w:color="auto"/>
                                  </w:divBdr>
                                  <w:divsChild>
                                    <w:div w:id="557326908">
                                      <w:marLeft w:val="0"/>
                                      <w:marRight w:val="0"/>
                                      <w:marTop w:val="0"/>
                                      <w:marBottom w:val="0"/>
                                      <w:divBdr>
                                        <w:top w:val="none" w:sz="0" w:space="0" w:color="auto"/>
                                        <w:left w:val="none" w:sz="0" w:space="0" w:color="auto"/>
                                        <w:bottom w:val="none" w:sz="0" w:space="0" w:color="auto"/>
                                        <w:right w:val="none" w:sz="0" w:space="0" w:color="auto"/>
                                      </w:divBdr>
                                      <w:divsChild>
                                        <w:div w:id="1308897394">
                                          <w:marLeft w:val="0"/>
                                          <w:marRight w:val="150"/>
                                          <w:marTop w:val="150"/>
                                          <w:marBottom w:val="0"/>
                                          <w:divBdr>
                                            <w:top w:val="none" w:sz="0" w:space="0" w:color="auto"/>
                                            <w:left w:val="none" w:sz="0" w:space="0" w:color="auto"/>
                                            <w:bottom w:val="none" w:sz="0" w:space="0" w:color="auto"/>
                                            <w:right w:val="none" w:sz="0" w:space="0" w:color="auto"/>
                                          </w:divBdr>
                                          <w:divsChild>
                                            <w:div w:id="703604677">
                                              <w:marLeft w:val="0"/>
                                              <w:marRight w:val="0"/>
                                              <w:marTop w:val="0"/>
                                              <w:marBottom w:val="0"/>
                                              <w:divBdr>
                                                <w:top w:val="none" w:sz="0" w:space="0" w:color="auto"/>
                                                <w:left w:val="none" w:sz="0" w:space="0" w:color="auto"/>
                                                <w:bottom w:val="none" w:sz="0" w:space="0" w:color="auto"/>
                                                <w:right w:val="none" w:sz="0" w:space="0" w:color="auto"/>
                                              </w:divBdr>
                                              <w:divsChild>
                                                <w:div w:id="130900560">
                                                  <w:marLeft w:val="0"/>
                                                  <w:marRight w:val="0"/>
                                                  <w:marTop w:val="0"/>
                                                  <w:marBottom w:val="0"/>
                                                  <w:divBdr>
                                                    <w:top w:val="none" w:sz="0" w:space="0" w:color="auto"/>
                                                    <w:left w:val="none" w:sz="0" w:space="0" w:color="auto"/>
                                                    <w:bottom w:val="none" w:sz="0" w:space="0" w:color="auto"/>
                                                    <w:right w:val="none" w:sz="0" w:space="0" w:color="auto"/>
                                                  </w:divBdr>
                                                  <w:divsChild>
                                                    <w:div w:id="2078899662">
                                                      <w:marLeft w:val="0"/>
                                                      <w:marRight w:val="0"/>
                                                      <w:marTop w:val="0"/>
                                                      <w:marBottom w:val="0"/>
                                                      <w:divBdr>
                                                        <w:top w:val="none" w:sz="0" w:space="0" w:color="auto"/>
                                                        <w:left w:val="none" w:sz="0" w:space="0" w:color="auto"/>
                                                        <w:bottom w:val="none" w:sz="0" w:space="0" w:color="auto"/>
                                                        <w:right w:val="none" w:sz="0" w:space="0" w:color="auto"/>
                                                      </w:divBdr>
                                                      <w:divsChild>
                                                        <w:div w:id="90198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497516">
                                      <w:marLeft w:val="0"/>
                                      <w:marRight w:val="0"/>
                                      <w:marTop w:val="0"/>
                                      <w:marBottom w:val="0"/>
                                      <w:divBdr>
                                        <w:top w:val="none" w:sz="0" w:space="0" w:color="auto"/>
                                        <w:left w:val="none" w:sz="0" w:space="0" w:color="auto"/>
                                        <w:bottom w:val="none" w:sz="0" w:space="0" w:color="auto"/>
                                        <w:right w:val="none" w:sz="0" w:space="0" w:color="auto"/>
                                      </w:divBdr>
                                      <w:divsChild>
                                        <w:div w:id="990642489">
                                          <w:marLeft w:val="0"/>
                                          <w:marRight w:val="0"/>
                                          <w:marTop w:val="0"/>
                                          <w:marBottom w:val="0"/>
                                          <w:divBdr>
                                            <w:top w:val="none" w:sz="0" w:space="0" w:color="auto"/>
                                            <w:left w:val="none" w:sz="0" w:space="0" w:color="auto"/>
                                            <w:bottom w:val="none" w:sz="0" w:space="0" w:color="auto"/>
                                            <w:right w:val="none" w:sz="0" w:space="0" w:color="auto"/>
                                          </w:divBdr>
                                          <w:divsChild>
                                            <w:div w:id="1651211861">
                                              <w:marLeft w:val="0"/>
                                              <w:marRight w:val="0"/>
                                              <w:marTop w:val="0"/>
                                              <w:marBottom w:val="0"/>
                                              <w:divBdr>
                                                <w:top w:val="none" w:sz="0" w:space="0" w:color="auto"/>
                                                <w:left w:val="none" w:sz="0" w:space="0" w:color="auto"/>
                                                <w:bottom w:val="none" w:sz="0" w:space="0" w:color="auto"/>
                                                <w:right w:val="none" w:sz="0" w:space="0" w:color="auto"/>
                                              </w:divBdr>
                                              <w:divsChild>
                                                <w:div w:id="769811145">
                                                  <w:marLeft w:val="0"/>
                                                  <w:marRight w:val="0"/>
                                                  <w:marTop w:val="0"/>
                                                  <w:marBottom w:val="0"/>
                                                  <w:divBdr>
                                                    <w:top w:val="none" w:sz="0" w:space="0" w:color="auto"/>
                                                    <w:left w:val="none" w:sz="0" w:space="0" w:color="auto"/>
                                                    <w:bottom w:val="none" w:sz="0" w:space="0" w:color="auto"/>
                                                    <w:right w:val="none" w:sz="0" w:space="0" w:color="auto"/>
                                                  </w:divBdr>
                                                  <w:divsChild>
                                                    <w:div w:id="1325083769">
                                                      <w:marLeft w:val="0"/>
                                                      <w:marRight w:val="0"/>
                                                      <w:marTop w:val="0"/>
                                                      <w:marBottom w:val="75"/>
                                                      <w:divBdr>
                                                        <w:top w:val="none" w:sz="0" w:space="0" w:color="auto"/>
                                                        <w:left w:val="none" w:sz="0" w:space="0" w:color="auto"/>
                                                        <w:bottom w:val="none" w:sz="0" w:space="0" w:color="auto"/>
                                                        <w:right w:val="none" w:sz="0" w:space="0" w:color="auto"/>
                                                      </w:divBdr>
                                                      <w:divsChild>
                                                        <w:div w:id="15524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238584">
                                          <w:marLeft w:val="0"/>
                                          <w:marRight w:val="0"/>
                                          <w:marTop w:val="0"/>
                                          <w:marBottom w:val="0"/>
                                          <w:divBdr>
                                            <w:top w:val="none" w:sz="0" w:space="0" w:color="auto"/>
                                            <w:left w:val="none" w:sz="0" w:space="0" w:color="auto"/>
                                            <w:bottom w:val="none" w:sz="0" w:space="0" w:color="auto"/>
                                            <w:right w:val="none" w:sz="0" w:space="0" w:color="auto"/>
                                          </w:divBdr>
                                          <w:divsChild>
                                            <w:div w:id="1164584101">
                                              <w:marLeft w:val="0"/>
                                              <w:marRight w:val="0"/>
                                              <w:marTop w:val="0"/>
                                              <w:marBottom w:val="0"/>
                                              <w:divBdr>
                                                <w:top w:val="none" w:sz="0" w:space="0" w:color="auto"/>
                                                <w:left w:val="none" w:sz="0" w:space="0" w:color="auto"/>
                                                <w:bottom w:val="none" w:sz="0" w:space="0" w:color="auto"/>
                                                <w:right w:val="none" w:sz="0" w:space="0" w:color="auto"/>
                                              </w:divBdr>
                                              <w:divsChild>
                                                <w:div w:id="186720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96776">
                                          <w:marLeft w:val="0"/>
                                          <w:marRight w:val="0"/>
                                          <w:marTop w:val="0"/>
                                          <w:marBottom w:val="0"/>
                                          <w:divBdr>
                                            <w:top w:val="none" w:sz="0" w:space="0" w:color="auto"/>
                                            <w:left w:val="none" w:sz="0" w:space="0" w:color="auto"/>
                                            <w:bottom w:val="none" w:sz="0" w:space="0" w:color="auto"/>
                                            <w:right w:val="none" w:sz="0" w:space="0" w:color="auto"/>
                                          </w:divBdr>
                                          <w:divsChild>
                                            <w:div w:id="1973558561">
                                              <w:marLeft w:val="0"/>
                                              <w:marRight w:val="0"/>
                                              <w:marTop w:val="0"/>
                                              <w:marBottom w:val="0"/>
                                              <w:divBdr>
                                                <w:top w:val="none" w:sz="0" w:space="0" w:color="auto"/>
                                                <w:left w:val="none" w:sz="0" w:space="0" w:color="auto"/>
                                                <w:bottom w:val="none" w:sz="0" w:space="0" w:color="auto"/>
                                                <w:right w:val="none" w:sz="0" w:space="0" w:color="auto"/>
                                              </w:divBdr>
                                              <w:divsChild>
                                                <w:div w:id="1952469945">
                                                  <w:marLeft w:val="0"/>
                                                  <w:marRight w:val="0"/>
                                                  <w:marTop w:val="0"/>
                                                  <w:marBottom w:val="0"/>
                                                  <w:divBdr>
                                                    <w:top w:val="none" w:sz="0" w:space="0" w:color="auto"/>
                                                    <w:left w:val="none" w:sz="0" w:space="0" w:color="auto"/>
                                                    <w:bottom w:val="none" w:sz="0" w:space="0" w:color="auto"/>
                                                    <w:right w:val="none" w:sz="0" w:space="0" w:color="auto"/>
                                                  </w:divBdr>
                                                  <w:divsChild>
                                                    <w:div w:id="696127689">
                                                      <w:marLeft w:val="0"/>
                                                      <w:marRight w:val="0"/>
                                                      <w:marTop w:val="0"/>
                                                      <w:marBottom w:val="0"/>
                                                      <w:divBdr>
                                                        <w:top w:val="none" w:sz="0" w:space="0" w:color="auto"/>
                                                        <w:left w:val="none" w:sz="0" w:space="0" w:color="auto"/>
                                                        <w:bottom w:val="none" w:sz="0" w:space="0" w:color="auto"/>
                                                        <w:right w:val="none" w:sz="0" w:space="0" w:color="auto"/>
                                                      </w:divBdr>
                                                    </w:div>
                                                  </w:divsChild>
                                                </w:div>
                                                <w:div w:id="995376799">
                                                  <w:marLeft w:val="0"/>
                                                  <w:marRight w:val="0"/>
                                                  <w:marTop w:val="0"/>
                                                  <w:marBottom w:val="0"/>
                                                  <w:divBdr>
                                                    <w:top w:val="none" w:sz="0" w:space="0" w:color="auto"/>
                                                    <w:left w:val="none" w:sz="0" w:space="0" w:color="auto"/>
                                                    <w:bottom w:val="none" w:sz="0" w:space="0" w:color="auto"/>
                                                    <w:right w:val="none" w:sz="0" w:space="0" w:color="auto"/>
                                                  </w:divBdr>
                                                  <w:divsChild>
                                                    <w:div w:id="779371523">
                                                      <w:marLeft w:val="0"/>
                                                      <w:marRight w:val="0"/>
                                                      <w:marTop w:val="0"/>
                                                      <w:marBottom w:val="0"/>
                                                      <w:divBdr>
                                                        <w:top w:val="none" w:sz="0" w:space="0" w:color="auto"/>
                                                        <w:left w:val="none" w:sz="0" w:space="0" w:color="auto"/>
                                                        <w:bottom w:val="none" w:sz="0" w:space="0" w:color="auto"/>
                                                        <w:right w:val="none" w:sz="0" w:space="0" w:color="auto"/>
                                                      </w:divBdr>
                                                      <w:divsChild>
                                                        <w:div w:id="1021475610">
                                                          <w:marLeft w:val="0"/>
                                                          <w:marRight w:val="0"/>
                                                          <w:marTop w:val="0"/>
                                                          <w:marBottom w:val="0"/>
                                                          <w:divBdr>
                                                            <w:top w:val="none" w:sz="0" w:space="0" w:color="auto"/>
                                                            <w:left w:val="none" w:sz="0" w:space="0" w:color="auto"/>
                                                            <w:bottom w:val="none" w:sz="0" w:space="0" w:color="auto"/>
                                                            <w:right w:val="none" w:sz="0" w:space="0" w:color="auto"/>
                                                          </w:divBdr>
                                                          <w:divsChild>
                                                            <w:div w:id="842281896">
                                                              <w:marLeft w:val="0"/>
                                                              <w:marRight w:val="0"/>
                                                              <w:marTop w:val="0"/>
                                                              <w:marBottom w:val="0"/>
                                                              <w:divBdr>
                                                                <w:top w:val="none" w:sz="0" w:space="0" w:color="auto"/>
                                                                <w:left w:val="none" w:sz="0" w:space="0" w:color="auto"/>
                                                                <w:bottom w:val="none" w:sz="0" w:space="0" w:color="auto"/>
                                                                <w:right w:val="none" w:sz="0" w:space="0" w:color="auto"/>
                                                              </w:divBdr>
                                                              <w:divsChild>
                                                                <w:div w:id="410466659">
                                                                  <w:marLeft w:val="0"/>
                                                                  <w:marRight w:val="0"/>
                                                                  <w:marTop w:val="0"/>
                                                                  <w:marBottom w:val="0"/>
                                                                  <w:divBdr>
                                                                    <w:top w:val="none" w:sz="0" w:space="0" w:color="auto"/>
                                                                    <w:left w:val="none" w:sz="0" w:space="0" w:color="auto"/>
                                                                    <w:bottom w:val="none" w:sz="0" w:space="0" w:color="auto"/>
                                                                    <w:right w:val="none" w:sz="0" w:space="0" w:color="auto"/>
                                                                  </w:divBdr>
                                                                  <w:divsChild>
                                                                    <w:div w:id="626425128">
                                                                      <w:marLeft w:val="0"/>
                                                                      <w:marRight w:val="0"/>
                                                                      <w:marTop w:val="0"/>
                                                                      <w:marBottom w:val="0"/>
                                                                      <w:divBdr>
                                                                        <w:top w:val="none" w:sz="0" w:space="0" w:color="auto"/>
                                                                        <w:left w:val="none" w:sz="0" w:space="0" w:color="auto"/>
                                                                        <w:bottom w:val="none" w:sz="0" w:space="0" w:color="auto"/>
                                                                        <w:right w:val="none" w:sz="0" w:space="0" w:color="auto"/>
                                                                      </w:divBdr>
                                                                      <w:divsChild>
                                                                        <w:div w:id="1024600124">
                                                                          <w:marLeft w:val="0"/>
                                                                          <w:marRight w:val="0"/>
                                                                          <w:marTop w:val="0"/>
                                                                          <w:marBottom w:val="0"/>
                                                                          <w:divBdr>
                                                                            <w:top w:val="none" w:sz="0" w:space="0" w:color="auto"/>
                                                                            <w:left w:val="none" w:sz="0" w:space="0" w:color="auto"/>
                                                                            <w:bottom w:val="none" w:sz="0" w:space="0" w:color="auto"/>
                                                                            <w:right w:val="none" w:sz="0" w:space="0" w:color="auto"/>
                                                                          </w:divBdr>
                                                                          <w:divsChild>
                                                                            <w:div w:id="113792041">
                                                                              <w:marLeft w:val="0"/>
                                                                              <w:marRight w:val="0"/>
                                                                              <w:marTop w:val="0"/>
                                                                              <w:marBottom w:val="0"/>
                                                                              <w:divBdr>
                                                                                <w:top w:val="none" w:sz="0" w:space="0" w:color="auto"/>
                                                                                <w:left w:val="none" w:sz="0" w:space="0" w:color="auto"/>
                                                                                <w:bottom w:val="none" w:sz="0" w:space="0" w:color="auto"/>
                                                                                <w:right w:val="none" w:sz="0" w:space="0" w:color="auto"/>
                                                                              </w:divBdr>
                                                                            </w:div>
                                                                            <w:div w:id="1523740619">
                                                                              <w:marLeft w:val="0"/>
                                                                              <w:marRight w:val="0"/>
                                                                              <w:marTop w:val="0"/>
                                                                              <w:marBottom w:val="0"/>
                                                                              <w:divBdr>
                                                                                <w:top w:val="none" w:sz="0" w:space="0" w:color="auto"/>
                                                                                <w:left w:val="none" w:sz="0" w:space="0" w:color="auto"/>
                                                                                <w:bottom w:val="none" w:sz="0" w:space="0" w:color="auto"/>
                                                                                <w:right w:val="none" w:sz="0" w:space="0" w:color="auto"/>
                                                                              </w:divBdr>
                                                                            </w:div>
                                                                            <w:div w:id="18438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9255446">
                  <w:marLeft w:val="0"/>
                  <w:marRight w:val="0"/>
                  <w:marTop w:val="60"/>
                  <w:marBottom w:val="0"/>
                  <w:divBdr>
                    <w:top w:val="none" w:sz="0" w:space="0" w:color="auto"/>
                    <w:left w:val="none" w:sz="0" w:space="0" w:color="auto"/>
                    <w:bottom w:val="none" w:sz="0" w:space="0" w:color="auto"/>
                    <w:right w:val="none" w:sz="0" w:space="0" w:color="auto"/>
                  </w:divBdr>
                  <w:divsChild>
                    <w:div w:id="433985124">
                      <w:marLeft w:val="0"/>
                      <w:marRight w:val="0"/>
                      <w:marTop w:val="0"/>
                      <w:marBottom w:val="0"/>
                      <w:divBdr>
                        <w:top w:val="none" w:sz="0" w:space="0" w:color="auto"/>
                        <w:left w:val="none" w:sz="0" w:space="0" w:color="auto"/>
                        <w:bottom w:val="none" w:sz="0" w:space="0" w:color="auto"/>
                        <w:right w:val="none" w:sz="0" w:space="0" w:color="auto"/>
                      </w:divBdr>
                      <w:divsChild>
                        <w:div w:id="1080106360">
                          <w:marLeft w:val="0"/>
                          <w:marRight w:val="0"/>
                          <w:marTop w:val="0"/>
                          <w:marBottom w:val="0"/>
                          <w:divBdr>
                            <w:top w:val="none" w:sz="0" w:space="0" w:color="auto"/>
                            <w:left w:val="none" w:sz="0" w:space="0" w:color="auto"/>
                            <w:bottom w:val="none" w:sz="0" w:space="0" w:color="auto"/>
                            <w:right w:val="none" w:sz="0" w:space="0" w:color="auto"/>
                          </w:divBdr>
                          <w:divsChild>
                            <w:div w:id="1792623829">
                              <w:marLeft w:val="0"/>
                              <w:marRight w:val="0"/>
                              <w:marTop w:val="0"/>
                              <w:marBottom w:val="0"/>
                              <w:divBdr>
                                <w:top w:val="none" w:sz="0" w:space="0" w:color="auto"/>
                                <w:left w:val="none" w:sz="0" w:space="0" w:color="auto"/>
                                <w:bottom w:val="none" w:sz="0" w:space="0" w:color="auto"/>
                                <w:right w:val="none" w:sz="0" w:space="0" w:color="auto"/>
                              </w:divBdr>
                              <w:divsChild>
                                <w:div w:id="1988625548">
                                  <w:marLeft w:val="0"/>
                                  <w:marRight w:val="0"/>
                                  <w:marTop w:val="0"/>
                                  <w:marBottom w:val="0"/>
                                  <w:divBdr>
                                    <w:top w:val="none" w:sz="0" w:space="0" w:color="auto"/>
                                    <w:left w:val="none" w:sz="0" w:space="0" w:color="auto"/>
                                    <w:bottom w:val="none" w:sz="0" w:space="0" w:color="auto"/>
                                    <w:right w:val="none" w:sz="0" w:space="0" w:color="auto"/>
                                  </w:divBdr>
                                  <w:divsChild>
                                    <w:div w:id="407117038">
                                      <w:marLeft w:val="0"/>
                                      <w:marRight w:val="0"/>
                                      <w:marTop w:val="0"/>
                                      <w:marBottom w:val="0"/>
                                      <w:divBdr>
                                        <w:top w:val="none" w:sz="0" w:space="0" w:color="auto"/>
                                        <w:left w:val="none" w:sz="0" w:space="0" w:color="auto"/>
                                        <w:bottom w:val="none" w:sz="0" w:space="0" w:color="auto"/>
                                        <w:right w:val="none" w:sz="0" w:space="0" w:color="auto"/>
                                      </w:divBdr>
                                      <w:divsChild>
                                        <w:div w:id="537934472">
                                          <w:marLeft w:val="0"/>
                                          <w:marRight w:val="0"/>
                                          <w:marTop w:val="0"/>
                                          <w:marBottom w:val="0"/>
                                          <w:divBdr>
                                            <w:top w:val="none" w:sz="0" w:space="0" w:color="auto"/>
                                            <w:left w:val="none" w:sz="0" w:space="0" w:color="auto"/>
                                            <w:bottom w:val="none" w:sz="0" w:space="0" w:color="auto"/>
                                            <w:right w:val="none" w:sz="0" w:space="0" w:color="auto"/>
                                          </w:divBdr>
                                          <w:divsChild>
                                            <w:div w:id="95757615">
                                              <w:marLeft w:val="0"/>
                                              <w:marRight w:val="0"/>
                                              <w:marTop w:val="0"/>
                                              <w:marBottom w:val="0"/>
                                              <w:divBdr>
                                                <w:top w:val="none" w:sz="0" w:space="0" w:color="auto"/>
                                                <w:left w:val="none" w:sz="0" w:space="0" w:color="auto"/>
                                                <w:bottom w:val="none" w:sz="0" w:space="0" w:color="auto"/>
                                                <w:right w:val="none" w:sz="0" w:space="0" w:color="auto"/>
                                              </w:divBdr>
                                              <w:divsChild>
                                                <w:div w:id="256640217">
                                                  <w:marLeft w:val="0"/>
                                                  <w:marRight w:val="0"/>
                                                  <w:marTop w:val="0"/>
                                                  <w:marBottom w:val="0"/>
                                                  <w:divBdr>
                                                    <w:top w:val="none" w:sz="0" w:space="0" w:color="auto"/>
                                                    <w:left w:val="none" w:sz="0" w:space="0" w:color="auto"/>
                                                    <w:bottom w:val="none" w:sz="0" w:space="0" w:color="auto"/>
                                                    <w:right w:val="none" w:sz="0" w:space="0" w:color="auto"/>
                                                  </w:divBdr>
                                                  <w:divsChild>
                                                    <w:div w:id="394594695">
                                                      <w:marLeft w:val="0"/>
                                                      <w:marRight w:val="0"/>
                                                      <w:marTop w:val="0"/>
                                                      <w:marBottom w:val="0"/>
                                                      <w:divBdr>
                                                        <w:top w:val="none" w:sz="0" w:space="0" w:color="auto"/>
                                                        <w:left w:val="none" w:sz="0" w:space="0" w:color="auto"/>
                                                        <w:bottom w:val="none" w:sz="0" w:space="0" w:color="auto"/>
                                                        <w:right w:val="none" w:sz="0" w:space="0" w:color="auto"/>
                                                      </w:divBdr>
                                                      <w:divsChild>
                                                        <w:div w:id="620918530">
                                                          <w:marLeft w:val="0"/>
                                                          <w:marRight w:val="0"/>
                                                          <w:marTop w:val="0"/>
                                                          <w:marBottom w:val="0"/>
                                                          <w:divBdr>
                                                            <w:top w:val="none" w:sz="0" w:space="0" w:color="auto"/>
                                                            <w:left w:val="none" w:sz="0" w:space="0" w:color="auto"/>
                                                            <w:bottom w:val="none" w:sz="0" w:space="0" w:color="auto"/>
                                                            <w:right w:val="none" w:sz="0" w:space="0" w:color="auto"/>
                                                          </w:divBdr>
                                                        </w:div>
                                                        <w:div w:id="590092721">
                                                          <w:marLeft w:val="0"/>
                                                          <w:marRight w:val="0"/>
                                                          <w:marTop w:val="0"/>
                                                          <w:marBottom w:val="0"/>
                                                          <w:divBdr>
                                                            <w:top w:val="none" w:sz="0" w:space="0" w:color="auto"/>
                                                            <w:left w:val="none" w:sz="0" w:space="0" w:color="auto"/>
                                                            <w:bottom w:val="none" w:sz="0" w:space="0" w:color="auto"/>
                                                            <w:right w:val="none" w:sz="0" w:space="0" w:color="auto"/>
                                                          </w:divBdr>
                                                        </w:div>
                                                        <w:div w:id="521624226">
                                                          <w:marLeft w:val="0"/>
                                                          <w:marRight w:val="0"/>
                                                          <w:marTop w:val="0"/>
                                                          <w:marBottom w:val="0"/>
                                                          <w:divBdr>
                                                            <w:top w:val="none" w:sz="0" w:space="0" w:color="auto"/>
                                                            <w:left w:val="none" w:sz="0" w:space="0" w:color="auto"/>
                                                            <w:bottom w:val="none" w:sz="0" w:space="0" w:color="auto"/>
                                                            <w:right w:val="none" w:sz="0" w:space="0" w:color="auto"/>
                                                          </w:divBdr>
                                                        </w:div>
                                                        <w:div w:id="224416697">
                                                          <w:marLeft w:val="0"/>
                                                          <w:marRight w:val="0"/>
                                                          <w:marTop w:val="0"/>
                                                          <w:marBottom w:val="0"/>
                                                          <w:divBdr>
                                                            <w:top w:val="none" w:sz="0" w:space="0" w:color="auto"/>
                                                            <w:left w:val="none" w:sz="0" w:space="0" w:color="auto"/>
                                                            <w:bottom w:val="none" w:sz="0" w:space="0" w:color="auto"/>
                                                            <w:right w:val="none" w:sz="0" w:space="0" w:color="auto"/>
                                                          </w:divBdr>
                                                        </w:div>
                                                        <w:div w:id="2939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5311267">
      <w:bodyDiv w:val="1"/>
      <w:marLeft w:val="0"/>
      <w:marRight w:val="0"/>
      <w:marTop w:val="0"/>
      <w:marBottom w:val="0"/>
      <w:divBdr>
        <w:top w:val="none" w:sz="0" w:space="0" w:color="auto"/>
        <w:left w:val="none" w:sz="0" w:space="0" w:color="auto"/>
        <w:bottom w:val="none" w:sz="0" w:space="0" w:color="auto"/>
        <w:right w:val="none" w:sz="0" w:space="0" w:color="auto"/>
      </w:divBdr>
    </w:div>
    <w:div w:id="1626079292">
      <w:bodyDiv w:val="1"/>
      <w:marLeft w:val="0"/>
      <w:marRight w:val="0"/>
      <w:marTop w:val="0"/>
      <w:marBottom w:val="0"/>
      <w:divBdr>
        <w:top w:val="none" w:sz="0" w:space="0" w:color="auto"/>
        <w:left w:val="none" w:sz="0" w:space="0" w:color="auto"/>
        <w:bottom w:val="none" w:sz="0" w:space="0" w:color="auto"/>
        <w:right w:val="none" w:sz="0" w:space="0" w:color="auto"/>
      </w:divBdr>
    </w:div>
    <w:div w:id="1637838206">
      <w:bodyDiv w:val="1"/>
      <w:marLeft w:val="0"/>
      <w:marRight w:val="0"/>
      <w:marTop w:val="0"/>
      <w:marBottom w:val="0"/>
      <w:divBdr>
        <w:top w:val="none" w:sz="0" w:space="0" w:color="auto"/>
        <w:left w:val="none" w:sz="0" w:space="0" w:color="auto"/>
        <w:bottom w:val="none" w:sz="0" w:space="0" w:color="auto"/>
        <w:right w:val="none" w:sz="0" w:space="0" w:color="auto"/>
      </w:divBdr>
    </w:div>
    <w:div w:id="1662389085">
      <w:bodyDiv w:val="1"/>
      <w:marLeft w:val="75"/>
      <w:marRight w:val="75"/>
      <w:marTop w:val="0"/>
      <w:marBottom w:val="0"/>
      <w:divBdr>
        <w:top w:val="none" w:sz="0" w:space="0" w:color="auto"/>
        <w:left w:val="none" w:sz="0" w:space="0" w:color="auto"/>
        <w:bottom w:val="none" w:sz="0" w:space="0" w:color="auto"/>
        <w:right w:val="none" w:sz="0" w:space="0" w:color="auto"/>
      </w:divBdr>
      <w:divsChild>
        <w:div w:id="304313561">
          <w:marLeft w:val="0"/>
          <w:marRight w:val="0"/>
          <w:marTop w:val="0"/>
          <w:marBottom w:val="0"/>
          <w:divBdr>
            <w:top w:val="none" w:sz="0" w:space="0" w:color="auto"/>
            <w:left w:val="none" w:sz="0" w:space="0" w:color="auto"/>
            <w:bottom w:val="none" w:sz="0" w:space="0" w:color="auto"/>
            <w:right w:val="none" w:sz="0" w:space="0" w:color="auto"/>
          </w:divBdr>
          <w:divsChild>
            <w:div w:id="785081061">
              <w:marLeft w:val="0"/>
              <w:marRight w:val="0"/>
              <w:marTop w:val="0"/>
              <w:marBottom w:val="0"/>
              <w:divBdr>
                <w:top w:val="single" w:sz="6" w:space="0" w:color="FFFFFF"/>
                <w:left w:val="single" w:sz="6" w:space="0" w:color="FFFFFF"/>
                <w:bottom w:val="single" w:sz="6" w:space="0" w:color="FFFFFF"/>
                <w:right w:val="single" w:sz="6" w:space="0" w:color="FFFFFF"/>
              </w:divBdr>
              <w:divsChild>
                <w:div w:id="927617474">
                  <w:marLeft w:val="0"/>
                  <w:marRight w:val="0"/>
                  <w:marTop w:val="0"/>
                  <w:marBottom w:val="0"/>
                  <w:divBdr>
                    <w:top w:val="none" w:sz="0" w:space="0" w:color="auto"/>
                    <w:left w:val="none" w:sz="0" w:space="0" w:color="auto"/>
                    <w:bottom w:val="none" w:sz="0" w:space="0" w:color="auto"/>
                    <w:right w:val="none" w:sz="0" w:space="0" w:color="auto"/>
                  </w:divBdr>
                  <w:divsChild>
                    <w:div w:id="289096653">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739666054">
      <w:bodyDiv w:val="1"/>
      <w:marLeft w:val="0"/>
      <w:marRight w:val="0"/>
      <w:marTop w:val="0"/>
      <w:marBottom w:val="0"/>
      <w:divBdr>
        <w:top w:val="none" w:sz="0" w:space="0" w:color="auto"/>
        <w:left w:val="none" w:sz="0" w:space="0" w:color="auto"/>
        <w:bottom w:val="none" w:sz="0" w:space="0" w:color="auto"/>
        <w:right w:val="none" w:sz="0" w:space="0" w:color="auto"/>
      </w:divBdr>
    </w:div>
    <w:div w:id="1779255684">
      <w:bodyDiv w:val="1"/>
      <w:marLeft w:val="0"/>
      <w:marRight w:val="0"/>
      <w:marTop w:val="0"/>
      <w:marBottom w:val="0"/>
      <w:divBdr>
        <w:top w:val="none" w:sz="0" w:space="0" w:color="auto"/>
        <w:left w:val="none" w:sz="0" w:space="0" w:color="auto"/>
        <w:bottom w:val="none" w:sz="0" w:space="0" w:color="auto"/>
        <w:right w:val="none" w:sz="0" w:space="0" w:color="auto"/>
      </w:divBdr>
    </w:div>
    <w:div w:id="1783694046">
      <w:bodyDiv w:val="1"/>
      <w:marLeft w:val="0"/>
      <w:marRight w:val="0"/>
      <w:marTop w:val="0"/>
      <w:marBottom w:val="0"/>
      <w:divBdr>
        <w:top w:val="none" w:sz="0" w:space="0" w:color="auto"/>
        <w:left w:val="none" w:sz="0" w:space="0" w:color="auto"/>
        <w:bottom w:val="none" w:sz="0" w:space="0" w:color="auto"/>
        <w:right w:val="none" w:sz="0" w:space="0" w:color="auto"/>
      </w:divBdr>
      <w:divsChild>
        <w:div w:id="902372365">
          <w:marLeft w:val="0"/>
          <w:marRight w:val="0"/>
          <w:marTop w:val="0"/>
          <w:marBottom w:val="0"/>
          <w:divBdr>
            <w:top w:val="none" w:sz="0" w:space="0" w:color="auto"/>
            <w:left w:val="none" w:sz="0" w:space="0" w:color="auto"/>
            <w:bottom w:val="none" w:sz="0" w:space="0" w:color="auto"/>
            <w:right w:val="none" w:sz="0" w:space="0" w:color="auto"/>
          </w:divBdr>
        </w:div>
        <w:div w:id="657811212">
          <w:marLeft w:val="0"/>
          <w:marRight w:val="0"/>
          <w:marTop w:val="0"/>
          <w:marBottom w:val="0"/>
          <w:divBdr>
            <w:top w:val="none" w:sz="0" w:space="0" w:color="auto"/>
            <w:left w:val="none" w:sz="0" w:space="0" w:color="auto"/>
            <w:bottom w:val="none" w:sz="0" w:space="0" w:color="auto"/>
            <w:right w:val="none" w:sz="0" w:space="0" w:color="auto"/>
          </w:divBdr>
        </w:div>
        <w:div w:id="1781952565">
          <w:marLeft w:val="0"/>
          <w:marRight w:val="0"/>
          <w:marTop w:val="0"/>
          <w:marBottom w:val="0"/>
          <w:divBdr>
            <w:top w:val="none" w:sz="0" w:space="0" w:color="auto"/>
            <w:left w:val="none" w:sz="0" w:space="0" w:color="auto"/>
            <w:bottom w:val="none" w:sz="0" w:space="0" w:color="auto"/>
            <w:right w:val="none" w:sz="0" w:space="0" w:color="auto"/>
          </w:divBdr>
        </w:div>
        <w:div w:id="1458724088">
          <w:marLeft w:val="0"/>
          <w:marRight w:val="0"/>
          <w:marTop w:val="0"/>
          <w:marBottom w:val="0"/>
          <w:divBdr>
            <w:top w:val="none" w:sz="0" w:space="0" w:color="auto"/>
            <w:left w:val="none" w:sz="0" w:space="0" w:color="auto"/>
            <w:bottom w:val="none" w:sz="0" w:space="0" w:color="auto"/>
            <w:right w:val="none" w:sz="0" w:space="0" w:color="auto"/>
          </w:divBdr>
        </w:div>
        <w:div w:id="1111166829">
          <w:marLeft w:val="0"/>
          <w:marRight w:val="0"/>
          <w:marTop w:val="0"/>
          <w:marBottom w:val="0"/>
          <w:divBdr>
            <w:top w:val="none" w:sz="0" w:space="0" w:color="auto"/>
            <w:left w:val="none" w:sz="0" w:space="0" w:color="auto"/>
            <w:bottom w:val="none" w:sz="0" w:space="0" w:color="auto"/>
            <w:right w:val="none" w:sz="0" w:space="0" w:color="auto"/>
          </w:divBdr>
        </w:div>
        <w:div w:id="1454446011">
          <w:marLeft w:val="0"/>
          <w:marRight w:val="0"/>
          <w:marTop w:val="0"/>
          <w:marBottom w:val="0"/>
          <w:divBdr>
            <w:top w:val="none" w:sz="0" w:space="0" w:color="auto"/>
            <w:left w:val="none" w:sz="0" w:space="0" w:color="auto"/>
            <w:bottom w:val="none" w:sz="0" w:space="0" w:color="auto"/>
            <w:right w:val="none" w:sz="0" w:space="0" w:color="auto"/>
          </w:divBdr>
        </w:div>
        <w:div w:id="1214998632">
          <w:marLeft w:val="0"/>
          <w:marRight w:val="0"/>
          <w:marTop w:val="0"/>
          <w:marBottom w:val="0"/>
          <w:divBdr>
            <w:top w:val="none" w:sz="0" w:space="0" w:color="auto"/>
            <w:left w:val="none" w:sz="0" w:space="0" w:color="auto"/>
            <w:bottom w:val="none" w:sz="0" w:space="0" w:color="auto"/>
            <w:right w:val="none" w:sz="0" w:space="0" w:color="auto"/>
          </w:divBdr>
        </w:div>
        <w:div w:id="35476342">
          <w:marLeft w:val="0"/>
          <w:marRight w:val="0"/>
          <w:marTop w:val="0"/>
          <w:marBottom w:val="0"/>
          <w:divBdr>
            <w:top w:val="none" w:sz="0" w:space="0" w:color="auto"/>
            <w:left w:val="none" w:sz="0" w:space="0" w:color="auto"/>
            <w:bottom w:val="none" w:sz="0" w:space="0" w:color="auto"/>
            <w:right w:val="none" w:sz="0" w:space="0" w:color="auto"/>
          </w:divBdr>
        </w:div>
        <w:div w:id="2099669038">
          <w:marLeft w:val="0"/>
          <w:marRight w:val="0"/>
          <w:marTop w:val="0"/>
          <w:marBottom w:val="0"/>
          <w:divBdr>
            <w:top w:val="none" w:sz="0" w:space="0" w:color="auto"/>
            <w:left w:val="none" w:sz="0" w:space="0" w:color="auto"/>
            <w:bottom w:val="none" w:sz="0" w:space="0" w:color="auto"/>
            <w:right w:val="none" w:sz="0" w:space="0" w:color="auto"/>
          </w:divBdr>
        </w:div>
        <w:div w:id="1507793748">
          <w:marLeft w:val="0"/>
          <w:marRight w:val="0"/>
          <w:marTop w:val="0"/>
          <w:marBottom w:val="0"/>
          <w:divBdr>
            <w:top w:val="none" w:sz="0" w:space="0" w:color="auto"/>
            <w:left w:val="none" w:sz="0" w:space="0" w:color="auto"/>
            <w:bottom w:val="none" w:sz="0" w:space="0" w:color="auto"/>
            <w:right w:val="none" w:sz="0" w:space="0" w:color="auto"/>
          </w:divBdr>
        </w:div>
        <w:div w:id="14188362">
          <w:marLeft w:val="0"/>
          <w:marRight w:val="0"/>
          <w:marTop w:val="0"/>
          <w:marBottom w:val="0"/>
          <w:divBdr>
            <w:top w:val="none" w:sz="0" w:space="0" w:color="auto"/>
            <w:left w:val="none" w:sz="0" w:space="0" w:color="auto"/>
            <w:bottom w:val="none" w:sz="0" w:space="0" w:color="auto"/>
            <w:right w:val="none" w:sz="0" w:space="0" w:color="auto"/>
          </w:divBdr>
        </w:div>
      </w:divsChild>
    </w:div>
    <w:div w:id="1797286384">
      <w:bodyDiv w:val="1"/>
      <w:marLeft w:val="0"/>
      <w:marRight w:val="0"/>
      <w:marTop w:val="0"/>
      <w:marBottom w:val="0"/>
      <w:divBdr>
        <w:top w:val="none" w:sz="0" w:space="0" w:color="auto"/>
        <w:left w:val="none" w:sz="0" w:space="0" w:color="auto"/>
        <w:bottom w:val="none" w:sz="0" w:space="0" w:color="auto"/>
        <w:right w:val="none" w:sz="0" w:space="0" w:color="auto"/>
      </w:divBdr>
    </w:div>
    <w:div w:id="1818722041">
      <w:bodyDiv w:val="1"/>
      <w:marLeft w:val="0"/>
      <w:marRight w:val="0"/>
      <w:marTop w:val="0"/>
      <w:marBottom w:val="0"/>
      <w:divBdr>
        <w:top w:val="none" w:sz="0" w:space="0" w:color="auto"/>
        <w:left w:val="none" w:sz="0" w:space="0" w:color="auto"/>
        <w:bottom w:val="none" w:sz="0" w:space="0" w:color="auto"/>
        <w:right w:val="none" w:sz="0" w:space="0" w:color="auto"/>
      </w:divBdr>
    </w:div>
    <w:div w:id="1823043276">
      <w:bodyDiv w:val="1"/>
      <w:marLeft w:val="0"/>
      <w:marRight w:val="0"/>
      <w:marTop w:val="0"/>
      <w:marBottom w:val="0"/>
      <w:divBdr>
        <w:top w:val="none" w:sz="0" w:space="0" w:color="auto"/>
        <w:left w:val="none" w:sz="0" w:space="0" w:color="auto"/>
        <w:bottom w:val="none" w:sz="0" w:space="0" w:color="auto"/>
        <w:right w:val="none" w:sz="0" w:space="0" w:color="auto"/>
      </w:divBdr>
    </w:div>
    <w:div w:id="1828089760">
      <w:bodyDiv w:val="1"/>
      <w:marLeft w:val="75"/>
      <w:marRight w:val="75"/>
      <w:marTop w:val="0"/>
      <w:marBottom w:val="0"/>
      <w:divBdr>
        <w:top w:val="none" w:sz="0" w:space="0" w:color="auto"/>
        <w:left w:val="none" w:sz="0" w:space="0" w:color="auto"/>
        <w:bottom w:val="none" w:sz="0" w:space="0" w:color="auto"/>
        <w:right w:val="none" w:sz="0" w:space="0" w:color="auto"/>
      </w:divBdr>
      <w:divsChild>
        <w:div w:id="4022205">
          <w:marLeft w:val="0"/>
          <w:marRight w:val="0"/>
          <w:marTop w:val="0"/>
          <w:marBottom w:val="0"/>
          <w:divBdr>
            <w:top w:val="none" w:sz="0" w:space="0" w:color="auto"/>
            <w:left w:val="none" w:sz="0" w:space="0" w:color="auto"/>
            <w:bottom w:val="none" w:sz="0" w:space="0" w:color="auto"/>
            <w:right w:val="none" w:sz="0" w:space="0" w:color="auto"/>
          </w:divBdr>
          <w:divsChild>
            <w:div w:id="1783841383">
              <w:marLeft w:val="0"/>
              <w:marRight w:val="0"/>
              <w:marTop w:val="0"/>
              <w:marBottom w:val="0"/>
              <w:divBdr>
                <w:top w:val="single" w:sz="6" w:space="0" w:color="FFFFFF"/>
                <w:left w:val="single" w:sz="6" w:space="0" w:color="FFFFFF"/>
                <w:bottom w:val="single" w:sz="6" w:space="0" w:color="FFFFFF"/>
                <w:right w:val="single" w:sz="6" w:space="0" w:color="FFFFFF"/>
              </w:divBdr>
              <w:divsChild>
                <w:div w:id="129708598">
                  <w:marLeft w:val="0"/>
                  <w:marRight w:val="0"/>
                  <w:marTop w:val="0"/>
                  <w:marBottom w:val="0"/>
                  <w:divBdr>
                    <w:top w:val="none" w:sz="0" w:space="0" w:color="auto"/>
                    <w:left w:val="none" w:sz="0" w:space="0" w:color="auto"/>
                    <w:bottom w:val="none" w:sz="0" w:space="0" w:color="auto"/>
                    <w:right w:val="none" w:sz="0" w:space="0" w:color="auto"/>
                  </w:divBdr>
                  <w:divsChild>
                    <w:div w:id="1580479905">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1830320856">
      <w:bodyDiv w:val="1"/>
      <w:marLeft w:val="0"/>
      <w:marRight w:val="0"/>
      <w:marTop w:val="0"/>
      <w:marBottom w:val="0"/>
      <w:divBdr>
        <w:top w:val="none" w:sz="0" w:space="0" w:color="auto"/>
        <w:left w:val="none" w:sz="0" w:space="0" w:color="auto"/>
        <w:bottom w:val="none" w:sz="0" w:space="0" w:color="auto"/>
        <w:right w:val="none" w:sz="0" w:space="0" w:color="auto"/>
      </w:divBdr>
      <w:divsChild>
        <w:div w:id="157117210">
          <w:marLeft w:val="0"/>
          <w:marRight w:val="0"/>
          <w:marTop w:val="0"/>
          <w:marBottom w:val="0"/>
          <w:divBdr>
            <w:top w:val="none" w:sz="0" w:space="0" w:color="auto"/>
            <w:left w:val="none" w:sz="0" w:space="0" w:color="auto"/>
            <w:bottom w:val="none" w:sz="0" w:space="0" w:color="auto"/>
            <w:right w:val="none" w:sz="0" w:space="0" w:color="auto"/>
          </w:divBdr>
        </w:div>
        <w:div w:id="1608541457">
          <w:marLeft w:val="0"/>
          <w:marRight w:val="0"/>
          <w:marTop w:val="0"/>
          <w:marBottom w:val="0"/>
          <w:divBdr>
            <w:top w:val="none" w:sz="0" w:space="0" w:color="auto"/>
            <w:left w:val="none" w:sz="0" w:space="0" w:color="auto"/>
            <w:bottom w:val="none" w:sz="0" w:space="0" w:color="auto"/>
            <w:right w:val="none" w:sz="0" w:space="0" w:color="auto"/>
          </w:divBdr>
        </w:div>
        <w:div w:id="1900358149">
          <w:marLeft w:val="0"/>
          <w:marRight w:val="0"/>
          <w:marTop w:val="0"/>
          <w:marBottom w:val="0"/>
          <w:divBdr>
            <w:top w:val="none" w:sz="0" w:space="0" w:color="auto"/>
            <w:left w:val="none" w:sz="0" w:space="0" w:color="auto"/>
            <w:bottom w:val="none" w:sz="0" w:space="0" w:color="auto"/>
            <w:right w:val="none" w:sz="0" w:space="0" w:color="auto"/>
          </w:divBdr>
        </w:div>
        <w:div w:id="453213533">
          <w:marLeft w:val="0"/>
          <w:marRight w:val="0"/>
          <w:marTop w:val="0"/>
          <w:marBottom w:val="0"/>
          <w:divBdr>
            <w:top w:val="none" w:sz="0" w:space="0" w:color="auto"/>
            <w:left w:val="none" w:sz="0" w:space="0" w:color="auto"/>
            <w:bottom w:val="none" w:sz="0" w:space="0" w:color="auto"/>
            <w:right w:val="none" w:sz="0" w:space="0" w:color="auto"/>
          </w:divBdr>
        </w:div>
        <w:div w:id="2111270429">
          <w:marLeft w:val="0"/>
          <w:marRight w:val="0"/>
          <w:marTop w:val="0"/>
          <w:marBottom w:val="0"/>
          <w:divBdr>
            <w:top w:val="none" w:sz="0" w:space="0" w:color="auto"/>
            <w:left w:val="none" w:sz="0" w:space="0" w:color="auto"/>
            <w:bottom w:val="none" w:sz="0" w:space="0" w:color="auto"/>
            <w:right w:val="none" w:sz="0" w:space="0" w:color="auto"/>
          </w:divBdr>
        </w:div>
      </w:divsChild>
    </w:div>
    <w:div w:id="1872647405">
      <w:bodyDiv w:val="1"/>
      <w:marLeft w:val="0"/>
      <w:marRight w:val="0"/>
      <w:marTop w:val="0"/>
      <w:marBottom w:val="0"/>
      <w:divBdr>
        <w:top w:val="none" w:sz="0" w:space="0" w:color="auto"/>
        <w:left w:val="none" w:sz="0" w:space="0" w:color="auto"/>
        <w:bottom w:val="none" w:sz="0" w:space="0" w:color="auto"/>
        <w:right w:val="none" w:sz="0" w:space="0" w:color="auto"/>
      </w:divBdr>
    </w:div>
    <w:div w:id="1948195092">
      <w:bodyDiv w:val="1"/>
      <w:marLeft w:val="0"/>
      <w:marRight w:val="0"/>
      <w:marTop w:val="0"/>
      <w:marBottom w:val="0"/>
      <w:divBdr>
        <w:top w:val="none" w:sz="0" w:space="0" w:color="auto"/>
        <w:left w:val="none" w:sz="0" w:space="0" w:color="auto"/>
        <w:bottom w:val="none" w:sz="0" w:space="0" w:color="auto"/>
        <w:right w:val="none" w:sz="0" w:space="0" w:color="auto"/>
      </w:divBdr>
    </w:div>
    <w:div w:id="2005625991">
      <w:bodyDiv w:val="1"/>
      <w:marLeft w:val="0"/>
      <w:marRight w:val="0"/>
      <w:marTop w:val="0"/>
      <w:marBottom w:val="0"/>
      <w:divBdr>
        <w:top w:val="none" w:sz="0" w:space="0" w:color="auto"/>
        <w:left w:val="none" w:sz="0" w:space="0" w:color="auto"/>
        <w:bottom w:val="none" w:sz="0" w:space="0" w:color="auto"/>
        <w:right w:val="none" w:sz="0" w:space="0" w:color="auto"/>
      </w:divBdr>
    </w:div>
    <w:div w:id="2011981630">
      <w:bodyDiv w:val="1"/>
      <w:marLeft w:val="75"/>
      <w:marRight w:val="75"/>
      <w:marTop w:val="0"/>
      <w:marBottom w:val="0"/>
      <w:divBdr>
        <w:top w:val="none" w:sz="0" w:space="0" w:color="auto"/>
        <w:left w:val="none" w:sz="0" w:space="0" w:color="auto"/>
        <w:bottom w:val="none" w:sz="0" w:space="0" w:color="auto"/>
        <w:right w:val="none" w:sz="0" w:space="0" w:color="auto"/>
      </w:divBdr>
      <w:divsChild>
        <w:div w:id="31541693">
          <w:marLeft w:val="0"/>
          <w:marRight w:val="0"/>
          <w:marTop w:val="0"/>
          <w:marBottom w:val="0"/>
          <w:divBdr>
            <w:top w:val="none" w:sz="0" w:space="0" w:color="auto"/>
            <w:left w:val="none" w:sz="0" w:space="0" w:color="auto"/>
            <w:bottom w:val="none" w:sz="0" w:space="0" w:color="auto"/>
            <w:right w:val="none" w:sz="0" w:space="0" w:color="auto"/>
          </w:divBdr>
          <w:divsChild>
            <w:div w:id="334261512">
              <w:marLeft w:val="0"/>
              <w:marRight w:val="0"/>
              <w:marTop w:val="0"/>
              <w:marBottom w:val="0"/>
              <w:divBdr>
                <w:top w:val="single" w:sz="6" w:space="0" w:color="FFFFFF"/>
                <w:left w:val="single" w:sz="6" w:space="0" w:color="FFFFFF"/>
                <w:bottom w:val="single" w:sz="6" w:space="0" w:color="FFFFFF"/>
                <w:right w:val="single" w:sz="6" w:space="0" w:color="FFFFFF"/>
              </w:divBdr>
              <w:divsChild>
                <w:div w:id="598491838">
                  <w:marLeft w:val="0"/>
                  <w:marRight w:val="0"/>
                  <w:marTop w:val="0"/>
                  <w:marBottom w:val="0"/>
                  <w:divBdr>
                    <w:top w:val="none" w:sz="0" w:space="0" w:color="auto"/>
                    <w:left w:val="none" w:sz="0" w:space="0" w:color="auto"/>
                    <w:bottom w:val="none" w:sz="0" w:space="0" w:color="auto"/>
                    <w:right w:val="none" w:sz="0" w:space="0" w:color="auto"/>
                  </w:divBdr>
                  <w:divsChild>
                    <w:div w:id="665477738">
                      <w:marLeft w:val="15"/>
                      <w:marRight w:val="15"/>
                      <w:marTop w:val="15"/>
                      <w:marBottom w:val="15"/>
                      <w:divBdr>
                        <w:top w:val="single" w:sz="6" w:space="2" w:color="006400"/>
                        <w:left w:val="single" w:sz="6" w:space="2" w:color="006400"/>
                        <w:bottom w:val="single" w:sz="6" w:space="2" w:color="006400"/>
                        <w:right w:val="single" w:sz="6" w:space="2" w:color="006400"/>
                      </w:divBdr>
                    </w:div>
                  </w:divsChild>
                </w:div>
              </w:divsChild>
            </w:div>
          </w:divsChild>
        </w:div>
      </w:divsChild>
    </w:div>
    <w:div w:id="2044821233">
      <w:bodyDiv w:val="1"/>
      <w:marLeft w:val="0"/>
      <w:marRight w:val="0"/>
      <w:marTop w:val="0"/>
      <w:marBottom w:val="0"/>
      <w:divBdr>
        <w:top w:val="none" w:sz="0" w:space="0" w:color="auto"/>
        <w:left w:val="none" w:sz="0" w:space="0" w:color="auto"/>
        <w:bottom w:val="none" w:sz="0" w:space="0" w:color="auto"/>
        <w:right w:val="none" w:sz="0" w:space="0" w:color="auto"/>
      </w:divBdr>
    </w:div>
    <w:div w:id="2049137790">
      <w:bodyDiv w:val="1"/>
      <w:marLeft w:val="0"/>
      <w:marRight w:val="0"/>
      <w:marTop w:val="0"/>
      <w:marBottom w:val="0"/>
      <w:divBdr>
        <w:top w:val="none" w:sz="0" w:space="0" w:color="auto"/>
        <w:left w:val="none" w:sz="0" w:space="0" w:color="auto"/>
        <w:bottom w:val="none" w:sz="0" w:space="0" w:color="auto"/>
        <w:right w:val="none" w:sz="0" w:space="0" w:color="auto"/>
      </w:divBdr>
    </w:div>
    <w:div w:id="2054226372">
      <w:bodyDiv w:val="1"/>
      <w:marLeft w:val="0"/>
      <w:marRight w:val="0"/>
      <w:marTop w:val="0"/>
      <w:marBottom w:val="0"/>
      <w:divBdr>
        <w:top w:val="none" w:sz="0" w:space="0" w:color="auto"/>
        <w:left w:val="none" w:sz="0" w:space="0" w:color="auto"/>
        <w:bottom w:val="none" w:sz="0" w:space="0" w:color="auto"/>
        <w:right w:val="none" w:sz="0" w:space="0" w:color="auto"/>
      </w:divBdr>
    </w:div>
    <w:div w:id="2058972789">
      <w:bodyDiv w:val="1"/>
      <w:marLeft w:val="0"/>
      <w:marRight w:val="0"/>
      <w:marTop w:val="0"/>
      <w:marBottom w:val="0"/>
      <w:divBdr>
        <w:top w:val="none" w:sz="0" w:space="0" w:color="auto"/>
        <w:left w:val="none" w:sz="0" w:space="0" w:color="auto"/>
        <w:bottom w:val="none" w:sz="0" w:space="0" w:color="auto"/>
        <w:right w:val="none" w:sz="0" w:space="0" w:color="auto"/>
      </w:divBdr>
    </w:div>
    <w:div w:id="2085956006">
      <w:bodyDiv w:val="1"/>
      <w:marLeft w:val="0"/>
      <w:marRight w:val="0"/>
      <w:marTop w:val="0"/>
      <w:marBottom w:val="0"/>
      <w:divBdr>
        <w:top w:val="none" w:sz="0" w:space="0" w:color="auto"/>
        <w:left w:val="none" w:sz="0" w:space="0" w:color="auto"/>
        <w:bottom w:val="none" w:sz="0" w:space="0" w:color="auto"/>
        <w:right w:val="none" w:sz="0" w:space="0" w:color="auto"/>
      </w:divBdr>
    </w:div>
    <w:div w:id="2122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rian@europaassociates.co.uk" TargetMode="External"/><Relationship Id="rId18" Type="http://schemas.openxmlformats.org/officeDocument/2006/relationships/hyperlink" Target="mailto:webmaster@TauntonCroquet.org"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admoliver@btinternet.co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croquet.org.uk/?p=games/golf/advantage" TargetMode="External"/><Relationship Id="rId25" Type="http://schemas.openxmlformats.org/officeDocument/2006/relationships/hyperlink" Target="https://www.croquet.org.uk/?p=games/federations&amp;FederationID=3072" TargetMode="External"/><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esults@swfcroquet.org.uk" TargetMode="External"/><Relationship Id="rId20" Type="http://schemas.openxmlformats.org/officeDocument/2006/relationships/hyperlink" Target="https://www.croquet.org.uk/?p=tournament/caCalendar"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mailto:mlstuchfield@gmail.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aulwfrancis@icloud.com" TargetMode="External"/><Relationship Id="rId23" Type="http://schemas.openxmlformats.org/officeDocument/2006/relationships/hyperlink" Target="https://www.croquet.org.uk/?p=ca/schemes/safeguarding" TargetMode="External"/><Relationship Id="rId28" Type="http://schemas.openxmlformats.org/officeDocument/2006/relationships/image" Target="media/image11.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mikerice7981@icloud.com"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mailto:lindawithani@hotmail.com" TargetMode="External"/><Relationship Id="rId1" Type="http://schemas.openxmlformats.org/officeDocument/2006/relationships/hyperlink" Target="http://www.swfcroque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CCBA0-079E-48BD-9CEB-EDA0F2044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1279</TotalTime>
  <Pages>14</Pages>
  <Words>5200</Words>
  <Characters>29644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34775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Network Services</dc:creator>
  <cp:lastModifiedBy>Linda Shaw</cp:lastModifiedBy>
  <cp:revision>77</cp:revision>
  <cp:lastPrinted>2017-09-09T08:27:00Z</cp:lastPrinted>
  <dcterms:created xsi:type="dcterms:W3CDTF">2023-02-11T13:31:00Z</dcterms:created>
  <dcterms:modified xsi:type="dcterms:W3CDTF">2023-04-06T11:16:00Z</dcterms:modified>
</cp:coreProperties>
</file>