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575FB" w14:textId="70AA4368" w:rsidR="000969FD" w:rsidRDefault="000969FD" w:rsidP="00096FD8">
      <w:pPr>
        <w:tabs>
          <w:tab w:val="left" w:pos="8931"/>
        </w:tabs>
        <w:rPr>
          <w:rFonts w:ascii="Trebuchet MS" w:hAnsi="Trebuchet MS"/>
          <w:bCs/>
          <w:sz w:val="24"/>
          <w:szCs w:val="24"/>
        </w:rPr>
      </w:pPr>
    </w:p>
    <w:p w14:paraId="414B9172" w14:textId="3FF60FF8" w:rsidR="00E269BE" w:rsidRDefault="00A04233" w:rsidP="00096FD8">
      <w:pPr>
        <w:tabs>
          <w:tab w:val="left" w:pos="8931"/>
        </w:tabs>
        <w:rPr>
          <w:rFonts w:ascii="Trebuchet MS" w:hAnsi="Trebuchet MS"/>
          <w:bCs/>
          <w:sz w:val="24"/>
          <w:szCs w:val="24"/>
        </w:rPr>
      </w:pPr>
      <w:r w:rsidRPr="00A04233">
        <w:rPr>
          <w:rFonts w:ascii="Trebuchet MS" w:hAnsi="Trebuchet MS"/>
          <w:bCs/>
          <w:noProof/>
          <w:sz w:val="24"/>
          <w:szCs w:val="24"/>
        </w:rPr>
        <mc:AlternateContent>
          <mc:Choice Requires="wps">
            <w:drawing>
              <wp:anchor distT="45720" distB="45720" distL="114300" distR="114300" simplePos="0" relativeHeight="251685888" behindDoc="0" locked="0" layoutInCell="1" allowOverlap="1" wp14:anchorId="6247566D" wp14:editId="17AAE5EC">
                <wp:simplePos x="0" y="0"/>
                <wp:positionH relativeFrom="column">
                  <wp:posOffset>3657600</wp:posOffset>
                </wp:positionH>
                <wp:positionV relativeFrom="paragraph">
                  <wp:posOffset>8255</wp:posOffset>
                </wp:positionV>
                <wp:extent cx="2705100" cy="24511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51100"/>
                        </a:xfrm>
                        <a:prstGeom prst="rect">
                          <a:avLst/>
                        </a:prstGeom>
                        <a:solidFill>
                          <a:srgbClr val="FFFFFF"/>
                        </a:solidFill>
                        <a:ln w="9525">
                          <a:solidFill>
                            <a:srgbClr val="000000"/>
                          </a:solidFill>
                          <a:miter lim="800000"/>
                          <a:headEnd/>
                          <a:tailEnd/>
                        </a:ln>
                      </wps:spPr>
                      <wps:txbx>
                        <w:txbxContent>
                          <w:p w14:paraId="2AC63B61" w14:textId="7DAB53F0" w:rsidR="00A04233" w:rsidRPr="00A04233" w:rsidRDefault="00A04233" w:rsidP="00A04233">
                            <w:pPr>
                              <w:jc w:val="center"/>
                              <w:rPr>
                                <w:rFonts w:ascii="Trebuchet MS" w:hAnsi="Trebuchet MS"/>
                                <w:b/>
                                <w:bCs/>
                                <w:color w:val="FF0000"/>
                                <w:sz w:val="24"/>
                                <w:szCs w:val="24"/>
                              </w:rPr>
                            </w:pPr>
                            <w:r w:rsidRPr="00A04233">
                              <w:rPr>
                                <w:rFonts w:ascii="Trebuchet MS" w:hAnsi="Trebuchet MS"/>
                                <w:b/>
                                <w:bCs/>
                                <w:color w:val="FF0000"/>
                                <w:sz w:val="24"/>
                                <w:szCs w:val="24"/>
                              </w:rPr>
                              <w:t>Contents</w:t>
                            </w:r>
                          </w:p>
                          <w:p w14:paraId="30C00F2E" w14:textId="53132E41" w:rsidR="00A04233" w:rsidRDefault="00A04233">
                            <w:pPr>
                              <w:rPr>
                                <w:rFonts w:ascii="Trebuchet MS" w:hAnsi="Trebuchet MS"/>
                                <w:sz w:val="24"/>
                                <w:szCs w:val="24"/>
                              </w:rPr>
                            </w:pPr>
                          </w:p>
                          <w:p w14:paraId="21E24596" w14:textId="50DF8739" w:rsidR="00A04233" w:rsidRDefault="00A04233">
                            <w:pPr>
                              <w:rPr>
                                <w:rFonts w:ascii="Trebuchet MS" w:hAnsi="Trebuchet MS"/>
                                <w:sz w:val="24"/>
                                <w:szCs w:val="24"/>
                              </w:rPr>
                            </w:pPr>
                            <w:r>
                              <w:rPr>
                                <w:rFonts w:ascii="Trebuchet MS" w:hAnsi="Trebuchet MS"/>
                                <w:sz w:val="24"/>
                                <w:szCs w:val="24"/>
                              </w:rPr>
                              <w:t>Financial impact</w:t>
                            </w:r>
                            <w:r>
                              <w:rPr>
                                <w:rFonts w:ascii="Trebuchet MS" w:hAnsi="Trebuchet MS"/>
                                <w:sz w:val="24"/>
                                <w:szCs w:val="24"/>
                              </w:rPr>
                              <w:tab/>
                            </w:r>
                            <w:r>
                              <w:rPr>
                                <w:rFonts w:ascii="Trebuchet MS" w:hAnsi="Trebuchet MS"/>
                                <w:sz w:val="24"/>
                                <w:szCs w:val="24"/>
                              </w:rPr>
                              <w:tab/>
                            </w:r>
                            <w:r>
                              <w:rPr>
                                <w:rFonts w:ascii="Trebuchet MS" w:hAnsi="Trebuchet MS"/>
                                <w:sz w:val="24"/>
                                <w:szCs w:val="24"/>
                              </w:rPr>
                              <w:tab/>
                              <w:t>p1</w:t>
                            </w:r>
                          </w:p>
                          <w:p w14:paraId="51893D10" w14:textId="5CD16C34" w:rsidR="00A04233" w:rsidRDefault="00A04233" w:rsidP="00A04233">
                            <w:pPr>
                              <w:ind w:left="720"/>
                              <w:rPr>
                                <w:rFonts w:ascii="Trebuchet MS" w:hAnsi="Trebuchet MS"/>
                                <w:sz w:val="24"/>
                                <w:szCs w:val="24"/>
                              </w:rPr>
                            </w:pPr>
                            <w:r>
                              <w:rPr>
                                <w:rFonts w:ascii="Trebuchet MS" w:hAnsi="Trebuchet MS"/>
                                <w:sz w:val="24"/>
                                <w:szCs w:val="24"/>
                              </w:rPr>
                              <w:t>Club finances</w:t>
                            </w:r>
                            <w:r>
                              <w:rPr>
                                <w:rFonts w:ascii="Trebuchet MS" w:hAnsi="Trebuchet MS"/>
                                <w:sz w:val="24"/>
                                <w:szCs w:val="24"/>
                              </w:rPr>
                              <w:tab/>
                            </w:r>
                            <w:r>
                              <w:rPr>
                                <w:rFonts w:ascii="Trebuchet MS" w:hAnsi="Trebuchet MS"/>
                                <w:sz w:val="24"/>
                                <w:szCs w:val="24"/>
                              </w:rPr>
                              <w:tab/>
                              <w:t>p2</w:t>
                            </w:r>
                          </w:p>
                          <w:p w14:paraId="647B5E8E" w14:textId="5F9ED3CD" w:rsidR="00A04233" w:rsidRDefault="000251B3">
                            <w:pPr>
                              <w:rPr>
                                <w:rFonts w:ascii="Trebuchet MS" w:hAnsi="Trebuchet MS"/>
                                <w:sz w:val="24"/>
                                <w:szCs w:val="24"/>
                              </w:rPr>
                            </w:pPr>
                            <w:r>
                              <w:rPr>
                                <w:rFonts w:ascii="Trebuchet MS" w:hAnsi="Trebuchet MS"/>
                                <w:sz w:val="24"/>
                                <w:szCs w:val="24"/>
                              </w:rPr>
                              <w:t>Support from the CA</w:t>
                            </w:r>
                            <w:r w:rsidR="00A04233">
                              <w:rPr>
                                <w:rFonts w:ascii="Trebuchet MS" w:hAnsi="Trebuchet MS"/>
                                <w:sz w:val="24"/>
                                <w:szCs w:val="24"/>
                              </w:rPr>
                              <w:tab/>
                            </w:r>
                            <w:r w:rsidR="00A04233">
                              <w:rPr>
                                <w:rFonts w:ascii="Trebuchet MS" w:hAnsi="Trebuchet MS"/>
                                <w:sz w:val="24"/>
                                <w:szCs w:val="24"/>
                              </w:rPr>
                              <w:tab/>
                              <w:t>p2</w:t>
                            </w:r>
                          </w:p>
                          <w:p w14:paraId="6B30534F" w14:textId="72595A2A" w:rsidR="000251B3" w:rsidRDefault="000251B3">
                            <w:pPr>
                              <w:rPr>
                                <w:rFonts w:ascii="Trebuchet MS" w:hAnsi="Trebuchet MS"/>
                                <w:sz w:val="24"/>
                                <w:szCs w:val="24"/>
                              </w:rPr>
                            </w:pPr>
                            <w:r>
                              <w:rPr>
                                <w:rFonts w:ascii="Trebuchet MS" w:hAnsi="Trebuchet MS"/>
                                <w:sz w:val="24"/>
                                <w:szCs w:val="24"/>
                              </w:rPr>
                              <w:t>League Play</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p3</w:t>
                            </w:r>
                          </w:p>
                          <w:p w14:paraId="3C9D1D56" w14:textId="2F787C1B" w:rsidR="00A04233" w:rsidRDefault="00A04233" w:rsidP="00A04233">
                            <w:pPr>
                              <w:ind w:left="720"/>
                              <w:rPr>
                                <w:rFonts w:ascii="Trebuchet MS" w:hAnsi="Trebuchet MS"/>
                                <w:sz w:val="24"/>
                                <w:szCs w:val="24"/>
                              </w:rPr>
                            </w:pPr>
                            <w:r>
                              <w:rPr>
                                <w:rFonts w:ascii="Trebuchet MS" w:hAnsi="Trebuchet MS"/>
                                <w:sz w:val="24"/>
                                <w:szCs w:val="24"/>
                              </w:rPr>
                              <w:t>Short Croquet</w:t>
                            </w:r>
                            <w:r>
                              <w:rPr>
                                <w:rFonts w:ascii="Trebuchet MS" w:hAnsi="Trebuchet MS"/>
                                <w:sz w:val="24"/>
                                <w:szCs w:val="24"/>
                              </w:rPr>
                              <w:tab/>
                            </w:r>
                            <w:r>
                              <w:rPr>
                                <w:rFonts w:ascii="Trebuchet MS" w:hAnsi="Trebuchet MS"/>
                                <w:sz w:val="24"/>
                                <w:szCs w:val="24"/>
                              </w:rPr>
                              <w:tab/>
                              <w:t>p</w:t>
                            </w:r>
                            <w:r w:rsidR="000251B3">
                              <w:rPr>
                                <w:rFonts w:ascii="Trebuchet MS" w:hAnsi="Trebuchet MS"/>
                                <w:sz w:val="24"/>
                                <w:szCs w:val="24"/>
                              </w:rPr>
                              <w:t>3</w:t>
                            </w:r>
                          </w:p>
                          <w:p w14:paraId="26D27E93" w14:textId="7E61D131" w:rsidR="00A04233" w:rsidRDefault="00C37F20">
                            <w:pPr>
                              <w:rPr>
                                <w:rFonts w:ascii="Trebuchet MS" w:hAnsi="Trebuchet MS"/>
                                <w:sz w:val="24"/>
                                <w:szCs w:val="24"/>
                              </w:rPr>
                            </w:pPr>
                            <w:r>
                              <w:rPr>
                                <w:rFonts w:ascii="Trebuchet MS" w:hAnsi="Trebuchet MS"/>
                                <w:sz w:val="24"/>
                                <w:szCs w:val="24"/>
                              </w:rPr>
                              <w:t>Club development</w:t>
                            </w:r>
                            <w:r>
                              <w:rPr>
                                <w:rFonts w:ascii="Trebuchet MS" w:hAnsi="Trebuchet MS"/>
                                <w:sz w:val="24"/>
                                <w:szCs w:val="24"/>
                              </w:rPr>
                              <w:tab/>
                            </w:r>
                            <w:r w:rsidR="00A04233">
                              <w:rPr>
                                <w:rFonts w:ascii="Trebuchet MS" w:hAnsi="Trebuchet MS"/>
                                <w:sz w:val="24"/>
                                <w:szCs w:val="24"/>
                              </w:rPr>
                              <w:tab/>
                            </w:r>
                            <w:r w:rsidR="00A04233">
                              <w:rPr>
                                <w:rFonts w:ascii="Trebuchet MS" w:hAnsi="Trebuchet MS"/>
                                <w:sz w:val="24"/>
                                <w:szCs w:val="24"/>
                              </w:rPr>
                              <w:tab/>
                              <w:t>p3</w:t>
                            </w:r>
                          </w:p>
                          <w:p w14:paraId="2C65743E" w14:textId="38DFCECF" w:rsidR="00A04233" w:rsidRDefault="00A04233">
                            <w:pPr>
                              <w:rPr>
                                <w:rFonts w:ascii="Trebuchet MS" w:hAnsi="Trebuchet MS"/>
                                <w:sz w:val="24"/>
                                <w:szCs w:val="24"/>
                              </w:rPr>
                            </w:pPr>
                            <w:r>
                              <w:rPr>
                                <w:rFonts w:ascii="Trebuchet MS" w:hAnsi="Trebuchet MS"/>
                                <w:sz w:val="24"/>
                                <w:szCs w:val="24"/>
                              </w:rPr>
                              <w:t>Coaching</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p4</w:t>
                            </w:r>
                          </w:p>
                          <w:p w14:paraId="43B33EB2" w14:textId="7D0DB0B0" w:rsidR="00A04233" w:rsidRDefault="00A04233" w:rsidP="00A04233">
                            <w:pPr>
                              <w:ind w:left="720"/>
                              <w:rPr>
                                <w:rFonts w:ascii="Trebuchet MS" w:hAnsi="Trebuchet MS"/>
                                <w:sz w:val="24"/>
                                <w:szCs w:val="24"/>
                              </w:rPr>
                            </w:pPr>
                            <w:r>
                              <w:rPr>
                                <w:rFonts w:ascii="Trebuchet MS" w:hAnsi="Trebuchet MS"/>
                                <w:sz w:val="24"/>
                                <w:szCs w:val="24"/>
                              </w:rPr>
                              <w:t>The Mental Approach</w:t>
                            </w:r>
                            <w:r>
                              <w:rPr>
                                <w:rFonts w:ascii="Trebuchet MS" w:hAnsi="Trebuchet MS"/>
                                <w:sz w:val="24"/>
                                <w:szCs w:val="24"/>
                              </w:rPr>
                              <w:tab/>
                              <w:t>p4</w:t>
                            </w:r>
                          </w:p>
                          <w:p w14:paraId="66194FA0" w14:textId="1B73C3B0" w:rsidR="00A04233" w:rsidRDefault="00A04233">
                            <w:pPr>
                              <w:rPr>
                                <w:rFonts w:ascii="Trebuchet MS" w:hAnsi="Trebuchet MS"/>
                                <w:sz w:val="24"/>
                                <w:szCs w:val="24"/>
                              </w:rPr>
                            </w:pPr>
                            <w:r>
                              <w:rPr>
                                <w:rFonts w:ascii="Trebuchet MS" w:hAnsi="Trebuchet MS"/>
                                <w:sz w:val="24"/>
                                <w:szCs w:val="24"/>
                              </w:rPr>
                              <w:t>Clubs’ news round-up</w:t>
                            </w:r>
                            <w:r>
                              <w:rPr>
                                <w:rFonts w:ascii="Trebuchet MS" w:hAnsi="Trebuchet MS"/>
                                <w:sz w:val="24"/>
                                <w:szCs w:val="24"/>
                              </w:rPr>
                              <w:tab/>
                            </w:r>
                            <w:r>
                              <w:rPr>
                                <w:rFonts w:ascii="Trebuchet MS" w:hAnsi="Trebuchet MS"/>
                                <w:sz w:val="24"/>
                                <w:szCs w:val="24"/>
                              </w:rPr>
                              <w:tab/>
                              <w:t>p</w:t>
                            </w:r>
                            <w:r w:rsidR="00AF03C7">
                              <w:rPr>
                                <w:rFonts w:ascii="Trebuchet MS" w:hAnsi="Trebuchet MS"/>
                                <w:sz w:val="24"/>
                                <w:szCs w:val="24"/>
                              </w:rPr>
                              <w:t>5</w:t>
                            </w:r>
                          </w:p>
                          <w:p w14:paraId="3A4E55A8" w14:textId="1096D4E7" w:rsidR="00A04233" w:rsidRDefault="00A04233">
                            <w:pPr>
                              <w:rPr>
                                <w:rFonts w:ascii="Trebuchet MS" w:hAnsi="Trebuchet MS"/>
                                <w:sz w:val="24"/>
                                <w:szCs w:val="24"/>
                              </w:rPr>
                            </w:pPr>
                            <w:r>
                              <w:rPr>
                                <w:rFonts w:ascii="Trebuchet MS" w:hAnsi="Trebuchet MS"/>
                                <w:sz w:val="24"/>
                                <w:szCs w:val="24"/>
                              </w:rPr>
                              <w:t>Quiz</w:t>
                            </w:r>
                            <w:r w:rsidR="000251B3">
                              <w:rPr>
                                <w:rFonts w:ascii="Trebuchet MS" w:hAnsi="Trebuchet MS"/>
                                <w:sz w:val="24"/>
                                <w:szCs w:val="24"/>
                              </w:rPr>
                              <w:t xml:space="preserve"> Page</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p</w:t>
                            </w:r>
                            <w:r w:rsidR="00C37F20">
                              <w:rPr>
                                <w:rFonts w:ascii="Trebuchet MS" w:hAnsi="Trebuchet MS"/>
                                <w:sz w:val="24"/>
                                <w:szCs w:val="24"/>
                              </w:rPr>
                              <w:t>8</w:t>
                            </w:r>
                          </w:p>
                          <w:p w14:paraId="0AEDB40F" w14:textId="3133F964" w:rsidR="00A04233" w:rsidRPr="00A04233" w:rsidRDefault="00A04233" w:rsidP="00A04233">
                            <w:pPr>
                              <w:rPr>
                                <w:rFonts w:ascii="Trebuchet MS" w:hAnsi="Trebuchet MS"/>
                                <w:sz w:val="24"/>
                                <w:szCs w:val="24"/>
                              </w:rPr>
                            </w:pPr>
                            <w:r>
                              <w:rPr>
                                <w:rFonts w:ascii="Trebuchet MS" w:hAnsi="Trebuchet MS"/>
                                <w:sz w:val="24"/>
                                <w:szCs w:val="24"/>
                              </w:rPr>
                              <w:t xml:space="preserve">Appendix 1: Financial Report </w:t>
                            </w:r>
                            <w:r>
                              <w:rPr>
                                <w:rFonts w:ascii="Trebuchet MS" w:hAnsi="Trebuchet MS"/>
                                <w:sz w:val="24"/>
                                <w:szCs w:val="24"/>
                              </w:rPr>
                              <w:tab/>
                              <w:t>p</w:t>
                            </w:r>
                            <w:r w:rsidR="00C37F20">
                              <w:rPr>
                                <w:rFonts w:ascii="Trebuchet MS" w:hAnsi="Trebuchet MS"/>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47566D" id="_x0000_t202" coordsize="21600,21600" o:spt="202" path="m,l,21600r21600,l21600,xe">
                <v:stroke joinstyle="miter"/>
                <v:path gradientshapeok="t" o:connecttype="rect"/>
              </v:shapetype>
              <v:shape id="Text Box 2" o:spid="_x0000_s1026" type="#_x0000_t202" style="position:absolute;margin-left:4in;margin-top:.65pt;width:213pt;height:19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">
                <v:textbox>
                  <w:txbxContent>
                    <w:p w14:paraId="2AC63B61" w14:textId="7DAB53F0" w:rsidR="00A04233" w:rsidRPr="00A04233" w:rsidRDefault="00A04233" w:rsidP="00A04233">
                      <w:pPr>
                        <w:jc w:val="center"/>
                        <w:rPr>
                          <w:rFonts w:ascii="Trebuchet MS" w:hAnsi="Trebuchet MS"/>
                          <w:b/>
                          <w:bCs/>
                          <w:color w:val="FF0000"/>
                          <w:sz w:val="24"/>
                          <w:szCs w:val="24"/>
                        </w:rPr>
                      </w:pPr>
                      <w:r w:rsidRPr="00A04233">
                        <w:rPr>
                          <w:rFonts w:ascii="Trebuchet MS" w:hAnsi="Trebuchet MS"/>
                          <w:b/>
                          <w:bCs/>
                          <w:color w:val="FF0000"/>
                          <w:sz w:val="24"/>
                          <w:szCs w:val="24"/>
                        </w:rPr>
                        <w:t>Contents</w:t>
                      </w:r>
                    </w:p>
                    <w:p w14:paraId="30C00F2E" w14:textId="53132E41" w:rsidR="00A04233" w:rsidRDefault="00A04233">
                      <w:pPr>
                        <w:rPr>
                          <w:rFonts w:ascii="Trebuchet MS" w:hAnsi="Trebuchet MS"/>
                          <w:sz w:val="24"/>
                          <w:szCs w:val="24"/>
                        </w:rPr>
                      </w:pPr>
                    </w:p>
                    <w:p w14:paraId="21E24596" w14:textId="50DF8739" w:rsidR="00A04233" w:rsidRDefault="00A04233">
                      <w:pPr>
                        <w:rPr>
                          <w:rFonts w:ascii="Trebuchet MS" w:hAnsi="Trebuchet MS"/>
                          <w:sz w:val="24"/>
                          <w:szCs w:val="24"/>
                        </w:rPr>
                      </w:pPr>
                      <w:r>
                        <w:rPr>
                          <w:rFonts w:ascii="Trebuchet MS" w:hAnsi="Trebuchet MS"/>
                          <w:sz w:val="24"/>
                          <w:szCs w:val="24"/>
                        </w:rPr>
                        <w:t>Financial impact</w:t>
                      </w:r>
                      <w:r>
                        <w:rPr>
                          <w:rFonts w:ascii="Trebuchet MS" w:hAnsi="Trebuchet MS"/>
                          <w:sz w:val="24"/>
                          <w:szCs w:val="24"/>
                        </w:rPr>
                        <w:tab/>
                      </w:r>
                      <w:r>
                        <w:rPr>
                          <w:rFonts w:ascii="Trebuchet MS" w:hAnsi="Trebuchet MS"/>
                          <w:sz w:val="24"/>
                          <w:szCs w:val="24"/>
                        </w:rPr>
                        <w:tab/>
                      </w:r>
                      <w:r>
                        <w:rPr>
                          <w:rFonts w:ascii="Trebuchet MS" w:hAnsi="Trebuchet MS"/>
                          <w:sz w:val="24"/>
                          <w:szCs w:val="24"/>
                        </w:rPr>
                        <w:tab/>
                        <w:t>p1</w:t>
                      </w:r>
                    </w:p>
                    <w:p w14:paraId="51893D10" w14:textId="5CD16C34" w:rsidR="00A04233" w:rsidRDefault="00A04233" w:rsidP="00A04233">
                      <w:pPr>
                        <w:ind w:left="720"/>
                        <w:rPr>
                          <w:rFonts w:ascii="Trebuchet MS" w:hAnsi="Trebuchet MS"/>
                          <w:sz w:val="24"/>
                          <w:szCs w:val="24"/>
                        </w:rPr>
                      </w:pPr>
                      <w:r>
                        <w:rPr>
                          <w:rFonts w:ascii="Trebuchet MS" w:hAnsi="Trebuchet MS"/>
                          <w:sz w:val="24"/>
                          <w:szCs w:val="24"/>
                        </w:rPr>
                        <w:t>Club finances</w:t>
                      </w:r>
                      <w:r>
                        <w:rPr>
                          <w:rFonts w:ascii="Trebuchet MS" w:hAnsi="Trebuchet MS"/>
                          <w:sz w:val="24"/>
                          <w:szCs w:val="24"/>
                        </w:rPr>
                        <w:tab/>
                      </w:r>
                      <w:r>
                        <w:rPr>
                          <w:rFonts w:ascii="Trebuchet MS" w:hAnsi="Trebuchet MS"/>
                          <w:sz w:val="24"/>
                          <w:szCs w:val="24"/>
                        </w:rPr>
                        <w:tab/>
                        <w:t>p2</w:t>
                      </w:r>
                    </w:p>
                    <w:p w14:paraId="647B5E8E" w14:textId="5F9ED3CD" w:rsidR="00A04233" w:rsidRDefault="000251B3">
                      <w:pPr>
                        <w:rPr>
                          <w:rFonts w:ascii="Trebuchet MS" w:hAnsi="Trebuchet MS"/>
                          <w:sz w:val="24"/>
                          <w:szCs w:val="24"/>
                        </w:rPr>
                      </w:pPr>
                      <w:r>
                        <w:rPr>
                          <w:rFonts w:ascii="Trebuchet MS" w:hAnsi="Trebuchet MS"/>
                          <w:sz w:val="24"/>
                          <w:szCs w:val="24"/>
                        </w:rPr>
                        <w:t>Support from the CA</w:t>
                      </w:r>
                      <w:r w:rsidR="00A04233">
                        <w:rPr>
                          <w:rFonts w:ascii="Trebuchet MS" w:hAnsi="Trebuchet MS"/>
                          <w:sz w:val="24"/>
                          <w:szCs w:val="24"/>
                        </w:rPr>
                        <w:tab/>
                      </w:r>
                      <w:r w:rsidR="00A04233">
                        <w:rPr>
                          <w:rFonts w:ascii="Trebuchet MS" w:hAnsi="Trebuchet MS"/>
                          <w:sz w:val="24"/>
                          <w:szCs w:val="24"/>
                        </w:rPr>
                        <w:tab/>
                        <w:t>p2</w:t>
                      </w:r>
                    </w:p>
                    <w:p w14:paraId="6B30534F" w14:textId="72595A2A" w:rsidR="000251B3" w:rsidRDefault="000251B3">
                      <w:pPr>
                        <w:rPr>
                          <w:rFonts w:ascii="Trebuchet MS" w:hAnsi="Trebuchet MS"/>
                          <w:sz w:val="24"/>
                          <w:szCs w:val="24"/>
                        </w:rPr>
                      </w:pPr>
                      <w:r>
                        <w:rPr>
                          <w:rFonts w:ascii="Trebuchet MS" w:hAnsi="Trebuchet MS"/>
                          <w:sz w:val="24"/>
                          <w:szCs w:val="24"/>
                        </w:rPr>
                        <w:t>League Play</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p3</w:t>
                      </w:r>
                    </w:p>
                    <w:p w14:paraId="3C9D1D56" w14:textId="2F787C1B" w:rsidR="00A04233" w:rsidRDefault="00A04233" w:rsidP="00A04233">
                      <w:pPr>
                        <w:ind w:left="720"/>
                        <w:rPr>
                          <w:rFonts w:ascii="Trebuchet MS" w:hAnsi="Trebuchet MS"/>
                          <w:sz w:val="24"/>
                          <w:szCs w:val="24"/>
                        </w:rPr>
                      </w:pPr>
                      <w:r>
                        <w:rPr>
                          <w:rFonts w:ascii="Trebuchet MS" w:hAnsi="Trebuchet MS"/>
                          <w:sz w:val="24"/>
                          <w:szCs w:val="24"/>
                        </w:rPr>
                        <w:t>Short Croquet</w:t>
                      </w:r>
                      <w:r>
                        <w:rPr>
                          <w:rFonts w:ascii="Trebuchet MS" w:hAnsi="Trebuchet MS"/>
                          <w:sz w:val="24"/>
                          <w:szCs w:val="24"/>
                        </w:rPr>
                        <w:tab/>
                      </w:r>
                      <w:r>
                        <w:rPr>
                          <w:rFonts w:ascii="Trebuchet MS" w:hAnsi="Trebuchet MS"/>
                          <w:sz w:val="24"/>
                          <w:szCs w:val="24"/>
                        </w:rPr>
                        <w:tab/>
                        <w:t>p</w:t>
                      </w:r>
                      <w:r w:rsidR="000251B3">
                        <w:rPr>
                          <w:rFonts w:ascii="Trebuchet MS" w:hAnsi="Trebuchet MS"/>
                          <w:sz w:val="24"/>
                          <w:szCs w:val="24"/>
                        </w:rPr>
                        <w:t>3</w:t>
                      </w:r>
                    </w:p>
                    <w:p w14:paraId="26D27E93" w14:textId="7E61D131" w:rsidR="00A04233" w:rsidRDefault="00C37F20">
                      <w:pPr>
                        <w:rPr>
                          <w:rFonts w:ascii="Trebuchet MS" w:hAnsi="Trebuchet MS"/>
                          <w:sz w:val="24"/>
                          <w:szCs w:val="24"/>
                        </w:rPr>
                      </w:pPr>
                      <w:r>
                        <w:rPr>
                          <w:rFonts w:ascii="Trebuchet MS" w:hAnsi="Trebuchet MS"/>
                          <w:sz w:val="24"/>
                          <w:szCs w:val="24"/>
                        </w:rPr>
                        <w:t>Club development</w:t>
                      </w:r>
                      <w:r>
                        <w:rPr>
                          <w:rFonts w:ascii="Trebuchet MS" w:hAnsi="Trebuchet MS"/>
                          <w:sz w:val="24"/>
                          <w:szCs w:val="24"/>
                        </w:rPr>
                        <w:tab/>
                      </w:r>
                      <w:r w:rsidR="00A04233">
                        <w:rPr>
                          <w:rFonts w:ascii="Trebuchet MS" w:hAnsi="Trebuchet MS"/>
                          <w:sz w:val="24"/>
                          <w:szCs w:val="24"/>
                        </w:rPr>
                        <w:tab/>
                      </w:r>
                      <w:r w:rsidR="00A04233">
                        <w:rPr>
                          <w:rFonts w:ascii="Trebuchet MS" w:hAnsi="Trebuchet MS"/>
                          <w:sz w:val="24"/>
                          <w:szCs w:val="24"/>
                        </w:rPr>
                        <w:tab/>
                        <w:t>p3</w:t>
                      </w:r>
                    </w:p>
                    <w:p w14:paraId="2C65743E" w14:textId="38DFCECF" w:rsidR="00A04233" w:rsidRDefault="00A04233">
                      <w:pPr>
                        <w:rPr>
                          <w:rFonts w:ascii="Trebuchet MS" w:hAnsi="Trebuchet MS"/>
                          <w:sz w:val="24"/>
                          <w:szCs w:val="24"/>
                        </w:rPr>
                      </w:pPr>
                      <w:r>
                        <w:rPr>
                          <w:rFonts w:ascii="Trebuchet MS" w:hAnsi="Trebuchet MS"/>
                          <w:sz w:val="24"/>
                          <w:szCs w:val="24"/>
                        </w:rPr>
                        <w:t>Coaching</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p4</w:t>
                      </w:r>
                    </w:p>
                    <w:p w14:paraId="43B33EB2" w14:textId="7D0DB0B0" w:rsidR="00A04233" w:rsidRDefault="00A04233" w:rsidP="00A04233">
                      <w:pPr>
                        <w:ind w:left="720"/>
                        <w:rPr>
                          <w:rFonts w:ascii="Trebuchet MS" w:hAnsi="Trebuchet MS"/>
                          <w:sz w:val="24"/>
                          <w:szCs w:val="24"/>
                        </w:rPr>
                      </w:pPr>
                      <w:r>
                        <w:rPr>
                          <w:rFonts w:ascii="Trebuchet MS" w:hAnsi="Trebuchet MS"/>
                          <w:sz w:val="24"/>
                          <w:szCs w:val="24"/>
                        </w:rPr>
                        <w:t>The Mental Approach</w:t>
                      </w:r>
                      <w:r>
                        <w:rPr>
                          <w:rFonts w:ascii="Trebuchet MS" w:hAnsi="Trebuchet MS"/>
                          <w:sz w:val="24"/>
                          <w:szCs w:val="24"/>
                        </w:rPr>
                        <w:tab/>
                        <w:t>p4</w:t>
                      </w:r>
                    </w:p>
                    <w:p w14:paraId="66194FA0" w14:textId="1B73C3B0" w:rsidR="00A04233" w:rsidRDefault="00A04233">
                      <w:pPr>
                        <w:rPr>
                          <w:rFonts w:ascii="Trebuchet MS" w:hAnsi="Trebuchet MS"/>
                          <w:sz w:val="24"/>
                          <w:szCs w:val="24"/>
                        </w:rPr>
                      </w:pPr>
                      <w:r>
                        <w:rPr>
                          <w:rFonts w:ascii="Trebuchet MS" w:hAnsi="Trebuchet MS"/>
                          <w:sz w:val="24"/>
                          <w:szCs w:val="24"/>
                        </w:rPr>
                        <w:t>Clubs’ news round-up</w:t>
                      </w:r>
                      <w:r>
                        <w:rPr>
                          <w:rFonts w:ascii="Trebuchet MS" w:hAnsi="Trebuchet MS"/>
                          <w:sz w:val="24"/>
                          <w:szCs w:val="24"/>
                        </w:rPr>
                        <w:tab/>
                      </w:r>
                      <w:r>
                        <w:rPr>
                          <w:rFonts w:ascii="Trebuchet MS" w:hAnsi="Trebuchet MS"/>
                          <w:sz w:val="24"/>
                          <w:szCs w:val="24"/>
                        </w:rPr>
                        <w:tab/>
                        <w:t>p</w:t>
                      </w:r>
                      <w:r w:rsidR="00AF03C7">
                        <w:rPr>
                          <w:rFonts w:ascii="Trebuchet MS" w:hAnsi="Trebuchet MS"/>
                          <w:sz w:val="24"/>
                          <w:szCs w:val="24"/>
                        </w:rPr>
                        <w:t>5</w:t>
                      </w:r>
                    </w:p>
                    <w:p w14:paraId="3A4E55A8" w14:textId="1096D4E7" w:rsidR="00A04233" w:rsidRDefault="00A04233">
                      <w:pPr>
                        <w:rPr>
                          <w:rFonts w:ascii="Trebuchet MS" w:hAnsi="Trebuchet MS"/>
                          <w:sz w:val="24"/>
                          <w:szCs w:val="24"/>
                        </w:rPr>
                      </w:pPr>
                      <w:r>
                        <w:rPr>
                          <w:rFonts w:ascii="Trebuchet MS" w:hAnsi="Trebuchet MS"/>
                          <w:sz w:val="24"/>
                          <w:szCs w:val="24"/>
                        </w:rPr>
                        <w:t>Quiz</w:t>
                      </w:r>
                      <w:r w:rsidR="000251B3">
                        <w:rPr>
                          <w:rFonts w:ascii="Trebuchet MS" w:hAnsi="Trebuchet MS"/>
                          <w:sz w:val="24"/>
                          <w:szCs w:val="24"/>
                        </w:rPr>
                        <w:t xml:space="preserve"> Page</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p</w:t>
                      </w:r>
                      <w:r w:rsidR="00C37F20">
                        <w:rPr>
                          <w:rFonts w:ascii="Trebuchet MS" w:hAnsi="Trebuchet MS"/>
                          <w:sz w:val="24"/>
                          <w:szCs w:val="24"/>
                        </w:rPr>
                        <w:t>8</w:t>
                      </w:r>
                    </w:p>
                    <w:p w14:paraId="0AEDB40F" w14:textId="3133F964" w:rsidR="00A04233" w:rsidRPr="00A04233" w:rsidRDefault="00A04233" w:rsidP="00A04233">
                      <w:pPr>
                        <w:rPr>
                          <w:rFonts w:ascii="Trebuchet MS" w:hAnsi="Trebuchet MS"/>
                          <w:sz w:val="24"/>
                          <w:szCs w:val="24"/>
                        </w:rPr>
                      </w:pPr>
                      <w:r>
                        <w:rPr>
                          <w:rFonts w:ascii="Trebuchet MS" w:hAnsi="Trebuchet MS"/>
                          <w:sz w:val="24"/>
                          <w:szCs w:val="24"/>
                        </w:rPr>
                        <w:t xml:space="preserve">Appendix 1: Financial Report </w:t>
                      </w:r>
                      <w:r>
                        <w:rPr>
                          <w:rFonts w:ascii="Trebuchet MS" w:hAnsi="Trebuchet MS"/>
                          <w:sz w:val="24"/>
                          <w:szCs w:val="24"/>
                        </w:rPr>
                        <w:tab/>
                        <w:t>p</w:t>
                      </w:r>
                      <w:r w:rsidR="00C37F20">
                        <w:rPr>
                          <w:rFonts w:ascii="Trebuchet MS" w:hAnsi="Trebuchet MS"/>
                          <w:sz w:val="24"/>
                          <w:szCs w:val="24"/>
                        </w:rPr>
                        <w:t>9</w:t>
                      </w:r>
                    </w:p>
                  </w:txbxContent>
                </v:textbox>
                <w10:wrap type="square"/>
              </v:shape>
            </w:pict>
          </mc:Fallback>
        </mc:AlternateContent>
      </w:r>
      <w:r w:rsidR="00096FD8" w:rsidRPr="00E269BE">
        <w:rPr>
          <w:rFonts w:ascii="Trebuchet MS" w:hAnsi="Trebuchet MS"/>
          <w:bCs/>
          <w:sz w:val="24"/>
          <w:szCs w:val="24"/>
        </w:rPr>
        <w:t>Welcome</w:t>
      </w:r>
      <w:r w:rsidR="00E269BE" w:rsidRPr="00E269BE">
        <w:rPr>
          <w:rFonts w:ascii="Trebuchet MS" w:hAnsi="Trebuchet MS"/>
          <w:bCs/>
          <w:sz w:val="24"/>
          <w:szCs w:val="24"/>
        </w:rPr>
        <w:t xml:space="preserve"> to an extra issue of Cygnet – largely a bit of fun to keep us all in touch – but with some useful updates too. Do keep your photos and stories coming in (please confirm you have permission for these to be published in Cygnet) and we’ll do another issue in </w:t>
      </w:r>
      <w:r w:rsidR="00C75032">
        <w:rPr>
          <w:rFonts w:ascii="Trebuchet MS" w:hAnsi="Trebuchet MS"/>
          <w:bCs/>
          <w:sz w:val="24"/>
          <w:szCs w:val="24"/>
        </w:rPr>
        <w:t>early May</w:t>
      </w:r>
      <w:r w:rsidR="00E269BE" w:rsidRPr="00E269BE">
        <w:rPr>
          <w:rFonts w:ascii="Trebuchet MS" w:hAnsi="Trebuchet MS"/>
          <w:bCs/>
          <w:sz w:val="24"/>
          <w:szCs w:val="24"/>
        </w:rPr>
        <w:t>.</w:t>
      </w:r>
    </w:p>
    <w:p w14:paraId="4A786211" w14:textId="79971190" w:rsidR="00BD3639" w:rsidRPr="00E269BE" w:rsidRDefault="00BD3639" w:rsidP="00096FD8">
      <w:pPr>
        <w:tabs>
          <w:tab w:val="left" w:pos="8931"/>
        </w:tabs>
        <w:rPr>
          <w:rFonts w:ascii="Trebuchet MS" w:hAnsi="Trebuchet MS"/>
          <w:bCs/>
          <w:sz w:val="24"/>
          <w:szCs w:val="24"/>
        </w:rPr>
      </w:pPr>
      <w:r>
        <w:rPr>
          <w:rFonts w:ascii="Trebuchet MS" w:hAnsi="Trebuchet MS"/>
          <w:bCs/>
          <w:sz w:val="24"/>
          <w:szCs w:val="24"/>
        </w:rPr>
        <w:t xml:space="preserve">Send them to </w:t>
      </w:r>
      <w:hyperlink r:id="rId8" w:history="1">
        <w:r w:rsidRPr="005F6945">
          <w:rPr>
            <w:rStyle w:val="Hyperlink"/>
            <w:rFonts w:ascii="Trebuchet MS" w:hAnsi="Trebuchet MS"/>
            <w:bCs/>
            <w:sz w:val="24"/>
            <w:szCs w:val="24"/>
          </w:rPr>
          <w:t>lindawithani@hotmail.com</w:t>
        </w:r>
      </w:hyperlink>
      <w:r>
        <w:rPr>
          <w:rFonts w:ascii="Trebuchet MS" w:hAnsi="Trebuchet MS"/>
          <w:bCs/>
          <w:sz w:val="24"/>
          <w:szCs w:val="24"/>
        </w:rPr>
        <w:t xml:space="preserve"> </w:t>
      </w:r>
    </w:p>
    <w:p w14:paraId="464E198F" w14:textId="535B2ED8" w:rsidR="00E269BE" w:rsidRPr="00E269BE" w:rsidRDefault="00E269BE" w:rsidP="00096FD8">
      <w:pPr>
        <w:tabs>
          <w:tab w:val="left" w:pos="8931"/>
        </w:tabs>
        <w:rPr>
          <w:rFonts w:ascii="Trebuchet MS" w:hAnsi="Trebuchet MS"/>
          <w:bCs/>
          <w:sz w:val="24"/>
          <w:szCs w:val="24"/>
        </w:rPr>
      </w:pPr>
    </w:p>
    <w:p w14:paraId="4F4FB3A3" w14:textId="15F72B8A" w:rsidR="00096FD8" w:rsidRPr="00E269BE" w:rsidRDefault="00096FD8" w:rsidP="00096FD8">
      <w:pPr>
        <w:tabs>
          <w:tab w:val="left" w:pos="8931"/>
        </w:tabs>
        <w:rPr>
          <w:rFonts w:ascii="Trebuchet MS" w:hAnsi="Trebuchet MS"/>
          <w:bCs/>
          <w:sz w:val="24"/>
          <w:szCs w:val="24"/>
        </w:rPr>
      </w:pPr>
      <w:r w:rsidRPr="00E269BE">
        <w:rPr>
          <w:rFonts w:ascii="Trebuchet MS" w:hAnsi="Trebuchet MS"/>
          <w:bCs/>
          <w:sz w:val="24"/>
          <w:szCs w:val="24"/>
        </w:rPr>
        <w:t>There’s a wealth of info all over the place – do keep an eye on the CA website for croquet updates and we have a summary of some of those that have come to our attention.</w:t>
      </w:r>
    </w:p>
    <w:p w14:paraId="6ADDDEA3" w14:textId="05DE72E7" w:rsidR="00096FD8" w:rsidRDefault="00096FD8" w:rsidP="00096FD8">
      <w:pPr>
        <w:tabs>
          <w:tab w:val="left" w:pos="8931"/>
        </w:tabs>
        <w:rPr>
          <w:rFonts w:ascii="Trebuchet MS" w:hAnsi="Trebuchet MS"/>
          <w:bCs/>
          <w:sz w:val="24"/>
          <w:szCs w:val="24"/>
        </w:rPr>
      </w:pPr>
    </w:p>
    <w:p w14:paraId="0DF9DF4F" w14:textId="7E651DC7" w:rsidR="00096FD8" w:rsidRDefault="001114D6" w:rsidP="00096FD8">
      <w:pPr>
        <w:tabs>
          <w:tab w:val="left" w:pos="8931"/>
        </w:tabs>
        <w:rPr>
          <w:rFonts w:ascii="Trebuchet MS" w:hAnsi="Trebuchet MS"/>
          <w:b/>
          <w:color w:val="FF0000"/>
          <w:sz w:val="24"/>
          <w:szCs w:val="24"/>
        </w:rPr>
      </w:pPr>
      <w:r>
        <w:rPr>
          <w:rFonts w:ascii="Trebuchet MS" w:hAnsi="Trebuchet MS"/>
          <w:b/>
          <w:color w:val="FF0000"/>
          <w:sz w:val="24"/>
          <w:szCs w:val="24"/>
        </w:rPr>
        <w:t>The Financial Impact</w:t>
      </w:r>
    </w:p>
    <w:p w14:paraId="08345581" w14:textId="5AC0F33A" w:rsidR="00A04233" w:rsidRDefault="00A04233" w:rsidP="00096FD8">
      <w:pPr>
        <w:tabs>
          <w:tab w:val="left" w:pos="8931"/>
        </w:tabs>
        <w:rPr>
          <w:rFonts w:ascii="Trebuchet MS" w:hAnsi="Trebuchet MS"/>
          <w:b/>
          <w:color w:val="FF0000"/>
          <w:sz w:val="24"/>
          <w:szCs w:val="24"/>
        </w:rPr>
      </w:pPr>
    </w:p>
    <w:p w14:paraId="45F8950B" w14:textId="529015CE" w:rsidR="00096FD8" w:rsidRPr="00BD3639" w:rsidRDefault="00A04233" w:rsidP="00096FD8">
      <w:pPr>
        <w:tabs>
          <w:tab w:val="left" w:pos="8931"/>
        </w:tabs>
        <w:rPr>
          <w:rFonts w:ascii="Trebuchet MS" w:hAnsi="Trebuchet MS"/>
          <w:bCs/>
          <w:color w:val="FF0000"/>
          <w:sz w:val="24"/>
          <w:szCs w:val="24"/>
        </w:rPr>
      </w:pPr>
      <w:r w:rsidRPr="00A04233">
        <w:rPr>
          <w:rFonts w:ascii="Trebuchet MS" w:hAnsi="Trebuchet MS"/>
          <w:bCs/>
          <w:color w:val="FF0000"/>
          <w:sz w:val="24"/>
          <w:szCs w:val="24"/>
        </w:rPr>
        <w:t>SWF</w:t>
      </w:r>
    </w:p>
    <w:p w14:paraId="6C7A9B70" w14:textId="5D60B99B" w:rsidR="00096FD8" w:rsidRDefault="00096FD8" w:rsidP="00096FD8">
      <w:pPr>
        <w:tabs>
          <w:tab w:val="left" w:pos="8931"/>
        </w:tabs>
        <w:rPr>
          <w:rFonts w:ascii="Trebuchet MS" w:hAnsi="Trebuchet MS"/>
          <w:bCs/>
          <w:sz w:val="24"/>
          <w:szCs w:val="24"/>
        </w:rPr>
      </w:pPr>
      <w:r w:rsidRPr="00096FD8">
        <w:rPr>
          <w:rFonts w:ascii="Trebuchet MS" w:hAnsi="Trebuchet MS"/>
          <w:bCs/>
          <w:sz w:val="24"/>
          <w:szCs w:val="24"/>
        </w:rPr>
        <w:t>An important consideration for all clubs is how the loss of income is going to affect financial viability. The CA has set up the Club Assistance Fund (mentioned elsewhere here), and in Appendix</w:t>
      </w:r>
      <w:r w:rsidR="00CF3C51">
        <w:rPr>
          <w:rFonts w:ascii="Trebuchet MS" w:hAnsi="Trebuchet MS"/>
          <w:bCs/>
          <w:sz w:val="24"/>
          <w:szCs w:val="24"/>
        </w:rPr>
        <w:t xml:space="preserve"> 1,</w:t>
      </w:r>
      <w:r w:rsidRPr="00096FD8">
        <w:rPr>
          <w:rFonts w:ascii="Trebuchet MS" w:hAnsi="Trebuchet MS"/>
          <w:bCs/>
          <w:sz w:val="24"/>
          <w:szCs w:val="24"/>
        </w:rPr>
        <w:t xml:space="preserve"> Peter Kirby gives us a rundown on the Federation’s situatio</w:t>
      </w:r>
      <w:r w:rsidR="00A04233">
        <w:rPr>
          <w:rFonts w:ascii="Trebuchet MS" w:hAnsi="Trebuchet MS"/>
          <w:bCs/>
          <w:sz w:val="24"/>
          <w:szCs w:val="24"/>
        </w:rPr>
        <w:t>n.</w:t>
      </w:r>
    </w:p>
    <w:p w14:paraId="36AA0CBA" w14:textId="49E67330" w:rsidR="00096FD8" w:rsidRPr="00096FD8" w:rsidRDefault="00096FD8" w:rsidP="00096FD8">
      <w:pPr>
        <w:tabs>
          <w:tab w:val="left" w:pos="8931"/>
        </w:tabs>
        <w:rPr>
          <w:rFonts w:ascii="Trebuchet MS" w:hAnsi="Trebuchet MS"/>
          <w:bCs/>
          <w:sz w:val="24"/>
          <w:szCs w:val="24"/>
        </w:rPr>
      </w:pPr>
    </w:p>
    <w:p w14:paraId="25604930" w14:textId="1483A5F1" w:rsidR="00096FD8" w:rsidRPr="00096FD8" w:rsidRDefault="00CF3C51" w:rsidP="00096FD8">
      <w:pPr>
        <w:tabs>
          <w:tab w:val="left" w:pos="8931"/>
        </w:tabs>
        <w:rPr>
          <w:rFonts w:ascii="Trebuchet MS" w:hAnsi="Trebuchet MS"/>
          <w:bCs/>
          <w:sz w:val="24"/>
          <w:szCs w:val="24"/>
        </w:rPr>
      </w:pPr>
      <w:r>
        <w:rPr>
          <w:rFonts w:ascii="Trebuchet MS" w:hAnsi="Trebuchet MS"/>
          <w:bCs/>
          <w:noProof/>
          <w:sz w:val="24"/>
          <w:szCs w:val="24"/>
        </w:rPr>
        <w:drawing>
          <wp:anchor distT="0" distB="0" distL="114300" distR="114300" simplePos="0" relativeHeight="251669504" behindDoc="0" locked="0" layoutInCell="1" allowOverlap="1" wp14:anchorId="3FD58DB2" wp14:editId="1AFF1C8A">
            <wp:simplePos x="0" y="0"/>
            <wp:positionH relativeFrom="column">
              <wp:posOffset>4752975</wp:posOffset>
            </wp:positionH>
            <wp:positionV relativeFrom="paragraph">
              <wp:posOffset>260985</wp:posOffset>
            </wp:positionV>
            <wp:extent cx="1475105" cy="1091565"/>
            <wp:effectExtent l="0" t="0" r="0" b="0"/>
            <wp:wrapThrough wrapText="bothSides">
              <wp:wrapPolygon edited="0">
                <wp:start x="0" y="0"/>
                <wp:lineTo x="0" y="21110"/>
                <wp:lineTo x="21200" y="21110"/>
                <wp:lineTo x="212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105" cy="1091565"/>
                    </a:xfrm>
                    <a:prstGeom prst="rect">
                      <a:avLst/>
                    </a:prstGeom>
                    <a:noFill/>
                  </pic:spPr>
                </pic:pic>
              </a:graphicData>
            </a:graphic>
            <wp14:sizeRelH relativeFrom="page">
              <wp14:pctWidth>0</wp14:pctWidth>
            </wp14:sizeRelH>
            <wp14:sizeRelV relativeFrom="page">
              <wp14:pctHeight>0</wp14:pctHeight>
            </wp14:sizeRelV>
          </wp:anchor>
        </w:drawing>
      </w:r>
      <w:r w:rsidR="00096FD8" w:rsidRPr="00096FD8">
        <w:rPr>
          <w:rFonts w:ascii="Trebuchet MS" w:hAnsi="Trebuchet MS"/>
          <w:bCs/>
          <w:sz w:val="24"/>
          <w:szCs w:val="24"/>
        </w:rPr>
        <w:t>“It is clear that where tournament(s) / League(s) are cancelled then a refund to clubs is appropriate. It is proposed that any</w:t>
      </w:r>
      <w:r>
        <w:rPr>
          <w:rFonts w:ascii="Trebuchet MS" w:hAnsi="Trebuchet MS"/>
          <w:bCs/>
          <w:sz w:val="24"/>
          <w:szCs w:val="24"/>
        </w:rPr>
        <w:t xml:space="preserve"> </w:t>
      </w:r>
      <w:r w:rsidR="00096FD8" w:rsidRPr="00096FD8">
        <w:rPr>
          <w:rFonts w:ascii="Trebuchet MS" w:hAnsi="Trebuchet MS"/>
          <w:bCs/>
          <w:sz w:val="24"/>
          <w:szCs w:val="24"/>
        </w:rPr>
        <w:t>refunds are rolled-up into one payment due at the end of the season, to reduce the number of financial transactions.</w:t>
      </w:r>
    </w:p>
    <w:p w14:paraId="79E46C28" w14:textId="77777777" w:rsidR="00096FD8" w:rsidRPr="00096FD8" w:rsidRDefault="00096FD8" w:rsidP="00096FD8">
      <w:pPr>
        <w:tabs>
          <w:tab w:val="left" w:pos="8931"/>
        </w:tabs>
        <w:rPr>
          <w:rFonts w:ascii="Trebuchet MS" w:hAnsi="Trebuchet MS"/>
          <w:bCs/>
          <w:sz w:val="24"/>
          <w:szCs w:val="24"/>
        </w:rPr>
      </w:pPr>
      <w:r w:rsidRPr="00096FD8">
        <w:rPr>
          <w:rFonts w:ascii="Trebuchet MS" w:hAnsi="Trebuchet MS"/>
          <w:bCs/>
          <w:sz w:val="24"/>
          <w:szCs w:val="24"/>
        </w:rPr>
        <w:t>If the whole season is cancelled then it needs to be considered whether Membership Fees should also be refunded, a decision will be made by committee towards the end of the season.”</w:t>
      </w:r>
    </w:p>
    <w:p w14:paraId="4B1643CD" w14:textId="77777777" w:rsidR="00096FD8" w:rsidRPr="00096FD8" w:rsidRDefault="00096FD8" w:rsidP="00096FD8">
      <w:pPr>
        <w:tabs>
          <w:tab w:val="left" w:pos="8931"/>
        </w:tabs>
        <w:rPr>
          <w:rFonts w:ascii="Trebuchet MS" w:hAnsi="Trebuchet MS"/>
          <w:bCs/>
          <w:sz w:val="24"/>
          <w:szCs w:val="24"/>
        </w:rPr>
      </w:pPr>
    </w:p>
    <w:p w14:paraId="3033E052" w14:textId="77777777" w:rsidR="00096FD8" w:rsidRPr="00096FD8" w:rsidRDefault="00096FD8" w:rsidP="00096FD8">
      <w:pPr>
        <w:tabs>
          <w:tab w:val="left" w:pos="8931"/>
        </w:tabs>
        <w:rPr>
          <w:rFonts w:ascii="Trebuchet MS" w:hAnsi="Trebuchet MS"/>
          <w:bCs/>
          <w:sz w:val="24"/>
          <w:szCs w:val="24"/>
        </w:rPr>
      </w:pPr>
      <w:r w:rsidRPr="00096FD8">
        <w:rPr>
          <w:rFonts w:ascii="Trebuchet MS" w:hAnsi="Trebuchet MS"/>
          <w:bCs/>
          <w:sz w:val="24"/>
          <w:szCs w:val="24"/>
        </w:rPr>
        <w:t>Basically, Peter reassures us that even in the event of a worst-case scenario (if all fees had to be returned), our reserves would cover our losses.</w:t>
      </w:r>
    </w:p>
    <w:p w14:paraId="51318341" w14:textId="77777777" w:rsidR="00096FD8" w:rsidRPr="00096FD8" w:rsidRDefault="00096FD8" w:rsidP="00096FD8">
      <w:pPr>
        <w:tabs>
          <w:tab w:val="left" w:pos="8931"/>
        </w:tabs>
        <w:rPr>
          <w:rFonts w:ascii="Trebuchet MS" w:hAnsi="Trebuchet MS"/>
          <w:bCs/>
          <w:sz w:val="24"/>
          <w:szCs w:val="24"/>
        </w:rPr>
      </w:pPr>
    </w:p>
    <w:p w14:paraId="13CAD6D1" w14:textId="292EFD6D" w:rsidR="00096FD8" w:rsidRDefault="00096FD8" w:rsidP="00096FD8">
      <w:pPr>
        <w:tabs>
          <w:tab w:val="left" w:pos="8931"/>
        </w:tabs>
        <w:rPr>
          <w:rFonts w:ascii="Trebuchet MS" w:hAnsi="Trebuchet MS"/>
          <w:bCs/>
          <w:sz w:val="24"/>
          <w:szCs w:val="24"/>
        </w:rPr>
      </w:pPr>
      <w:r w:rsidRPr="00CF3C51">
        <w:rPr>
          <w:rFonts w:ascii="Trebuchet MS" w:hAnsi="Trebuchet MS"/>
          <w:bCs/>
          <w:color w:val="FF0000"/>
          <w:sz w:val="24"/>
          <w:szCs w:val="24"/>
        </w:rPr>
        <w:t xml:space="preserve">Sport England has set up a £195m fund </w:t>
      </w:r>
      <w:r w:rsidRPr="00096FD8">
        <w:rPr>
          <w:rFonts w:ascii="Trebuchet MS" w:hAnsi="Trebuchet MS"/>
          <w:bCs/>
          <w:sz w:val="24"/>
          <w:szCs w:val="24"/>
        </w:rPr>
        <w:t>to help the sports sector through Coronavirus. This includes a £20m Community Emergency Fund which clubs can now bid into. Grants of between £300 and £10,000 are available and the fund is designed to “help organisations meet their obligations, in particular fixed costs, which are no longer supported with revenue as a result of coronavirus, such as rent, utility costs, insurance, core staff costs, and facility or equipment hire.”</w:t>
      </w:r>
    </w:p>
    <w:p w14:paraId="0ABCF8F8" w14:textId="0EA808AE" w:rsidR="00096FD8" w:rsidRDefault="00096FD8" w:rsidP="00096FD8">
      <w:pPr>
        <w:tabs>
          <w:tab w:val="left" w:pos="8931"/>
        </w:tabs>
        <w:rPr>
          <w:rFonts w:ascii="Trebuchet MS" w:hAnsi="Trebuchet MS"/>
          <w:bCs/>
          <w:sz w:val="24"/>
          <w:szCs w:val="24"/>
        </w:rPr>
      </w:pPr>
    </w:p>
    <w:p w14:paraId="1D75611F" w14:textId="00D207D8" w:rsidR="00096FD8" w:rsidRDefault="00096FD8" w:rsidP="00096FD8">
      <w:pPr>
        <w:rPr>
          <w:rStyle w:val="Hyperlink"/>
          <w:rFonts w:ascii="Trebuchet MS" w:hAnsi="Trebuchet MS"/>
          <w:bCs/>
          <w:color w:val="auto"/>
          <w:sz w:val="24"/>
          <w:szCs w:val="24"/>
          <w:u w:val="none"/>
        </w:rPr>
      </w:pPr>
      <w:r w:rsidRPr="00A22186">
        <w:rPr>
          <w:rFonts w:ascii="Trebuchet MS" w:hAnsi="Trebuchet MS"/>
          <w:bCs/>
          <w:sz w:val="24"/>
          <w:szCs w:val="24"/>
        </w:rPr>
        <w:t xml:space="preserve">Visit their website for further information: </w:t>
      </w:r>
      <w:hyperlink r:id="rId10" w:history="1">
        <w:r w:rsidRPr="00A22186">
          <w:rPr>
            <w:rStyle w:val="Hyperlink"/>
            <w:rFonts w:ascii="Trebuchet MS" w:hAnsi="Trebuchet MS"/>
            <w:bCs/>
            <w:sz w:val="24"/>
            <w:szCs w:val="24"/>
          </w:rPr>
          <w:t>https://learn.sportenglandclubmatters.com/course/view.php?id=71</w:t>
        </w:r>
      </w:hyperlink>
      <w:r w:rsidR="005E4B10">
        <w:rPr>
          <w:rStyle w:val="Hyperlink"/>
          <w:rFonts w:ascii="Trebuchet MS" w:hAnsi="Trebuchet MS"/>
          <w:bCs/>
          <w:sz w:val="24"/>
          <w:szCs w:val="24"/>
        </w:rPr>
        <w:t xml:space="preserve"> </w:t>
      </w:r>
      <w:r w:rsidR="005E4B10" w:rsidRPr="005E4B10">
        <w:rPr>
          <w:rStyle w:val="Hyperlink"/>
          <w:rFonts w:ascii="Trebuchet MS" w:hAnsi="Trebuchet MS"/>
          <w:bCs/>
          <w:color w:val="auto"/>
          <w:sz w:val="24"/>
          <w:szCs w:val="24"/>
          <w:u w:val="none"/>
        </w:rPr>
        <w:t xml:space="preserve">or contact </w:t>
      </w:r>
      <w:r w:rsidR="005E4B10">
        <w:rPr>
          <w:rStyle w:val="Hyperlink"/>
          <w:rFonts w:ascii="Trebuchet MS" w:hAnsi="Trebuchet MS"/>
          <w:bCs/>
          <w:color w:val="auto"/>
          <w:sz w:val="24"/>
          <w:szCs w:val="24"/>
          <w:u w:val="none"/>
        </w:rPr>
        <w:t xml:space="preserve">our Development Officer, </w:t>
      </w:r>
      <w:r w:rsidR="005E4B10" w:rsidRPr="005E4B10">
        <w:rPr>
          <w:rStyle w:val="Hyperlink"/>
          <w:rFonts w:ascii="Trebuchet MS" w:hAnsi="Trebuchet MS"/>
          <w:bCs/>
          <w:color w:val="auto"/>
          <w:sz w:val="24"/>
          <w:szCs w:val="24"/>
          <w:u w:val="none"/>
        </w:rPr>
        <w:t xml:space="preserve">Paul Francis </w:t>
      </w:r>
      <w:hyperlink r:id="rId11" w:history="1">
        <w:r w:rsidR="005E4B10" w:rsidRPr="004006CC">
          <w:rPr>
            <w:rStyle w:val="Hyperlink"/>
            <w:rFonts w:ascii="Trebuchet MS" w:hAnsi="Trebuchet MS"/>
            <w:bCs/>
            <w:sz w:val="24"/>
            <w:szCs w:val="24"/>
          </w:rPr>
          <w:t>paulwfrancis@icloud.com</w:t>
        </w:r>
      </w:hyperlink>
    </w:p>
    <w:p w14:paraId="4F3432F9" w14:textId="3389C7F6" w:rsidR="00096FD8" w:rsidRDefault="00096FD8" w:rsidP="00096FD8">
      <w:pPr>
        <w:rPr>
          <w:rFonts w:ascii="Trebuchet MS" w:hAnsi="Trebuchet MS"/>
          <w:bCs/>
          <w:color w:val="FF0000"/>
          <w:sz w:val="24"/>
          <w:szCs w:val="24"/>
        </w:rPr>
      </w:pPr>
      <w:r w:rsidRPr="00CF3C51">
        <w:rPr>
          <w:rFonts w:ascii="Trebuchet MS" w:hAnsi="Trebuchet MS"/>
          <w:bCs/>
          <w:color w:val="FF0000"/>
          <w:sz w:val="24"/>
          <w:szCs w:val="24"/>
        </w:rPr>
        <w:lastRenderedPageBreak/>
        <w:t>How are your club’s finances holding up?</w:t>
      </w:r>
    </w:p>
    <w:p w14:paraId="47C8EB94" w14:textId="77777777" w:rsidR="00C75032" w:rsidRPr="00BD3639" w:rsidRDefault="00C75032" w:rsidP="00096FD8">
      <w:pPr>
        <w:rPr>
          <w:rFonts w:ascii="Trebuchet MS" w:hAnsi="Trebuchet MS"/>
          <w:bCs/>
          <w:color w:val="FF0000"/>
          <w:sz w:val="24"/>
          <w:szCs w:val="24"/>
        </w:rPr>
      </w:pPr>
    </w:p>
    <w:p w14:paraId="3100AF25" w14:textId="20945D4A" w:rsidR="00096FD8" w:rsidRPr="00096FD8" w:rsidRDefault="00096FD8" w:rsidP="00096FD8">
      <w:pPr>
        <w:rPr>
          <w:rFonts w:ascii="Trebuchet MS" w:hAnsi="Trebuchet MS"/>
          <w:bCs/>
          <w:sz w:val="24"/>
          <w:szCs w:val="24"/>
        </w:rPr>
      </w:pPr>
      <w:r>
        <w:rPr>
          <w:rFonts w:ascii="Trebuchet MS" w:hAnsi="Trebuchet MS"/>
          <w:bCs/>
          <w:sz w:val="24"/>
          <w:szCs w:val="24"/>
        </w:rPr>
        <w:t>C</w:t>
      </w:r>
      <w:r w:rsidRPr="00096FD8">
        <w:rPr>
          <w:rFonts w:ascii="Trebuchet MS" w:hAnsi="Trebuchet MS"/>
          <w:bCs/>
          <w:sz w:val="24"/>
          <w:szCs w:val="24"/>
        </w:rPr>
        <w:t>ovid 19 is clearly yet another challenge for clubs’ development and sustainability. Paul Francis is wondering what impact it has had so far on your memberships this year.</w:t>
      </w:r>
    </w:p>
    <w:p w14:paraId="7DEC3779" w14:textId="77777777" w:rsidR="00A04233" w:rsidRDefault="00A04233" w:rsidP="00096FD8">
      <w:pPr>
        <w:rPr>
          <w:rFonts w:ascii="Trebuchet MS" w:hAnsi="Trebuchet MS"/>
          <w:bCs/>
          <w:sz w:val="24"/>
          <w:szCs w:val="24"/>
        </w:rPr>
      </w:pPr>
    </w:p>
    <w:p w14:paraId="37611540" w14:textId="2DED268A" w:rsidR="00096FD8" w:rsidRDefault="00096FD8" w:rsidP="00096FD8">
      <w:pPr>
        <w:rPr>
          <w:rFonts w:ascii="Trebuchet MS" w:hAnsi="Trebuchet MS"/>
          <w:bCs/>
          <w:sz w:val="24"/>
          <w:szCs w:val="24"/>
        </w:rPr>
      </w:pPr>
      <w:r w:rsidRPr="00096FD8">
        <w:rPr>
          <w:rFonts w:ascii="Trebuchet MS" w:hAnsi="Trebuchet MS"/>
          <w:bCs/>
          <w:sz w:val="24"/>
          <w:szCs w:val="24"/>
        </w:rPr>
        <w:t xml:space="preserve">Clubs have different renewal dates which may well have an impact on this. Paul is keen to hear from you on this so please contact him:  </w:t>
      </w:r>
      <w:hyperlink r:id="rId12" w:history="1">
        <w:r w:rsidRPr="00C868ED">
          <w:rPr>
            <w:rStyle w:val="Hyperlink"/>
            <w:rFonts w:ascii="Trebuchet MS" w:hAnsi="Trebuchet MS"/>
            <w:bCs/>
            <w:sz w:val="24"/>
            <w:szCs w:val="24"/>
          </w:rPr>
          <w:t>paulwfrancis@icloud.com</w:t>
        </w:r>
      </w:hyperlink>
      <w:r>
        <w:rPr>
          <w:rFonts w:ascii="Trebuchet MS" w:hAnsi="Trebuchet MS"/>
          <w:bCs/>
          <w:sz w:val="24"/>
          <w:szCs w:val="24"/>
        </w:rPr>
        <w:t xml:space="preserve"> </w:t>
      </w:r>
      <w:r w:rsidRPr="00096FD8">
        <w:rPr>
          <w:rFonts w:ascii="Trebuchet MS" w:hAnsi="Trebuchet MS"/>
          <w:bCs/>
          <w:sz w:val="24"/>
          <w:szCs w:val="24"/>
        </w:rPr>
        <w:t>with the following information:</w:t>
      </w:r>
    </w:p>
    <w:p w14:paraId="5C46F195" w14:textId="77777777" w:rsidR="00096FD8" w:rsidRPr="00096FD8" w:rsidRDefault="00096FD8" w:rsidP="00096FD8">
      <w:pPr>
        <w:rPr>
          <w:rFonts w:ascii="Trebuchet MS" w:hAnsi="Trebuchet MS"/>
          <w:bCs/>
          <w:sz w:val="24"/>
          <w:szCs w:val="24"/>
        </w:rPr>
      </w:pPr>
    </w:p>
    <w:p w14:paraId="1AB1F9C8" w14:textId="47E54D7E" w:rsidR="00096FD8" w:rsidRPr="00096FD8" w:rsidRDefault="00096FD8" w:rsidP="00096FD8">
      <w:pPr>
        <w:pStyle w:val="ListParagraph"/>
        <w:numPr>
          <w:ilvl w:val="0"/>
          <w:numId w:val="40"/>
        </w:numPr>
        <w:rPr>
          <w:rFonts w:ascii="Trebuchet MS" w:hAnsi="Trebuchet MS"/>
          <w:bCs/>
          <w:sz w:val="24"/>
          <w:szCs w:val="24"/>
        </w:rPr>
      </w:pPr>
      <w:r w:rsidRPr="00096FD8">
        <w:rPr>
          <w:rFonts w:ascii="Trebuchet MS" w:hAnsi="Trebuchet MS"/>
          <w:bCs/>
          <w:sz w:val="24"/>
          <w:szCs w:val="24"/>
        </w:rPr>
        <w:t>Membership renewal date</w:t>
      </w:r>
    </w:p>
    <w:p w14:paraId="38C830B8" w14:textId="3340DEFD" w:rsidR="00096FD8" w:rsidRPr="00096FD8" w:rsidRDefault="00096FD8" w:rsidP="00096FD8">
      <w:pPr>
        <w:pStyle w:val="ListParagraph"/>
        <w:numPr>
          <w:ilvl w:val="0"/>
          <w:numId w:val="40"/>
        </w:numPr>
        <w:rPr>
          <w:rFonts w:ascii="Trebuchet MS" w:hAnsi="Trebuchet MS"/>
          <w:bCs/>
          <w:sz w:val="24"/>
          <w:szCs w:val="24"/>
        </w:rPr>
      </w:pPr>
      <w:r w:rsidRPr="00096FD8">
        <w:rPr>
          <w:rFonts w:ascii="Trebuchet MS" w:hAnsi="Trebuchet MS"/>
          <w:bCs/>
          <w:sz w:val="24"/>
          <w:szCs w:val="24"/>
        </w:rPr>
        <w:t>Number of renewals</w:t>
      </w:r>
    </w:p>
    <w:p w14:paraId="7301CC1F" w14:textId="16C94155" w:rsidR="00096FD8" w:rsidRPr="00096FD8" w:rsidRDefault="00096FD8" w:rsidP="00096FD8">
      <w:pPr>
        <w:pStyle w:val="ListParagraph"/>
        <w:numPr>
          <w:ilvl w:val="0"/>
          <w:numId w:val="40"/>
        </w:numPr>
        <w:rPr>
          <w:rFonts w:ascii="Trebuchet MS" w:hAnsi="Trebuchet MS"/>
          <w:bCs/>
          <w:sz w:val="24"/>
          <w:szCs w:val="24"/>
        </w:rPr>
      </w:pPr>
      <w:r w:rsidRPr="00096FD8">
        <w:rPr>
          <w:rFonts w:ascii="Trebuchet MS" w:hAnsi="Trebuchet MS"/>
          <w:bCs/>
          <w:sz w:val="24"/>
          <w:szCs w:val="24"/>
        </w:rPr>
        <w:t>Membership at the end of last financial year</w:t>
      </w:r>
    </w:p>
    <w:p w14:paraId="5F61B2BB" w14:textId="1BB04EBF" w:rsidR="00096FD8" w:rsidRDefault="00096FD8" w:rsidP="00096FD8">
      <w:pPr>
        <w:pStyle w:val="ListParagraph"/>
        <w:numPr>
          <w:ilvl w:val="0"/>
          <w:numId w:val="40"/>
        </w:numPr>
        <w:rPr>
          <w:rFonts w:ascii="Trebuchet MS" w:hAnsi="Trebuchet MS"/>
          <w:bCs/>
          <w:sz w:val="24"/>
          <w:szCs w:val="24"/>
        </w:rPr>
      </w:pPr>
      <w:r w:rsidRPr="00096FD8">
        <w:rPr>
          <w:rFonts w:ascii="Trebuchet MS" w:hAnsi="Trebuchet MS"/>
          <w:bCs/>
          <w:sz w:val="24"/>
          <w:szCs w:val="24"/>
        </w:rPr>
        <w:t>Any other information that may impact on this.</w:t>
      </w:r>
    </w:p>
    <w:p w14:paraId="7991473E" w14:textId="77777777" w:rsidR="00C37F20" w:rsidRPr="00CF3C51" w:rsidRDefault="00C37F20" w:rsidP="00C37F20">
      <w:pPr>
        <w:rPr>
          <w:rFonts w:ascii="Trebuchet MS" w:hAnsi="Trebuchet MS"/>
          <w:b/>
          <w:color w:val="FF0000"/>
          <w:sz w:val="24"/>
          <w:szCs w:val="24"/>
        </w:rPr>
      </w:pPr>
      <w:r w:rsidRPr="00CF3C51">
        <w:rPr>
          <w:rFonts w:ascii="Trebuchet MS" w:hAnsi="Trebuchet MS"/>
          <w:b/>
          <w:color w:val="FF0000"/>
          <w:sz w:val="24"/>
          <w:szCs w:val="24"/>
        </w:rPr>
        <w:t>Support from the CA</w:t>
      </w:r>
    </w:p>
    <w:p w14:paraId="556708D7" w14:textId="77777777" w:rsidR="00C37F20" w:rsidRDefault="00C37F20" w:rsidP="00C37F20">
      <w:pPr>
        <w:rPr>
          <w:rFonts w:ascii="Trebuchet MS" w:hAnsi="Trebuchet MS"/>
          <w:bCs/>
          <w:sz w:val="24"/>
          <w:szCs w:val="24"/>
        </w:rPr>
      </w:pPr>
      <w:r>
        <w:rPr>
          <w:rFonts w:ascii="Trebuchet MS" w:hAnsi="Trebuchet MS"/>
          <w:bCs/>
          <w:sz w:val="24"/>
          <w:szCs w:val="24"/>
        </w:rPr>
        <w:t>There have been a lot of briefings from the CA just recently. We now receive a copy of each general email that goes to all the clubs from the CA. We really appreciate this as it helps us keep in touch with what’s going on – previously a rather haphazard process.</w:t>
      </w:r>
    </w:p>
    <w:p w14:paraId="6CCAF6F2" w14:textId="77777777" w:rsidR="00C37F20" w:rsidRDefault="00C37F20" w:rsidP="00C37F20">
      <w:pPr>
        <w:rPr>
          <w:rFonts w:ascii="Trebuchet MS" w:hAnsi="Trebuchet MS"/>
          <w:bCs/>
          <w:sz w:val="24"/>
          <w:szCs w:val="24"/>
        </w:rPr>
      </w:pPr>
    </w:p>
    <w:p w14:paraId="41708FC2" w14:textId="77777777" w:rsidR="00C37F20" w:rsidRDefault="00C37F20" w:rsidP="00C37F20">
      <w:pPr>
        <w:rPr>
          <w:rFonts w:ascii="Trebuchet MS" w:hAnsi="Trebuchet MS"/>
          <w:bCs/>
          <w:sz w:val="24"/>
          <w:szCs w:val="24"/>
        </w:rPr>
      </w:pPr>
      <w:r>
        <w:rPr>
          <w:rFonts w:ascii="Trebuchet MS" w:hAnsi="Trebuchet MS"/>
          <w:bCs/>
          <w:sz w:val="24"/>
          <w:szCs w:val="24"/>
        </w:rPr>
        <w:t>These are those we’ve received since the last Cygnet. They will have been sent to your club secretaries but just in case you missed any, here’s a summary of the ones we’ve seen.</w:t>
      </w:r>
    </w:p>
    <w:p w14:paraId="1647EA68" w14:textId="77777777" w:rsidR="00C37F20" w:rsidRDefault="00C37F20" w:rsidP="00C37F20">
      <w:pPr>
        <w:rPr>
          <w:rFonts w:ascii="Trebuchet MS" w:hAnsi="Trebuchet MS"/>
          <w:bCs/>
          <w:color w:val="FF0000"/>
          <w:sz w:val="24"/>
          <w:szCs w:val="24"/>
        </w:rPr>
      </w:pPr>
    </w:p>
    <w:p w14:paraId="5FF864F5" w14:textId="77777777" w:rsidR="00C37F20" w:rsidRDefault="00C37F20" w:rsidP="00C37F20">
      <w:pPr>
        <w:rPr>
          <w:rFonts w:ascii="Trebuchet MS" w:hAnsi="Trebuchet MS"/>
          <w:bCs/>
          <w:sz w:val="24"/>
          <w:szCs w:val="24"/>
        </w:rPr>
      </w:pPr>
      <w:r w:rsidRPr="00C30DEF">
        <w:rPr>
          <w:rFonts w:ascii="Trebuchet MS" w:hAnsi="Trebuchet MS"/>
          <w:bCs/>
          <w:color w:val="FF0000"/>
          <w:sz w:val="24"/>
          <w:szCs w:val="24"/>
        </w:rPr>
        <w:t xml:space="preserve">Clubs Assistance Fund </w:t>
      </w:r>
      <w:r>
        <w:rPr>
          <w:rFonts w:ascii="Trebuchet MS" w:hAnsi="Trebuchet MS"/>
          <w:bCs/>
          <w:sz w:val="24"/>
          <w:szCs w:val="24"/>
        </w:rPr>
        <w:t xml:space="preserve">– having established the Emergency Assistance Scheme, the CA is now turning their attention to more general support to clubs. They are reviewing their own membership fees for 2021 and are asking clubs for information about their plans – there is a form to complete which your club secretary will have received. Contact CA office if you need further information: </w:t>
      </w:r>
      <w:hyperlink r:id="rId13" w:history="1">
        <w:r w:rsidRPr="00BA3BF7">
          <w:rPr>
            <w:rStyle w:val="Hyperlink"/>
            <w:rFonts w:ascii="Trebuchet MS" w:hAnsi="Trebuchet MS"/>
            <w:bCs/>
            <w:sz w:val="24"/>
            <w:szCs w:val="24"/>
          </w:rPr>
          <w:t>caoffice@croquet.org.uk</w:t>
        </w:r>
      </w:hyperlink>
    </w:p>
    <w:p w14:paraId="5745E84A" w14:textId="77777777" w:rsidR="00C37F20" w:rsidRPr="00F3123C" w:rsidRDefault="00C37F20" w:rsidP="00C37F20">
      <w:pPr>
        <w:rPr>
          <w:rFonts w:ascii="Trebuchet MS" w:hAnsi="Trebuchet MS"/>
          <w:bCs/>
          <w:sz w:val="24"/>
          <w:szCs w:val="24"/>
        </w:rPr>
      </w:pPr>
    </w:p>
    <w:p w14:paraId="2FED3E31" w14:textId="77777777" w:rsidR="00C37F20" w:rsidRDefault="00C37F20" w:rsidP="00C37F20">
      <w:pPr>
        <w:rPr>
          <w:rFonts w:ascii="Trebuchet MS" w:hAnsi="Trebuchet MS"/>
          <w:bCs/>
          <w:sz w:val="24"/>
          <w:szCs w:val="24"/>
        </w:rPr>
      </w:pPr>
      <w:r w:rsidRPr="006C5D42">
        <w:rPr>
          <w:rFonts w:ascii="Trebuchet MS" w:hAnsi="Trebuchet MS"/>
          <w:bCs/>
          <w:color w:val="FF0000"/>
          <w:sz w:val="24"/>
          <w:szCs w:val="24"/>
        </w:rPr>
        <w:t xml:space="preserve">Lawn Maintenance Survey </w:t>
      </w:r>
      <w:r>
        <w:rPr>
          <w:rFonts w:ascii="Trebuchet MS" w:hAnsi="Trebuchet MS"/>
          <w:bCs/>
          <w:sz w:val="24"/>
          <w:szCs w:val="24"/>
        </w:rPr>
        <w:t xml:space="preserve">– on behalf of the CA Task Force, Beatrice McGlen (Executive Board Member) is gathering information about the issues clubs may be facing. If you haven’t received the survey, you can contact Beatrice on: </w:t>
      </w:r>
      <w:hyperlink r:id="rId14" w:history="1">
        <w:r w:rsidRPr="001700CD">
          <w:rPr>
            <w:rStyle w:val="Hyperlink"/>
            <w:rFonts w:ascii="Trebuchet MS" w:hAnsi="Trebuchet MS"/>
            <w:bCs/>
            <w:sz w:val="24"/>
            <w:szCs w:val="24"/>
          </w:rPr>
          <w:t>beatrice@mcglen.co.uk</w:t>
        </w:r>
      </w:hyperlink>
    </w:p>
    <w:p w14:paraId="3B77B970" w14:textId="77777777" w:rsidR="00C37F20" w:rsidRDefault="00C37F20" w:rsidP="00C37F20">
      <w:pPr>
        <w:rPr>
          <w:rFonts w:ascii="Trebuchet MS" w:hAnsi="Trebuchet MS"/>
          <w:bCs/>
          <w:color w:val="FF0000"/>
          <w:sz w:val="24"/>
          <w:szCs w:val="24"/>
        </w:rPr>
      </w:pPr>
    </w:p>
    <w:p w14:paraId="7B11DD25" w14:textId="77777777" w:rsidR="00C37F20" w:rsidRDefault="00C37F20" w:rsidP="00C37F20">
      <w:pPr>
        <w:rPr>
          <w:rFonts w:ascii="Trebuchet MS" w:hAnsi="Trebuchet MS"/>
          <w:bCs/>
          <w:sz w:val="24"/>
          <w:szCs w:val="24"/>
        </w:rPr>
      </w:pPr>
      <w:r w:rsidRPr="006C5D42">
        <w:rPr>
          <w:rFonts w:ascii="Trebuchet MS" w:hAnsi="Trebuchet MS"/>
          <w:bCs/>
          <w:color w:val="FF0000"/>
          <w:sz w:val="24"/>
          <w:szCs w:val="24"/>
        </w:rPr>
        <w:t xml:space="preserve">Keeping in touch </w:t>
      </w:r>
      <w:r>
        <w:rPr>
          <w:rFonts w:ascii="Trebuchet MS" w:hAnsi="Trebuchet MS"/>
          <w:bCs/>
          <w:sz w:val="24"/>
          <w:szCs w:val="24"/>
        </w:rPr>
        <w:t>– Roger Staples, Chair of the Executive Board, circulated ideas on keeping in touch with members e.g. Facebook, Whatsapp, Zoom – all Googleable!</w:t>
      </w:r>
    </w:p>
    <w:p w14:paraId="775DBE03" w14:textId="77777777" w:rsidR="00C37F20" w:rsidRDefault="00C37F20" w:rsidP="00C37F20">
      <w:pPr>
        <w:rPr>
          <w:rFonts w:ascii="Trebuchet MS" w:hAnsi="Trebuchet MS"/>
          <w:bCs/>
          <w:sz w:val="24"/>
          <w:szCs w:val="24"/>
        </w:rPr>
      </w:pPr>
    </w:p>
    <w:p w14:paraId="624F76BE" w14:textId="77777777" w:rsidR="00C37F20" w:rsidRDefault="00C37F20" w:rsidP="00C37F20">
      <w:pPr>
        <w:rPr>
          <w:rFonts w:ascii="Trebuchet MS" w:hAnsi="Trebuchet MS"/>
          <w:bCs/>
          <w:sz w:val="24"/>
          <w:szCs w:val="24"/>
        </w:rPr>
      </w:pPr>
      <w:r w:rsidRPr="006C5D42">
        <w:rPr>
          <w:rFonts w:ascii="Trebuchet MS" w:hAnsi="Trebuchet MS"/>
          <w:bCs/>
          <w:color w:val="FF0000"/>
          <w:sz w:val="24"/>
          <w:szCs w:val="24"/>
        </w:rPr>
        <w:t xml:space="preserve">Cancelling tournaments or courses </w:t>
      </w:r>
      <w:r>
        <w:rPr>
          <w:rFonts w:ascii="Trebuchet MS" w:hAnsi="Trebuchet MS"/>
          <w:bCs/>
          <w:sz w:val="24"/>
          <w:szCs w:val="24"/>
        </w:rPr>
        <w:t>– the CA Office issued guidance to Tournament Secretaries on processes for cancelling these events</w:t>
      </w:r>
    </w:p>
    <w:p w14:paraId="1D8B4864" w14:textId="77777777" w:rsidR="00C37F20" w:rsidRDefault="00C37F20" w:rsidP="00C37F20">
      <w:pPr>
        <w:rPr>
          <w:rFonts w:ascii="Trebuchet MS" w:hAnsi="Trebuchet MS"/>
          <w:bCs/>
          <w:sz w:val="24"/>
          <w:szCs w:val="24"/>
        </w:rPr>
      </w:pPr>
    </w:p>
    <w:p w14:paraId="0364F75A" w14:textId="77777777" w:rsidR="00C37F20" w:rsidRDefault="00C37F20" w:rsidP="00C37F20">
      <w:pPr>
        <w:rPr>
          <w:rFonts w:ascii="Trebuchet MS" w:hAnsi="Trebuchet MS"/>
          <w:bCs/>
          <w:sz w:val="24"/>
          <w:szCs w:val="24"/>
        </w:rPr>
      </w:pPr>
      <w:r>
        <w:rPr>
          <w:rFonts w:ascii="Trebuchet MS" w:hAnsi="Trebuchet MS"/>
          <w:bCs/>
          <w:sz w:val="24"/>
          <w:szCs w:val="24"/>
        </w:rPr>
        <w:t>These join the previously issued information:</w:t>
      </w:r>
    </w:p>
    <w:p w14:paraId="5371F510" w14:textId="77777777" w:rsidR="00C37F20" w:rsidRDefault="00C37F20" w:rsidP="00C37F20">
      <w:pPr>
        <w:rPr>
          <w:rFonts w:ascii="Trebuchet MS" w:hAnsi="Trebuchet MS"/>
          <w:bCs/>
          <w:sz w:val="24"/>
          <w:szCs w:val="24"/>
        </w:rPr>
      </w:pPr>
    </w:p>
    <w:p w14:paraId="55D33796" w14:textId="77777777" w:rsidR="00C37F20" w:rsidRDefault="00C37F20" w:rsidP="00C37F20">
      <w:pPr>
        <w:pStyle w:val="ListParagraph"/>
        <w:numPr>
          <w:ilvl w:val="0"/>
          <w:numId w:val="37"/>
        </w:numPr>
        <w:rPr>
          <w:rFonts w:ascii="Trebuchet MS" w:hAnsi="Trebuchet MS"/>
          <w:sz w:val="24"/>
          <w:szCs w:val="24"/>
        </w:rPr>
      </w:pPr>
      <w:r>
        <w:rPr>
          <w:rFonts w:ascii="Trebuchet MS" w:hAnsi="Trebuchet MS"/>
          <w:sz w:val="24"/>
          <w:szCs w:val="24"/>
        </w:rPr>
        <w:t xml:space="preserve">Emergency Assistance Fund </w:t>
      </w:r>
    </w:p>
    <w:p w14:paraId="230847FE" w14:textId="77777777" w:rsidR="00C37F20" w:rsidRDefault="00C37F20" w:rsidP="00C37F20">
      <w:pPr>
        <w:pStyle w:val="ListParagraph"/>
        <w:numPr>
          <w:ilvl w:val="0"/>
          <w:numId w:val="37"/>
        </w:numPr>
        <w:rPr>
          <w:rFonts w:ascii="Trebuchet MS" w:hAnsi="Trebuchet MS"/>
          <w:sz w:val="24"/>
          <w:szCs w:val="24"/>
        </w:rPr>
      </w:pPr>
      <w:r>
        <w:rPr>
          <w:rFonts w:ascii="Trebuchet MS" w:hAnsi="Trebuchet MS"/>
          <w:sz w:val="24"/>
          <w:szCs w:val="24"/>
        </w:rPr>
        <w:t xml:space="preserve">Entry Fee Donation Scheme </w:t>
      </w:r>
    </w:p>
    <w:p w14:paraId="150C6DE2" w14:textId="04ECFA66" w:rsidR="004E28BC" w:rsidRPr="00BD3639" w:rsidRDefault="00C37F20" w:rsidP="008E2232">
      <w:pPr>
        <w:rPr>
          <w:rFonts w:ascii="Trebuchet MS" w:hAnsi="Trebuchet MS"/>
          <w:sz w:val="24"/>
          <w:szCs w:val="24"/>
        </w:rPr>
      </w:pPr>
      <w:r>
        <w:rPr>
          <w:rFonts w:ascii="Trebuchet MS" w:hAnsi="Trebuchet MS"/>
          <w:bCs/>
          <w:sz w:val="24"/>
          <w:szCs w:val="24"/>
        </w:rPr>
        <w:t xml:space="preserve">The CA website home page has a link to all the information they have issued – so check it out for the most recent news. </w:t>
      </w:r>
      <w:hyperlink r:id="rId15" w:history="1">
        <w:r w:rsidRPr="00742DA4">
          <w:rPr>
            <w:rStyle w:val="Hyperlink"/>
            <w:rFonts w:ascii="Trebuchet MS" w:hAnsi="Trebuchet MS"/>
            <w:sz w:val="24"/>
            <w:szCs w:val="24"/>
          </w:rPr>
          <w:t>www.croquet.org.uk</w:t>
        </w:r>
      </w:hyperlink>
      <w:r>
        <w:rPr>
          <w:rFonts w:ascii="Trebuchet MS" w:hAnsi="Trebuchet MS"/>
          <w:sz w:val="24"/>
          <w:szCs w:val="24"/>
        </w:rPr>
        <w:t xml:space="preserve">  </w:t>
      </w:r>
      <w:r w:rsidR="00517FFA">
        <w:rPr>
          <w:rFonts w:ascii="Trebuchet MS" w:hAnsi="Trebuchet MS"/>
          <w:sz w:val="24"/>
          <w:szCs w:val="24"/>
        </w:rPr>
        <w:t xml:space="preserve">But do contact </w:t>
      </w:r>
      <w:r w:rsidR="008E2232">
        <w:rPr>
          <w:rFonts w:ascii="Trebuchet MS" w:hAnsi="Trebuchet MS"/>
          <w:sz w:val="24"/>
          <w:szCs w:val="24"/>
        </w:rPr>
        <w:t xml:space="preserve">Paul Francis, for further info. </w:t>
      </w:r>
      <w:bookmarkStart w:id="0" w:name="_Hlk37245023"/>
      <w:r w:rsidR="008E2232">
        <w:rPr>
          <w:rFonts w:ascii="Trebuchet MS" w:hAnsi="Trebuchet MS"/>
          <w:sz w:val="24"/>
          <w:szCs w:val="24"/>
        </w:rPr>
        <w:fldChar w:fldCharType="begin"/>
      </w:r>
      <w:r w:rsidR="008E2232">
        <w:rPr>
          <w:rFonts w:ascii="Trebuchet MS" w:hAnsi="Trebuchet MS"/>
          <w:sz w:val="24"/>
          <w:szCs w:val="24"/>
        </w:rPr>
        <w:instrText xml:space="preserve"> HYPERLINK "mailto:</w:instrText>
      </w:r>
      <w:r w:rsidR="008E2232" w:rsidRPr="008E2232">
        <w:rPr>
          <w:rFonts w:ascii="Trebuchet MS" w:hAnsi="Trebuchet MS"/>
          <w:sz w:val="24"/>
          <w:szCs w:val="24"/>
        </w:rPr>
        <w:instrText>paulwfrancis@icloud.com</w:instrText>
      </w:r>
      <w:r w:rsidR="008E2232">
        <w:rPr>
          <w:rFonts w:ascii="Trebuchet MS" w:hAnsi="Trebuchet MS"/>
          <w:sz w:val="24"/>
          <w:szCs w:val="24"/>
        </w:rPr>
        <w:instrText xml:space="preserve">" </w:instrText>
      </w:r>
      <w:r w:rsidR="008E2232">
        <w:rPr>
          <w:rFonts w:ascii="Trebuchet MS" w:hAnsi="Trebuchet MS"/>
          <w:sz w:val="24"/>
          <w:szCs w:val="24"/>
        </w:rPr>
        <w:fldChar w:fldCharType="separate"/>
      </w:r>
      <w:r w:rsidR="008E2232" w:rsidRPr="004006CC">
        <w:rPr>
          <w:rStyle w:val="Hyperlink"/>
          <w:rFonts w:ascii="Trebuchet MS" w:hAnsi="Trebuchet MS"/>
          <w:sz w:val="24"/>
          <w:szCs w:val="24"/>
        </w:rPr>
        <w:t>paulwfrancis@icloud.com</w:t>
      </w:r>
      <w:r w:rsidR="008E2232">
        <w:rPr>
          <w:rFonts w:ascii="Trebuchet MS" w:hAnsi="Trebuchet MS"/>
          <w:sz w:val="24"/>
          <w:szCs w:val="24"/>
        </w:rPr>
        <w:fldChar w:fldCharType="end"/>
      </w:r>
      <w:r w:rsidR="008E2232">
        <w:rPr>
          <w:rFonts w:ascii="Trebuchet MS" w:hAnsi="Trebuchet MS"/>
          <w:sz w:val="24"/>
          <w:szCs w:val="24"/>
        </w:rPr>
        <w:t xml:space="preserve"> </w:t>
      </w:r>
      <w:bookmarkEnd w:id="0"/>
      <w:r w:rsidR="00886013">
        <w:rPr>
          <w:rFonts w:ascii="Trebuchet MS" w:hAnsi="Trebuchet MS" w:cs="Helvetica"/>
          <w:b/>
          <w:bCs/>
          <w:color w:val="FF0000"/>
          <w:sz w:val="24"/>
          <w:szCs w:val="24"/>
        </w:rPr>
        <w:br w:type="page"/>
      </w:r>
      <w:r w:rsidR="004E28BC" w:rsidRPr="00D768E0">
        <w:rPr>
          <w:rFonts w:ascii="Trebuchet MS" w:hAnsi="Trebuchet MS" w:cs="Helvetica"/>
          <w:b/>
          <w:bCs/>
          <w:color w:val="FF0000"/>
          <w:sz w:val="24"/>
          <w:szCs w:val="24"/>
        </w:rPr>
        <w:t>League Play</w:t>
      </w:r>
    </w:p>
    <w:p w14:paraId="18E0410F"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6E2C9AA3"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color w:val="26282A"/>
          <w:sz w:val="24"/>
          <w:szCs w:val="24"/>
        </w:rPr>
        <w:t>We are not really any clearer about when we might be able to resume play, though the indications are that it will be later rather than sooner. Stephen Custance-Baker writes:</w:t>
      </w:r>
    </w:p>
    <w:p w14:paraId="40355647"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noProof/>
          <w:color w:val="26282A"/>
          <w:sz w:val="24"/>
          <w:szCs w:val="24"/>
        </w:rPr>
        <w:drawing>
          <wp:anchor distT="0" distB="0" distL="114300" distR="114300" simplePos="0" relativeHeight="251666432" behindDoc="0" locked="0" layoutInCell="1" allowOverlap="1" wp14:anchorId="4EDCE1D8" wp14:editId="0AD0EF3E">
            <wp:simplePos x="0" y="0"/>
            <wp:positionH relativeFrom="column">
              <wp:posOffset>86995</wp:posOffset>
            </wp:positionH>
            <wp:positionV relativeFrom="paragraph">
              <wp:posOffset>67310</wp:posOffset>
            </wp:positionV>
            <wp:extent cx="1301750" cy="1005840"/>
            <wp:effectExtent l="0" t="0" r="0" b="3810"/>
            <wp:wrapThrough wrapText="bothSides">
              <wp:wrapPolygon edited="0">
                <wp:start x="0" y="0"/>
                <wp:lineTo x="0" y="21273"/>
                <wp:lineTo x="21179" y="21273"/>
                <wp:lineTo x="2117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0" cy="1005840"/>
                    </a:xfrm>
                    <a:prstGeom prst="rect">
                      <a:avLst/>
                    </a:prstGeom>
                    <a:noFill/>
                  </pic:spPr>
                </pic:pic>
              </a:graphicData>
            </a:graphic>
            <wp14:sizeRelH relativeFrom="page">
              <wp14:pctWidth>0</wp14:pctWidth>
            </wp14:sizeRelH>
            <wp14:sizeRelV relativeFrom="page">
              <wp14:pctHeight>0</wp14:pctHeight>
            </wp14:sizeRelV>
          </wp:anchor>
        </w:drawing>
      </w:r>
    </w:p>
    <w:p w14:paraId="593BAD65"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color w:val="26282A"/>
          <w:sz w:val="24"/>
          <w:szCs w:val="24"/>
        </w:rPr>
        <w:t>“</w:t>
      </w:r>
      <w:r w:rsidRPr="00D768E0">
        <w:rPr>
          <w:rFonts w:ascii="Trebuchet MS" w:hAnsi="Trebuchet MS" w:cs="Helvetica"/>
          <w:color w:val="26282A"/>
          <w:sz w:val="24"/>
          <w:szCs w:val="24"/>
        </w:rPr>
        <w:t xml:space="preserve">As far as the leagues are concerned there really isn’t anything significant to offer. In my last report I said that all matches were cancelled until the end of May and that would be reviewed during May. </w:t>
      </w:r>
    </w:p>
    <w:p w14:paraId="6177E018"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112F4E6F" w14:textId="77777777" w:rsidR="004E28BC" w:rsidRPr="004E28BC" w:rsidRDefault="004E28BC" w:rsidP="004E28BC">
      <w:pPr>
        <w:rPr>
          <w:rFonts w:ascii="Trebuchet MS" w:hAnsi="Trebuchet MS"/>
          <w:bCs/>
          <w:sz w:val="24"/>
          <w:szCs w:val="24"/>
        </w:rPr>
      </w:pPr>
    </w:p>
    <w:p w14:paraId="0C743D7F" w14:textId="77777777" w:rsidR="004E28BC" w:rsidRDefault="004E28BC" w:rsidP="004E28BC">
      <w:pPr>
        <w:pStyle w:val="yiv1708663449msonormal"/>
        <w:spacing w:before="0" w:beforeAutospacing="0" w:after="0" w:afterAutospacing="0"/>
      </w:pPr>
      <w:r w:rsidRPr="00D768E0">
        <w:rPr>
          <w:rFonts w:ascii="Trebuchet MS" w:hAnsi="Trebuchet MS" w:cs="Helvetica"/>
          <w:color w:val="26282A"/>
          <w:sz w:val="24"/>
          <w:szCs w:val="24"/>
        </w:rPr>
        <w:t>I think we will probably have plenty of notice before the situation changes sufficiently for competitive inter-club play to resume so I will wait until I can see the future more clearly.</w:t>
      </w:r>
      <w:r w:rsidRPr="004E28BC">
        <w:t xml:space="preserve"> </w:t>
      </w:r>
    </w:p>
    <w:p w14:paraId="46F0CA40" w14:textId="77777777" w:rsidR="004E28BC" w:rsidRDefault="004E28BC" w:rsidP="004E28BC">
      <w:pPr>
        <w:pStyle w:val="yiv1708663449msonormal"/>
        <w:spacing w:before="0" w:beforeAutospacing="0" w:after="0" w:afterAutospacing="0"/>
      </w:pPr>
    </w:p>
    <w:p w14:paraId="19245F95" w14:textId="6267E609" w:rsidR="004E28BC" w:rsidRDefault="004E28BC" w:rsidP="004E28BC">
      <w:pPr>
        <w:pStyle w:val="yiv1708663449msonormal"/>
        <w:spacing w:before="0" w:beforeAutospacing="0" w:after="0" w:afterAutospacing="0"/>
        <w:rPr>
          <w:rFonts w:ascii="Trebuchet MS" w:hAnsi="Trebuchet MS" w:cs="Helvetica"/>
          <w:color w:val="26282A"/>
          <w:sz w:val="24"/>
          <w:szCs w:val="24"/>
        </w:rPr>
      </w:pPr>
      <w:r w:rsidRPr="004E28BC">
        <w:rPr>
          <w:rFonts w:ascii="Trebuchet MS" w:hAnsi="Trebuchet MS" w:cs="Helvetica"/>
          <w:color w:val="26282A"/>
          <w:sz w:val="24"/>
          <w:szCs w:val="24"/>
        </w:rPr>
        <w:t>This is still the case except that several clubs have declared their lawns closed until later than that (e.g. end of June) so it is extremely unlikely that any proper leagues will start in June. I haven’t tried to design a possible form of league play appropriate to a 3-month (or less) season.</w:t>
      </w:r>
    </w:p>
    <w:p w14:paraId="2373A787"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26EEBC10" w14:textId="77777777" w:rsidR="004E28BC" w:rsidRPr="00BD1D17" w:rsidRDefault="004E28BC" w:rsidP="004E28BC">
      <w:pPr>
        <w:pStyle w:val="yiv1708663449msonormal"/>
        <w:spacing w:before="0" w:beforeAutospacing="0" w:after="0" w:afterAutospacing="0"/>
        <w:rPr>
          <w:rFonts w:ascii="Trebuchet MS" w:hAnsi="Trebuchet MS" w:cs="Helvetica"/>
          <w:b/>
          <w:bCs/>
          <w:color w:val="FF0000"/>
          <w:sz w:val="24"/>
          <w:szCs w:val="24"/>
        </w:rPr>
      </w:pPr>
      <w:r w:rsidRPr="00BD1D17">
        <w:rPr>
          <w:rFonts w:ascii="Trebuchet MS" w:hAnsi="Trebuchet MS" w:cs="Helvetica"/>
          <w:b/>
          <w:bCs/>
          <w:color w:val="FF0000"/>
          <w:sz w:val="24"/>
          <w:szCs w:val="24"/>
        </w:rPr>
        <w:t>Short Croquet Tournaments</w:t>
      </w:r>
    </w:p>
    <w:p w14:paraId="2FB1795F"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sidRPr="00D768E0">
        <w:rPr>
          <w:rFonts w:ascii="Trebuchet MS" w:hAnsi="Trebuchet MS" w:cs="Helvetica"/>
          <w:color w:val="26282A"/>
          <w:sz w:val="24"/>
          <w:szCs w:val="24"/>
        </w:rPr>
        <w:t> </w:t>
      </w:r>
    </w:p>
    <w:p w14:paraId="679D35DD" w14:textId="053168B3" w:rsidR="004E28BC" w:rsidRDefault="004E28BC" w:rsidP="004E28BC">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color w:val="26282A"/>
          <w:sz w:val="24"/>
          <w:szCs w:val="24"/>
        </w:rPr>
        <w:t>John Grimshaw writes:</w:t>
      </w:r>
    </w:p>
    <w:p w14:paraId="35D190AD" w14:textId="6547FDD5" w:rsidR="004E28BC" w:rsidRDefault="004E28BC" w:rsidP="004E28BC">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color w:val="26282A"/>
          <w:sz w:val="24"/>
          <w:szCs w:val="24"/>
        </w:rPr>
        <w:t>“</w:t>
      </w:r>
      <w:r w:rsidRPr="00BD1D17">
        <w:rPr>
          <w:rFonts w:ascii="Trebuchet MS" w:hAnsi="Trebuchet MS" w:cs="Helvetica"/>
          <w:color w:val="26282A"/>
          <w:sz w:val="24"/>
          <w:szCs w:val="24"/>
        </w:rPr>
        <w:t xml:space="preserve">At this stage, the Autumn competition is still on, </w:t>
      </w:r>
      <w:r>
        <w:rPr>
          <w:rFonts w:ascii="Trebuchet MS" w:hAnsi="Trebuchet MS" w:cs="Helvetica"/>
          <w:color w:val="26282A"/>
          <w:sz w:val="24"/>
          <w:szCs w:val="24"/>
        </w:rPr>
        <w:t>as long as</w:t>
      </w:r>
      <w:r w:rsidRPr="00BD1D17">
        <w:rPr>
          <w:rFonts w:ascii="Trebuchet MS" w:hAnsi="Trebuchet MS" w:cs="Helvetica"/>
          <w:color w:val="26282A"/>
          <w:sz w:val="24"/>
          <w:szCs w:val="24"/>
        </w:rPr>
        <w:t xml:space="preserve"> B</w:t>
      </w:r>
      <w:r>
        <w:rPr>
          <w:rFonts w:ascii="Trebuchet MS" w:hAnsi="Trebuchet MS" w:cs="Helvetica"/>
          <w:color w:val="26282A"/>
          <w:sz w:val="24"/>
          <w:szCs w:val="24"/>
        </w:rPr>
        <w:t xml:space="preserve">udleigh </w:t>
      </w:r>
      <w:r w:rsidRPr="00BD1D17">
        <w:rPr>
          <w:rFonts w:ascii="Trebuchet MS" w:hAnsi="Trebuchet MS" w:cs="Helvetica"/>
          <w:color w:val="26282A"/>
          <w:sz w:val="24"/>
          <w:szCs w:val="24"/>
        </w:rPr>
        <w:t>S</w:t>
      </w:r>
      <w:r>
        <w:rPr>
          <w:rFonts w:ascii="Trebuchet MS" w:hAnsi="Trebuchet MS" w:cs="Helvetica"/>
          <w:color w:val="26282A"/>
          <w:sz w:val="24"/>
          <w:szCs w:val="24"/>
        </w:rPr>
        <w:t>alterton</w:t>
      </w:r>
      <w:r w:rsidRPr="00BD1D17">
        <w:rPr>
          <w:rFonts w:ascii="Trebuchet MS" w:hAnsi="Trebuchet MS" w:cs="Helvetica"/>
          <w:color w:val="26282A"/>
          <w:sz w:val="24"/>
          <w:szCs w:val="24"/>
        </w:rPr>
        <w:t xml:space="preserve"> </w:t>
      </w:r>
      <w:r>
        <w:rPr>
          <w:rFonts w:ascii="Trebuchet MS" w:hAnsi="Trebuchet MS" w:cs="Helvetica"/>
          <w:color w:val="26282A"/>
          <w:sz w:val="24"/>
          <w:szCs w:val="24"/>
        </w:rPr>
        <w:t xml:space="preserve">is in a position </w:t>
      </w:r>
      <w:r w:rsidRPr="00BD1D17">
        <w:rPr>
          <w:rFonts w:ascii="Trebuchet MS" w:hAnsi="Trebuchet MS" w:cs="Helvetica"/>
          <w:color w:val="26282A"/>
          <w:sz w:val="24"/>
          <w:szCs w:val="24"/>
        </w:rPr>
        <w:t>to host it. We do not need to make a decision on this until late August, so I will wait and see how things proceed with the pandemic.</w:t>
      </w:r>
    </w:p>
    <w:p w14:paraId="15E1CA05" w14:textId="120FDC0A"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7914B8C8" w14:textId="5599B7EA" w:rsidR="004E28BC" w:rsidRPr="00C37F20" w:rsidRDefault="004E28BC" w:rsidP="00C37F20">
      <w:pPr>
        <w:rPr>
          <w:rFonts w:ascii="Trebuchet MS" w:eastAsiaTheme="minorEastAsia" w:hAnsi="Trebuchet MS" w:cs="Helvetica"/>
          <w:b/>
          <w:bCs/>
          <w:color w:val="FF0000"/>
          <w:sz w:val="24"/>
          <w:szCs w:val="24"/>
          <w:lang w:eastAsia="en-GB"/>
        </w:rPr>
      </w:pPr>
      <w:r w:rsidRPr="00220ED0">
        <w:rPr>
          <w:rFonts w:ascii="Trebuchet MS" w:hAnsi="Trebuchet MS" w:cs="Helvetica"/>
          <w:b/>
          <w:bCs/>
          <w:color w:val="FF0000"/>
          <w:sz w:val="24"/>
          <w:szCs w:val="24"/>
        </w:rPr>
        <w:t>Club Development</w:t>
      </w:r>
    </w:p>
    <w:p w14:paraId="2B01C579"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7E016D53"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color w:val="26282A"/>
          <w:sz w:val="24"/>
          <w:szCs w:val="24"/>
        </w:rPr>
        <w:t>Paul Francis, our Development Officer – offers this selection of snippets and advice.</w:t>
      </w:r>
    </w:p>
    <w:p w14:paraId="17CBF61A"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06ACFB1F"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sidRPr="00671C48">
        <w:rPr>
          <w:rFonts w:ascii="Trebuchet MS" w:hAnsi="Trebuchet MS" w:cs="Helvetica"/>
          <w:color w:val="26282A"/>
          <w:sz w:val="24"/>
          <w:szCs w:val="24"/>
        </w:rPr>
        <w:t>It’s times like these that reveal the stress points in our systems</w:t>
      </w:r>
      <w:r>
        <w:rPr>
          <w:rFonts w:ascii="Trebuchet MS" w:hAnsi="Trebuchet MS" w:cs="Helvetica"/>
          <w:color w:val="26282A"/>
          <w:sz w:val="24"/>
          <w:szCs w:val="24"/>
        </w:rPr>
        <w:t xml:space="preserve">. Information and ideas abound alongside sources of financial support. </w:t>
      </w:r>
    </w:p>
    <w:p w14:paraId="352A862A"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3B69D20C"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color w:val="26282A"/>
          <w:sz w:val="24"/>
          <w:szCs w:val="24"/>
        </w:rPr>
        <w:t>But potential funders will want to see evidence of sound practice that is implemented throughout the year, not just a panic reaction now. So, this may be a good time to review all your processes to ensure your club offers its members and potential members the best possible environment.</w:t>
      </w:r>
    </w:p>
    <w:p w14:paraId="65ABF990"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1191F609"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sidRPr="00096FD8">
        <w:rPr>
          <w:rFonts w:ascii="Trebuchet MS" w:hAnsi="Trebuchet MS" w:cs="Helvetica"/>
          <w:color w:val="FF0000"/>
          <w:sz w:val="24"/>
          <w:szCs w:val="24"/>
        </w:rPr>
        <w:t xml:space="preserve">Club Matters </w:t>
      </w:r>
      <w:r>
        <w:rPr>
          <w:rFonts w:ascii="Trebuchet MS" w:hAnsi="Trebuchet MS" w:cs="Helvetica"/>
          <w:color w:val="26282A"/>
          <w:sz w:val="24"/>
          <w:szCs w:val="24"/>
        </w:rPr>
        <w:t>(</w:t>
      </w:r>
      <w:hyperlink r:id="rId17" w:history="1">
        <w:r w:rsidRPr="00096FD8">
          <w:rPr>
            <w:rStyle w:val="Hyperlink"/>
            <w:rFonts w:ascii="Trebuchet MS" w:hAnsi="Trebuchet MS" w:cs="Helvetica"/>
            <w:sz w:val="24"/>
            <w:szCs w:val="24"/>
          </w:rPr>
          <w:t>https://www.sportenglandclubmatters.com/</w:t>
        </w:r>
      </w:hyperlink>
      <w:r>
        <w:rPr>
          <w:rFonts w:ascii="Trebuchet MS" w:hAnsi="Trebuchet MS" w:cs="Helvetica"/>
          <w:color w:val="26282A"/>
          <w:sz w:val="24"/>
          <w:szCs w:val="24"/>
        </w:rPr>
        <w:t>) provides a comprehensive framework for checking out where your club stands. It is very detailed – best approached perhaps one bite at a time. Paul would be delighted to offer support with this so do get in touch with him.</w:t>
      </w:r>
    </w:p>
    <w:p w14:paraId="27988040"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p>
    <w:p w14:paraId="207CEDF2" w14:textId="77777777" w:rsidR="004E28BC" w:rsidRDefault="004E28BC" w:rsidP="004E28BC">
      <w:pPr>
        <w:pStyle w:val="yiv1708663449msonormal"/>
        <w:spacing w:before="0" w:beforeAutospacing="0" w:after="0" w:afterAutospacing="0"/>
        <w:rPr>
          <w:rFonts w:ascii="Trebuchet MS" w:hAnsi="Trebuchet MS" w:cs="Helvetica"/>
          <w:color w:val="26282A"/>
          <w:sz w:val="24"/>
          <w:szCs w:val="24"/>
        </w:rPr>
      </w:pPr>
      <w:r w:rsidRPr="00671C48">
        <w:rPr>
          <w:rFonts w:ascii="Trebuchet MS" w:hAnsi="Trebuchet MS" w:cs="Helvetica"/>
          <w:color w:val="FF0000"/>
          <w:sz w:val="24"/>
          <w:szCs w:val="24"/>
        </w:rPr>
        <w:t xml:space="preserve">Lawns maintenance </w:t>
      </w:r>
      <w:r>
        <w:rPr>
          <w:rFonts w:ascii="Trebuchet MS" w:hAnsi="Trebuchet MS" w:cs="Helvetica"/>
          <w:color w:val="26282A"/>
          <w:sz w:val="24"/>
          <w:szCs w:val="24"/>
        </w:rPr>
        <w:t>continues throughout all this – in fact there are rumours that lawns teams are delighted that their hard work isn’t being disrupted by those pesky people wanting to play croquet!</w:t>
      </w:r>
    </w:p>
    <w:p w14:paraId="73C11675" w14:textId="77777777" w:rsidR="004E28BC" w:rsidRPr="00671C48" w:rsidRDefault="004E28BC" w:rsidP="004E28BC">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color w:val="26282A"/>
          <w:sz w:val="24"/>
          <w:szCs w:val="24"/>
        </w:rPr>
        <w:t xml:space="preserve">Paul has sent us this link to advice on what constitutes essential maintenance. </w:t>
      </w:r>
    </w:p>
    <w:p w14:paraId="51877386" w14:textId="77777777" w:rsidR="004E28BC" w:rsidRDefault="003E7385" w:rsidP="004E28BC">
      <w:pPr>
        <w:pStyle w:val="yiv1708663449msonormal"/>
        <w:spacing w:before="0" w:beforeAutospacing="0" w:after="0" w:afterAutospacing="0"/>
        <w:rPr>
          <w:rFonts w:ascii="Trebuchet MS" w:hAnsi="Trebuchet MS" w:cs="Helvetica"/>
          <w:color w:val="26282A"/>
          <w:sz w:val="24"/>
          <w:szCs w:val="24"/>
        </w:rPr>
      </w:pPr>
      <w:hyperlink r:id="rId18" w:history="1">
        <w:r w:rsidR="004E28BC" w:rsidRPr="00671C48">
          <w:rPr>
            <w:rStyle w:val="Hyperlink"/>
            <w:rFonts w:ascii="Trebuchet MS" w:hAnsi="Trebuchet MS" w:cs="Helvetica"/>
            <w:sz w:val="24"/>
            <w:szCs w:val="24"/>
          </w:rPr>
          <w:t>https://www.bigga.org.uk/news-listing/covid-19-crisis-essential-maintenance-randa.html</w:t>
        </w:r>
      </w:hyperlink>
      <w:r w:rsidR="004E28BC" w:rsidRPr="00671C48">
        <w:rPr>
          <w:rFonts w:ascii="Trebuchet MS" w:hAnsi="Trebuchet MS" w:cs="Helvetica"/>
          <w:color w:val="26282A"/>
          <w:sz w:val="24"/>
          <w:szCs w:val="24"/>
        </w:rPr>
        <w:t xml:space="preserve"> </w:t>
      </w:r>
    </w:p>
    <w:p w14:paraId="3432B932" w14:textId="78BD64E2" w:rsidR="00CF3C51" w:rsidRPr="000969FD" w:rsidRDefault="00CF3C51" w:rsidP="00CF3C51">
      <w:pPr>
        <w:rPr>
          <w:rFonts w:ascii="Trebuchet MS" w:hAnsi="Trebuchet MS"/>
          <w:b/>
          <w:color w:val="FF0000"/>
          <w:sz w:val="24"/>
          <w:szCs w:val="24"/>
        </w:rPr>
      </w:pPr>
      <w:r w:rsidRPr="000969FD">
        <w:rPr>
          <w:rFonts w:ascii="Trebuchet MS" w:hAnsi="Trebuchet MS"/>
          <w:b/>
          <w:color w:val="FF0000"/>
          <w:sz w:val="24"/>
          <w:szCs w:val="24"/>
        </w:rPr>
        <w:t>Coaching</w:t>
      </w:r>
    </w:p>
    <w:p w14:paraId="18F782F7" w14:textId="5033FA16" w:rsidR="00CF3C51" w:rsidRDefault="00CF3C51" w:rsidP="00CF3C51">
      <w:pPr>
        <w:rPr>
          <w:rFonts w:ascii="Trebuchet MS" w:hAnsi="Trebuchet MS"/>
          <w:bCs/>
          <w:sz w:val="24"/>
          <w:szCs w:val="24"/>
        </w:rPr>
      </w:pPr>
    </w:p>
    <w:p w14:paraId="6A68025D" w14:textId="4839DC28" w:rsidR="00CF3C51" w:rsidRPr="00CF3C51" w:rsidRDefault="00CF3C51" w:rsidP="00CF3C51">
      <w:pPr>
        <w:rPr>
          <w:rFonts w:ascii="Trebuchet MS" w:hAnsi="Trebuchet MS"/>
          <w:bCs/>
          <w:sz w:val="24"/>
          <w:szCs w:val="24"/>
        </w:rPr>
      </w:pPr>
      <w:r w:rsidRPr="00CF3C51">
        <w:rPr>
          <w:rFonts w:ascii="Trebuchet MS" w:hAnsi="Trebuchet MS"/>
          <w:bCs/>
          <w:sz w:val="24"/>
          <w:szCs w:val="24"/>
        </w:rPr>
        <w:t>Richard Jackson gives us some ideas to keep our minds thinking about croquet even if our bodies can’t engage</w:t>
      </w:r>
      <w:r>
        <w:rPr>
          <w:rFonts w:ascii="Trebuchet MS" w:hAnsi="Trebuchet MS"/>
          <w:bCs/>
          <w:sz w:val="24"/>
          <w:szCs w:val="24"/>
        </w:rPr>
        <w:t>:</w:t>
      </w:r>
    </w:p>
    <w:p w14:paraId="332F9250" w14:textId="243DFDE8" w:rsidR="00CF3C51" w:rsidRPr="009B3832" w:rsidRDefault="00F95940" w:rsidP="00CF3C51">
      <w:pPr>
        <w:rPr>
          <w:rFonts w:ascii="Trebuchet MS" w:hAnsi="Trebuchet MS"/>
          <w:bCs/>
          <w:sz w:val="24"/>
          <w:szCs w:val="24"/>
        </w:rPr>
      </w:pPr>
      <w:r>
        <w:rPr>
          <w:rFonts w:ascii="Trebuchet MS" w:hAnsi="Trebuchet MS"/>
          <w:bCs/>
          <w:noProof/>
          <w:sz w:val="24"/>
          <w:szCs w:val="24"/>
        </w:rPr>
        <w:drawing>
          <wp:anchor distT="0" distB="0" distL="114300" distR="114300" simplePos="0" relativeHeight="251681792" behindDoc="0" locked="0" layoutInCell="1" allowOverlap="1" wp14:anchorId="674FE41C" wp14:editId="1FEC715E">
            <wp:simplePos x="0" y="0"/>
            <wp:positionH relativeFrom="column">
              <wp:posOffset>0</wp:posOffset>
            </wp:positionH>
            <wp:positionV relativeFrom="paragraph">
              <wp:posOffset>177800</wp:posOffset>
            </wp:positionV>
            <wp:extent cx="927100" cy="1019810"/>
            <wp:effectExtent l="0" t="0" r="6350" b="8890"/>
            <wp:wrapThrough wrapText="bothSides">
              <wp:wrapPolygon edited="0">
                <wp:start x="0" y="0"/>
                <wp:lineTo x="0" y="21385"/>
                <wp:lineTo x="21304" y="21385"/>
                <wp:lineTo x="2130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100" cy="1019810"/>
                    </a:xfrm>
                    <a:prstGeom prst="rect">
                      <a:avLst/>
                    </a:prstGeom>
                    <a:noFill/>
                  </pic:spPr>
                </pic:pic>
              </a:graphicData>
            </a:graphic>
            <wp14:sizeRelH relativeFrom="page">
              <wp14:pctWidth>0</wp14:pctWidth>
            </wp14:sizeRelH>
            <wp14:sizeRelV relativeFrom="page">
              <wp14:pctHeight>0</wp14:pctHeight>
            </wp14:sizeRelV>
          </wp:anchor>
        </w:drawing>
      </w:r>
    </w:p>
    <w:p w14:paraId="430CC973" w14:textId="6FA4E6FA" w:rsidR="00CF3C51" w:rsidRDefault="00CF3C51" w:rsidP="00CF3C51">
      <w:pPr>
        <w:rPr>
          <w:rFonts w:ascii="Trebuchet MS" w:hAnsi="Trebuchet MS"/>
          <w:bCs/>
          <w:sz w:val="24"/>
          <w:szCs w:val="24"/>
        </w:rPr>
      </w:pPr>
      <w:r w:rsidRPr="009B3832">
        <w:rPr>
          <w:rFonts w:ascii="Trebuchet MS" w:hAnsi="Trebuchet MS"/>
          <w:bCs/>
          <w:sz w:val="24"/>
          <w:szCs w:val="24"/>
        </w:rPr>
        <w:t>While we are unable to play Croquet, there is a wealth of interesting croquet information on the internet.  Try typing “golf croquet video” or “association croquet video” into your search engine.  You will find everything from simple outlines of the game to advanced tips.</w:t>
      </w:r>
    </w:p>
    <w:p w14:paraId="57C9C2DE" w14:textId="2FD182A9" w:rsidR="00CF3C51" w:rsidRDefault="00CF3C51" w:rsidP="00CF3C51">
      <w:pPr>
        <w:rPr>
          <w:rFonts w:ascii="Trebuchet MS" w:hAnsi="Trebuchet MS"/>
          <w:bCs/>
          <w:sz w:val="24"/>
          <w:szCs w:val="24"/>
        </w:rPr>
      </w:pPr>
    </w:p>
    <w:p w14:paraId="007A0B50" w14:textId="1F893267" w:rsidR="00CF3C51" w:rsidRPr="009B3832" w:rsidRDefault="00CF3C51" w:rsidP="00CF3C51">
      <w:pPr>
        <w:rPr>
          <w:rFonts w:ascii="Trebuchet MS" w:hAnsi="Trebuchet MS"/>
          <w:bCs/>
          <w:sz w:val="24"/>
          <w:szCs w:val="24"/>
        </w:rPr>
      </w:pPr>
      <w:r w:rsidRPr="009B3832">
        <w:rPr>
          <w:rFonts w:ascii="Trebuchet MS" w:hAnsi="Trebuchet MS"/>
          <w:bCs/>
          <w:sz w:val="24"/>
          <w:szCs w:val="24"/>
        </w:rPr>
        <w:t xml:space="preserve">For Golf Croquet, there are You Tube videos ranging from “Introduction to Golf Croquet” to Ian Harrison’s “Golf Croquet Tutorial Module 6” which covers jump shots, tactical situations, and when and what advice you can give.  </w:t>
      </w:r>
    </w:p>
    <w:p w14:paraId="6510ABF1" w14:textId="66805391" w:rsidR="00CF3C51" w:rsidRPr="009B3832" w:rsidRDefault="00CF3C51" w:rsidP="00CF3C51">
      <w:pPr>
        <w:rPr>
          <w:rFonts w:ascii="Trebuchet MS" w:hAnsi="Trebuchet MS"/>
          <w:bCs/>
          <w:sz w:val="24"/>
          <w:szCs w:val="24"/>
        </w:rPr>
      </w:pPr>
    </w:p>
    <w:p w14:paraId="4BA11903" w14:textId="10571790" w:rsidR="00CF3C51" w:rsidRPr="009B3832" w:rsidRDefault="00CF3C51" w:rsidP="00CF3C51">
      <w:pPr>
        <w:rPr>
          <w:rFonts w:ascii="Trebuchet MS" w:hAnsi="Trebuchet MS"/>
          <w:bCs/>
          <w:sz w:val="24"/>
          <w:szCs w:val="24"/>
        </w:rPr>
      </w:pPr>
      <w:r w:rsidRPr="009B3832">
        <w:rPr>
          <w:rFonts w:ascii="Trebuchet MS" w:hAnsi="Trebuchet MS"/>
          <w:bCs/>
          <w:sz w:val="24"/>
          <w:szCs w:val="24"/>
        </w:rPr>
        <w:t>For Association Croquet, what about Three and Four Ball Break Videos, both as animations and actual play. Several of these are available.</w:t>
      </w:r>
    </w:p>
    <w:p w14:paraId="7E4972EF" w14:textId="77777777" w:rsidR="00CF3C51" w:rsidRPr="009B3832" w:rsidRDefault="00CF3C51" w:rsidP="00CF3C51">
      <w:pPr>
        <w:rPr>
          <w:rFonts w:ascii="Trebuchet MS" w:hAnsi="Trebuchet MS"/>
          <w:bCs/>
          <w:sz w:val="24"/>
          <w:szCs w:val="24"/>
        </w:rPr>
      </w:pPr>
    </w:p>
    <w:p w14:paraId="05792448" w14:textId="15F99AC2" w:rsidR="004E28BC" w:rsidRDefault="00CF3C51" w:rsidP="00CF3C51">
      <w:pPr>
        <w:rPr>
          <w:rFonts w:ascii="Trebuchet MS" w:hAnsi="Trebuchet MS"/>
          <w:bCs/>
          <w:sz w:val="24"/>
          <w:szCs w:val="24"/>
        </w:rPr>
      </w:pPr>
      <w:r w:rsidRPr="009B3832">
        <w:rPr>
          <w:rFonts w:ascii="Trebuchet MS" w:hAnsi="Trebuchet MS"/>
          <w:bCs/>
          <w:sz w:val="24"/>
          <w:szCs w:val="24"/>
        </w:rPr>
        <w:t>For both codes, there are also a number of top flight games you can watch.  It is instructive to watch the smooth mode of action of the players, and the care they take over simple shots to get the exact position required.</w:t>
      </w:r>
    </w:p>
    <w:p w14:paraId="497B1BD0" w14:textId="56BEF6F1" w:rsidR="001114D6" w:rsidRDefault="001114D6" w:rsidP="00CF3C51">
      <w:pPr>
        <w:rPr>
          <w:rFonts w:ascii="Trebuchet MS" w:hAnsi="Trebuchet MS"/>
          <w:bCs/>
          <w:sz w:val="24"/>
          <w:szCs w:val="24"/>
        </w:rPr>
      </w:pPr>
    </w:p>
    <w:p w14:paraId="110C6BB4" w14:textId="0B638B07" w:rsidR="001114D6" w:rsidRDefault="001114D6" w:rsidP="001114D6">
      <w:pPr>
        <w:rPr>
          <w:rFonts w:ascii="Trebuchet MS" w:hAnsi="Trebuchet MS"/>
          <w:bCs/>
          <w:sz w:val="24"/>
          <w:szCs w:val="24"/>
        </w:rPr>
      </w:pPr>
      <w:r w:rsidRPr="001114D6">
        <w:rPr>
          <w:rFonts w:ascii="Trebuchet MS" w:hAnsi="Trebuchet MS"/>
          <w:bCs/>
          <w:color w:val="FF0000"/>
          <w:sz w:val="24"/>
          <w:szCs w:val="24"/>
        </w:rPr>
        <w:t>The Mental Approach</w:t>
      </w:r>
      <w:r>
        <w:rPr>
          <w:rFonts w:ascii="Trebuchet MS" w:hAnsi="Trebuchet MS"/>
          <w:bCs/>
          <w:color w:val="FF0000"/>
          <w:sz w:val="24"/>
          <w:szCs w:val="24"/>
        </w:rPr>
        <w:t xml:space="preserve">: </w:t>
      </w:r>
      <w:r w:rsidRPr="001114D6">
        <w:rPr>
          <w:rFonts w:ascii="Trebuchet MS" w:hAnsi="Trebuchet MS"/>
          <w:bCs/>
          <w:sz w:val="24"/>
          <w:szCs w:val="24"/>
        </w:rPr>
        <w:t>Imagine Your Success</w:t>
      </w:r>
    </w:p>
    <w:p w14:paraId="04D9417F" w14:textId="795E035E" w:rsidR="001114D6" w:rsidRDefault="001114D6" w:rsidP="001114D6">
      <w:pPr>
        <w:rPr>
          <w:rFonts w:ascii="Trebuchet MS" w:hAnsi="Trebuchet MS"/>
          <w:bCs/>
          <w:sz w:val="24"/>
          <w:szCs w:val="24"/>
        </w:rPr>
      </w:pPr>
    </w:p>
    <w:p w14:paraId="5CBC5F31" w14:textId="4F126A8E" w:rsidR="001114D6" w:rsidRPr="001114D6" w:rsidRDefault="001114D6" w:rsidP="001114D6">
      <w:pPr>
        <w:rPr>
          <w:rFonts w:ascii="Trebuchet MS" w:hAnsi="Trebuchet MS"/>
          <w:bCs/>
          <w:color w:val="FF0000"/>
          <w:sz w:val="24"/>
          <w:szCs w:val="24"/>
        </w:rPr>
      </w:pPr>
      <w:r>
        <w:rPr>
          <w:rFonts w:ascii="Trebuchet MS" w:hAnsi="Trebuchet MS"/>
          <w:bCs/>
          <w:sz w:val="24"/>
          <w:szCs w:val="24"/>
        </w:rPr>
        <w:t>Dave Kibble gets us thinking …</w:t>
      </w:r>
    </w:p>
    <w:p w14:paraId="7C102196" w14:textId="59750204" w:rsidR="001114D6" w:rsidRDefault="001114D6" w:rsidP="001114D6">
      <w:pPr>
        <w:rPr>
          <w:rFonts w:ascii="Trebuchet MS" w:hAnsi="Trebuchet MS"/>
          <w:bCs/>
          <w:sz w:val="24"/>
          <w:szCs w:val="24"/>
        </w:rPr>
      </w:pPr>
    </w:p>
    <w:p w14:paraId="248CA173" w14:textId="78DB3C80" w:rsidR="001114D6" w:rsidRDefault="00F95940" w:rsidP="001114D6">
      <w:pPr>
        <w:rPr>
          <w:rFonts w:ascii="Trebuchet MS" w:hAnsi="Trebuchet MS"/>
          <w:bCs/>
          <w:sz w:val="24"/>
          <w:szCs w:val="24"/>
        </w:rPr>
      </w:pPr>
      <w:r>
        <w:rPr>
          <w:rFonts w:ascii="Trebuchet MS" w:hAnsi="Trebuchet MS"/>
          <w:bCs/>
          <w:noProof/>
          <w:sz w:val="24"/>
          <w:szCs w:val="24"/>
        </w:rPr>
        <w:drawing>
          <wp:anchor distT="0" distB="0" distL="114300" distR="114300" simplePos="0" relativeHeight="251668480" behindDoc="0" locked="0" layoutInCell="1" allowOverlap="1" wp14:anchorId="5C991811" wp14:editId="1E83A12E">
            <wp:simplePos x="0" y="0"/>
            <wp:positionH relativeFrom="column">
              <wp:posOffset>4699000</wp:posOffset>
            </wp:positionH>
            <wp:positionV relativeFrom="paragraph">
              <wp:posOffset>97790</wp:posOffset>
            </wp:positionV>
            <wp:extent cx="1536700" cy="1500505"/>
            <wp:effectExtent l="0" t="0" r="6350" b="4445"/>
            <wp:wrapThrough wrapText="bothSides">
              <wp:wrapPolygon edited="0">
                <wp:start x="0" y="0"/>
                <wp:lineTo x="0" y="21390"/>
                <wp:lineTo x="21421" y="21390"/>
                <wp:lineTo x="214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7184"/>
                    <a:stretch/>
                  </pic:blipFill>
                  <pic:spPr bwMode="auto">
                    <a:xfrm>
                      <a:off x="0" y="0"/>
                      <a:ext cx="1536700"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4D6" w:rsidRPr="001114D6">
        <w:rPr>
          <w:rFonts w:ascii="Trebuchet MS" w:hAnsi="Trebuchet MS"/>
          <w:bCs/>
          <w:sz w:val="24"/>
          <w:szCs w:val="24"/>
        </w:rPr>
        <w:t>Itching to get on the lawn and play, but being sensible and staying home instead, presents an opportunity to improve the most neglected aspect of this great sport of ours: your mental approach and strength.</w:t>
      </w:r>
    </w:p>
    <w:p w14:paraId="2CE8657F" w14:textId="357E84D8" w:rsidR="001114D6" w:rsidRPr="001114D6" w:rsidRDefault="001114D6" w:rsidP="001114D6">
      <w:pPr>
        <w:rPr>
          <w:rFonts w:ascii="Trebuchet MS" w:hAnsi="Trebuchet MS"/>
          <w:bCs/>
          <w:sz w:val="24"/>
          <w:szCs w:val="24"/>
        </w:rPr>
      </w:pPr>
    </w:p>
    <w:p w14:paraId="421A7013" w14:textId="77DF0308" w:rsidR="001114D6" w:rsidRPr="001114D6" w:rsidRDefault="001114D6" w:rsidP="001114D6">
      <w:pPr>
        <w:rPr>
          <w:rFonts w:ascii="Trebuchet MS" w:hAnsi="Trebuchet MS"/>
          <w:bCs/>
          <w:sz w:val="24"/>
          <w:szCs w:val="24"/>
        </w:rPr>
      </w:pPr>
      <w:r w:rsidRPr="001114D6">
        <w:rPr>
          <w:rFonts w:ascii="Trebuchet MS" w:hAnsi="Trebuchet MS"/>
          <w:bCs/>
          <w:sz w:val="24"/>
          <w:szCs w:val="24"/>
        </w:rPr>
        <w:t>You really can improve your croquet without leaving the house by knowing that your brain cannot tell the difference between something you imagined and something that really happened. Play perfect croquet in your mind and so improve your accuracy, concentration, and confidence when you play for real.</w:t>
      </w:r>
    </w:p>
    <w:p w14:paraId="214D8E99" w14:textId="77777777" w:rsidR="001114D6" w:rsidRDefault="001114D6" w:rsidP="001114D6">
      <w:pPr>
        <w:rPr>
          <w:rFonts w:ascii="Trebuchet MS" w:hAnsi="Trebuchet MS"/>
          <w:bCs/>
          <w:sz w:val="24"/>
          <w:szCs w:val="24"/>
        </w:rPr>
      </w:pPr>
    </w:p>
    <w:p w14:paraId="0B4A64B1" w14:textId="484C45F5" w:rsidR="001114D6" w:rsidRDefault="001114D6" w:rsidP="001114D6">
      <w:pPr>
        <w:rPr>
          <w:rFonts w:ascii="Trebuchet MS" w:hAnsi="Trebuchet MS"/>
          <w:bCs/>
          <w:sz w:val="24"/>
          <w:szCs w:val="24"/>
        </w:rPr>
      </w:pPr>
      <w:r w:rsidRPr="001114D6">
        <w:rPr>
          <w:rFonts w:ascii="Trebuchet MS" w:hAnsi="Trebuchet MS"/>
          <w:bCs/>
          <w:sz w:val="24"/>
          <w:szCs w:val="24"/>
        </w:rPr>
        <w:t>First, get comfortable and be somewhere free of distractions. For some, this means lying down in a darkened room, but you can do it sitting by the pond. Then, with your eyes closed, and without moving, play perfect croquet in your imagination. Whether you play GC or AC is immaterial.</w:t>
      </w:r>
    </w:p>
    <w:p w14:paraId="3124B387" w14:textId="77777777" w:rsidR="001114D6" w:rsidRPr="001114D6" w:rsidRDefault="001114D6" w:rsidP="001114D6">
      <w:pPr>
        <w:rPr>
          <w:rFonts w:ascii="Trebuchet MS" w:hAnsi="Trebuchet MS"/>
          <w:bCs/>
          <w:sz w:val="24"/>
          <w:szCs w:val="24"/>
        </w:rPr>
      </w:pPr>
    </w:p>
    <w:p w14:paraId="1825B5AB" w14:textId="77777777" w:rsidR="001114D6" w:rsidRDefault="001114D6" w:rsidP="001114D6">
      <w:pPr>
        <w:rPr>
          <w:rFonts w:ascii="Trebuchet MS" w:hAnsi="Trebuchet MS"/>
          <w:bCs/>
          <w:sz w:val="24"/>
          <w:szCs w:val="24"/>
        </w:rPr>
      </w:pPr>
      <w:r w:rsidRPr="001114D6">
        <w:rPr>
          <w:rFonts w:ascii="Trebuchet MS" w:hAnsi="Trebuchet MS"/>
          <w:bCs/>
          <w:sz w:val="24"/>
          <w:szCs w:val="24"/>
        </w:rPr>
        <w:t xml:space="preserve">As you would (should!) in reality, follow a full shot execution routine, including visualising the outcome, preparing your grip, lining-up, stalking, taking your stance in a smooth movement, then rhythmically swinging through the ball and watching the mallet contact the ball. </w:t>
      </w:r>
    </w:p>
    <w:p w14:paraId="7FA0E31F" w14:textId="77777777" w:rsidR="001114D6" w:rsidRDefault="001114D6" w:rsidP="001114D6">
      <w:pPr>
        <w:rPr>
          <w:rFonts w:ascii="Trebuchet MS" w:hAnsi="Trebuchet MS"/>
          <w:bCs/>
          <w:sz w:val="24"/>
          <w:szCs w:val="24"/>
        </w:rPr>
      </w:pPr>
    </w:p>
    <w:p w14:paraId="4005A155" w14:textId="5A3617F8" w:rsidR="001114D6" w:rsidRDefault="001114D6" w:rsidP="001114D6">
      <w:pPr>
        <w:rPr>
          <w:rFonts w:ascii="Trebuchet MS" w:hAnsi="Trebuchet MS"/>
          <w:bCs/>
          <w:sz w:val="24"/>
          <w:szCs w:val="24"/>
        </w:rPr>
      </w:pPr>
      <w:r w:rsidRPr="001114D6">
        <w:rPr>
          <w:rFonts w:ascii="Trebuchet MS" w:hAnsi="Trebuchet MS"/>
          <w:bCs/>
          <w:sz w:val="24"/>
          <w:szCs w:val="24"/>
        </w:rPr>
        <w:t>See (and hear) the stroke's result (hoop run, roquet, clearance, rush) and watch the balls in your imagination land exactly where you planned. Then move to be ready to play the next stroke. This helps too with croquet strokes, big and small.</w:t>
      </w:r>
    </w:p>
    <w:p w14:paraId="68425ABC" w14:textId="77777777" w:rsidR="001114D6" w:rsidRPr="001114D6" w:rsidRDefault="001114D6" w:rsidP="001114D6">
      <w:pPr>
        <w:rPr>
          <w:rFonts w:ascii="Trebuchet MS" w:hAnsi="Trebuchet MS"/>
          <w:bCs/>
          <w:sz w:val="24"/>
          <w:szCs w:val="24"/>
        </w:rPr>
      </w:pPr>
    </w:p>
    <w:p w14:paraId="330B1B36" w14:textId="538A4297" w:rsidR="001114D6" w:rsidRDefault="001114D6" w:rsidP="001114D6">
      <w:pPr>
        <w:rPr>
          <w:rFonts w:ascii="Trebuchet MS" w:hAnsi="Trebuchet MS"/>
          <w:bCs/>
          <w:sz w:val="24"/>
          <w:szCs w:val="24"/>
        </w:rPr>
      </w:pPr>
      <w:r w:rsidRPr="001114D6">
        <w:rPr>
          <w:rFonts w:ascii="Trebuchet MS" w:hAnsi="Trebuchet MS"/>
          <w:bCs/>
          <w:sz w:val="24"/>
          <w:szCs w:val="24"/>
        </w:rPr>
        <w:t>Play immaculately, smell the grass, feel the warmth of the sun (or the splash of the rain). The more real your illusion feels the more powerful the effect will be. This is as useful as a good practice session and much better than a bad one.</w:t>
      </w:r>
    </w:p>
    <w:p w14:paraId="7A297118" w14:textId="77777777" w:rsidR="00C37F20" w:rsidRPr="001114D6" w:rsidRDefault="00C37F20" w:rsidP="001114D6">
      <w:pPr>
        <w:rPr>
          <w:rFonts w:ascii="Trebuchet MS" w:hAnsi="Trebuchet MS"/>
          <w:bCs/>
          <w:sz w:val="24"/>
          <w:szCs w:val="24"/>
        </w:rPr>
      </w:pPr>
    </w:p>
    <w:p w14:paraId="11F15FA7" w14:textId="22E4A88C" w:rsidR="001114D6" w:rsidRDefault="001114D6" w:rsidP="001114D6">
      <w:pPr>
        <w:rPr>
          <w:rFonts w:ascii="Trebuchet MS" w:hAnsi="Trebuchet MS"/>
          <w:bCs/>
          <w:sz w:val="24"/>
          <w:szCs w:val="24"/>
        </w:rPr>
      </w:pPr>
      <w:r w:rsidRPr="001114D6">
        <w:rPr>
          <w:rFonts w:ascii="Trebuchet MS" w:hAnsi="Trebuchet MS"/>
          <w:bCs/>
          <w:sz w:val="24"/>
          <w:szCs w:val="24"/>
        </w:rPr>
        <w:t xml:space="preserve">There's also something physical worth doing: swinging your mallet. Get the feel of it swinging back and forth and concentrate on the wrist and other joint movements that allow your mallet to swing straight. </w:t>
      </w:r>
    </w:p>
    <w:p w14:paraId="3922BC08" w14:textId="77777777" w:rsidR="00C37F20" w:rsidRDefault="00C37F20" w:rsidP="001114D6">
      <w:pPr>
        <w:rPr>
          <w:rFonts w:ascii="Trebuchet MS" w:hAnsi="Trebuchet MS"/>
          <w:bCs/>
          <w:sz w:val="24"/>
          <w:szCs w:val="24"/>
        </w:rPr>
      </w:pPr>
    </w:p>
    <w:p w14:paraId="4C1FBE95" w14:textId="549FCFBD" w:rsidR="001114D6" w:rsidRPr="001114D6" w:rsidRDefault="001114D6" w:rsidP="001114D6">
      <w:pPr>
        <w:rPr>
          <w:rFonts w:ascii="Trebuchet MS" w:hAnsi="Trebuchet MS"/>
          <w:bCs/>
          <w:sz w:val="24"/>
          <w:szCs w:val="24"/>
        </w:rPr>
      </w:pPr>
      <w:r w:rsidRPr="001114D6">
        <w:rPr>
          <w:rFonts w:ascii="Trebuchet MS" w:hAnsi="Trebuchet MS"/>
          <w:bCs/>
          <w:sz w:val="24"/>
          <w:szCs w:val="24"/>
        </w:rPr>
        <w:t>Think about how it feels and let it swing by itself, back and forth. Just be careful you aren't too close to the display cabinet with your backswing. Doing this while looking straight into a full-length mirror allows you to easily see any imperfection in your swing’s straightness - much easier than diagnosing a golf swing!</w:t>
      </w:r>
    </w:p>
    <w:p w14:paraId="367A31C1" w14:textId="08D39521" w:rsidR="00D70FB1" w:rsidRDefault="00D70FB1" w:rsidP="00CF3C51">
      <w:pPr>
        <w:rPr>
          <w:rFonts w:ascii="Trebuchet MS" w:hAnsi="Trebuchet MS"/>
          <w:bCs/>
          <w:sz w:val="24"/>
          <w:szCs w:val="24"/>
        </w:rPr>
      </w:pPr>
    </w:p>
    <w:p w14:paraId="64313C02" w14:textId="77777777" w:rsidR="00D70FB1" w:rsidRPr="00D70FB1" w:rsidRDefault="00D70FB1" w:rsidP="00D70FB1">
      <w:pPr>
        <w:rPr>
          <w:rFonts w:ascii="Trebuchet MS" w:hAnsi="Trebuchet MS"/>
          <w:b/>
          <w:color w:val="FF0000"/>
          <w:sz w:val="24"/>
          <w:szCs w:val="24"/>
        </w:rPr>
      </w:pPr>
      <w:r w:rsidRPr="00D70FB1">
        <w:rPr>
          <w:rFonts w:ascii="Trebuchet MS" w:hAnsi="Trebuchet MS"/>
          <w:b/>
          <w:color w:val="FF0000"/>
          <w:sz w:val="24"/>
          <w:szCs w:val="24"/>
        </w:rPr>
        <w:t>So, what’s everyone been up to?</w:t>
      </w:r>
    </w:p>
    <w:p w14:paraId="4FD80107" w14:textId="77777777" w:rsidR="00D70FB1" w:rsidRPr="00D70FB1" w:rsidRDefault="00D70FB1" w:rsidP="00D70FB1">
      <w:pPr>
        <w:rPr>
          <w:rFonts w:ascii="Trebuchet MS" w:hAnsi="Trebuchet MS"/>
          <w:bCs/>
          <w:sz w:val="24"/>
          <w:szCs w:val="24"/>
        </w:rPr>
      </w:pPr>
    </w:p>
    <w:p w14:paraId="380CC890" w14:textId="3EA5D356" w:rsidR="00D70FB1" w:rsidRDefault="00D70FB1" w:rsidP="00D70FB1">
      <w:pPr>
        <w:rPr>
          <w:rFonts w:ascii="Trebuchet MS" w:hAnsi="Trebuchet MS"/>
          <w:bCs/>
          <w:sz w:val="24"/>
          <w:szCs w:val="24"/>
        </w:rPr>
      </w:pPr>
      <w:r w:rsidRPr="00D70FB1">
        <w:rPr>
          <w:rFonts w:ascii="Trebuchet MS" w:hAnsi="Trebuchet MS"/>
          <w:bCs/>
          <w:sz w:val="24"/>
          <w:szCs w:val="24"/>
        </w:rPr>
        <w:t>It’s been really great to hear from you about what you’ve been up to – and how we’re keeping ourselves and others going. Do keep those stories and photos coming – we’ll be sending out another Cygnet in a few weeks when there’ll be another roundup.</w:t>
      </w:r>
    </w:p>
    <w:p w14:paraId="49B87181" w14:textId="77E655A1" w:rsidR="00D70FB1" w:rsidRDefault="00B41951" w:rsidP="00D70FB1">
      <w:pPr>
        <w:rPr>
          <w:rFonts w:ascii="Trebuchet MS" w:hAnsi="Trebuchet MS"/>
          <w:bCs/>
          <w:sz w:val="24"/>
          <w:szCs w:val="24"/>
        </w:rPr>
      </w:pPr>
      <w:r w:rsidRPr="00D70FB1">
        <w:rPr>
          <w:rFonts w:ascii="Trebuchet MS" w:hAnsi="Trebuchet MS"/>
          <w:noProof/>
          <w:color w:val="FF0000"/>
          <w:sz w:val="24"/>
          <w:szCs w:val="24"/>
        </w:rPr>
        <w:drawing>
          <wp:anchor distT="0" distB="0" distL="114300" distR="114300" simplePos="0" relativeHeight="251670528" behindDoc="0" locked="0" layoutInCell="1" allowOverlap="1" wp14:anchorId="45D26B7C" wp14:editId="43730637">
            <wp:simplePos x="0" y="0"/>
            <wp:positionH relativeFrom="column">
              <wp:posOffset>6350</wp:posOffset>
            </wp:positionH>
            <wp:positionV relativeFrom="paragraph">
              <wp:posOffset>140970</wp:posOffset>
            </wp:positionV>
            <wp:extent cx="1117123" cy="1421765"/>
            <wp:effectExtent l="0" t="0" r="6985" b="6985"/>
            <wp:wrapThrough wrapText="bothSides">
              <wp:wrapPolygon edited="0">
                <wp:start x="0" y="0"/>
                <wp:lineTo x="0" y="21417"/>
                <wp:lineTo x="21367" y="21417"/>
                <wp:lineTo x="2136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44" r="34607"/>
                    <a:stretch/>
                  </pic:blipFill>
                  <pic:spPr bwMode="auto">
                    <a:xfrm>
                      <a:off x="0" y="0"/>
                      <a:ext cx="1117123" cy="142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D17EE" w14:textId="7DEF135F" w:rsidR="00D70FB1" w:rsidRPr="005C63ED" w:rsidRDefault="00B41951" w:rsidP="00D70FB1">
      <w:pPr>
        <w:rPr>
          <w:rFonts w:ascii="Trebuchet MS" w:eastAsia="Times New Roman" w:hAnsi="Trebuchet MS"/>
          <w:sz w:val="24"/>
          <w:szCs w:val="24"/>
        </w:rPr>
      </w:pPr>
      <w:r w:rsidRPr="005C63ED">
        <w:rPr>
          <w:rFonts w:ascii="Trebuchet MS" w:hAnsi="Trebuchet MS"/>
          <w:noProof/>
          <w:sz w:val="24"/>
          <w:szCs w:val="24"/>
        </w:rPr>
        <w:drawing>
          <wp:anchor distT="0" distB="0" distL="114300" distR="114300" simplePos="0" relativeHeight="251671552" behindDoc="0" locked="0" layoutInCell="1" allowOverlap="1" wp14:anchorId="205C4C8D" wp14:editId="23AA3DF2">
            <wp:simplePos x="0" y="0"/>
            <wp:positionH relativeFrom="column">
              <wp:posOffset>4768850</wp:posOffset>
            </wp:positionH>
            <wp:positionV relativeFrom="paragraph">
              <wp:posOffset>17145</wp:posOffset>
            </wp:positionV>
            <wp:extent cx="1403350" cy="1219200"/>
            <wp:effectExtent l="0" t="0" r="6350" b="0"/>
            <wp:wrapThrough wrapText="bothSides">
              <wp:wrapPolygon edited="0">
                <wp:start x="0" y="0"/>
                <wp:lineTo x="0" y="21263"/>
                <wp:lineTo x="21405" y="21263"/>
                <wp:lineTo x="2140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369" r="25816" b="18402"/>
                    <a:stretch/>
                  </pic:blipFill>
                  <pic:spPr bwMode="auto">
                    <a:xfrm>
                      <a:off x="0" y="0"/>
                      <a:ext cx="140335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FB1" w:rsidRPr="00D70FB1">
        <w:rPr>
          <w:rFonts w:ascii="Trebuchet MS" w:eastAsia="Times New Roman" w:hAnsi="Trebuchet MS"/>
          <w:color w:val="FF0000"/>
          <w:sz w:val="24"/>
          <w:szCs w:val="24"/>
        </w:rPr>
        <w:t xml:space="preserve">Robert Moss starts us off </w:t>
      </w:r>
      <w:r w:rsidR="00D70FB1" w:rsidRPr="005C63ED">
        <w:rPr>
          <w:rFonts w:ascii="Trebuchet MS" w:eastAsia="Times New Roman" w:hAnsi="Trebuchet MS"/>
          <w:sz w:val="24"/>
          <w:szCs w:val="24"/>
        </w:rPr>
        <w:t>– his wife Sue made this bear which has been keeping a forlorn eye on the outside world, but take another look and we can see why</w:t>
      </w:r>
      <w:r w:rsidR="00886013">
        <w:rPr>
          <w:rFonts w:ascii="Trebuchet MS" w:eastAsia="Times New Roman" w:hAnsi="Trebuchet MS"/>
          <w:sz w:val="24"/>
          <w:szCs w:val="24"/>
        </w:rPr>
        <w:t xml:space="preserve"> he’s so miserable</w:t>
      </w:r>
      <w:r w:rsidR="00D70FB1" w:rsidRPr="005C63ED">
        <w:rPr>
          <w:rFonts w:ascii="Trebuchet MS" w:eastAsia="Times New Roman" w:hAnsi="Trebuchet MS"/>
          <w:sz w:val="24"/>
          <w:szCs w:val="24"/>
        </w:rPr>
        <w:t xml:space="preserve"> …</w:t>
      </w:r>
    </w:p>
    <w:p w14:paraId="041BBB90" w14:textId="107DFD7E" w:rsidR="00D70FB1" w:rsidRPr="005C63ED" w:rsidRDefault="00D70FB1" w:rsidP="00D70FB1">
      <w:pPr>
        <w:rPr>
          <w:rFonts w:ascii="Trebuchet MS" w:eastAsia="Times New Roman" w:hAnsi="Trebuchet MS"/>
          <w:sz w:val="24"/>
          <w:szCs w:val="24"/>
        </w:rPr>
      </w:pPr>
    </w:p>
    <w:p w14:paraId="36F73C55" w14:textId="02856336" w:rsidR="00D70FB1" w:rsidRPr="005C63ED" w:rsidRDefault="00D70FB1" w:rsidP="00D70FB1">
      <w:pPr>
        <w:rPr>
          <w:rFonts w:ascii="Trebuchet MS" w:eastAsia="Times New Roman" w:hAnsi="Trebuchet MS"/>
          <w:sz w:val="24"/>
          <w:szCs w:val="24"/>
        </w:rPr>
      </w:pPr>
      <w:r w:rsidRPr="005C63ED">
        <w:rPr>
          <w:rFonts w:ascii="Trebuchet MS" w:eastAsia="Times New Roman" w:hAnsi="Trebuchet MS"/>
          <w:sz w:val="24"/>
          <w:szCs w:val="24"/>
        </w:rPr>
        <w:t xml:space="preserve">    </w:t>
      </w:r>
    </w:p>
    <w:p w14:paraId="1B349FAF" w14:textId="70E0BCB8" w:rsidR="00D70FB1" w:rsidRPr="00CF3C51" w:rsidRDefault="00D70FB1" w:rsidP="00D70FB1">
      <w:pPr>
        <w:rPr>
          <w:rFonts w:ascii="Trebuchet MS" w:hAnsi="Trebuchet MS"/>
          <w:bCs/>
          <w:sz w:val="24"/>
          <w:szCs w:val="24"/>
        </w:rPr>
      </w:pPr>
    </w:p>
    <w:p w14:paraId="7079865E" w14:textId="741B213B" w:rsidR="00096FD8" w:rsidRDefault="00096FD8" w:rsidP="00096FD8">
      <w:pPr>
        <w:tabs>
          <w:tab w:val="left" w:pos="8931"/>
        </w:tabs>
        <w:rPr>
          <w:rFonts w:ascii="Trebuchet MS" w:hAnsi="Trebuchet MS"/>
          <w:bCs/>
          <w:sz w:val="24"/>
          <w:szCs w:val="24"/>
        </w:rPr>
      </w:pPr>
    </w:p>
    <w:p w14:paraId="1681AFAB" w14:textId="77777777" w:rsidR="00D70FB1" w:rsidRDefault="00D70FB1" w:rsidP="00D70FB1">
      <w:pPr>
        <w:rPr>
          <w:rFonts w:ascii="Trebuchet MS" w:eastAsia="Times New Roman" w:hAnsi="Trebuchet MS"/>
          <w:sz w:val="24"/>
          <w:szCs w:val="24"/>
        </w:rPr>
      </w:pPr>
    </w:p>
    <w:p w14:paraId="49BDDFAB" w14:textId="6E2BA5ED" w:rsidR="00D70FB1" w:rsidRDefault="00D70FB1" w:rsidP="00D70FB1">
      <w:pPr>
        <w:rPr>
          <w:rFonts w:ascii="Trebuchet MS" w:eastAsia="Times New Roman" w:hAnsi="Trebuchet MS"/>
          <w:sz w:val="24"/>
          <w:szCs w:val="24"/>
        </w:rPr>
      </w:pPr>
      <w:r w:rsidRPr="00D70FB1">
        <w:rPr>
          <w:rFonts w:ascii="Trebuchet MS" w:eastAsia="Times New Roman" w:hAnsi="Trebuchet MS"/>
          <w:color w:val="FF0000"/>
          <w:sz w:val="24"/>
          <w:szCs w:val="24"/>
        </w:rPr>
        <w:t xml:space="preserve">Swindon CC </w:t>
      </w:r>
      <w:r>
        <w:rPr>
          <w:rFonts w:ascii="Trebuchet MS" w:eastAsia="Times New Roman" w:hAnsi="Trebuchet MS"/>
          <w:sz w:val="24"/>
          <w:szCs w:val="24"/>
        </w:rPr>
        <w:t>have established a Covid exchange group – here’s a selection of what they’ve been exchanging:</w:t>
      </w:r>
      <w:r w:rsidR="007D733A" w:rsidRPr="007D733A">
        <w:rPr>
          <w:rFonts w:ascii="Calibri" w:eastAsia="Calibri" w:hAnsi="Calibri" w:cs="Times New Roman"/>
        </w:rPr>
        <w:t xml:space="preserve"> </w:t>
      </w:r>
      <w:r w:rsidR="007D733A" w:rsidRPr="007D733A">
        <w:rPr>
          <w:rFonts w:ascii="Calibri" w:eastAsia="Calibri" w:hAnsi="Calibri" w:cs="Times New Roman"/>
        </w:rPr>
        <w:br/>
      </w:r>
      <w:r w:rsidR="007D733A" w:rsidRPr="007D733A">
        <w:rPr>
          <w:rFonts w:ascii="Calibri" w:eastAsia="Calibri" w:hAnsi="Calibri" w:cs="Times New Roman"/>
        </w:rPr>
        <w:br/>
      </w:r>
      <w:r w:rsidR="007D733A" w:rsidRPr="007D733A">
        <w:rPr>
          <w:rFonts w:ascii="Trebuchet MS" w:eastAsia="Times New Roman" w:hAnsi="Trebuchet MS"/>
          <w:color w:val="FF0000"/>
          <w:sz w:val="24"/>
          <w:szCs w:val="24"/>
        </w:rPr>
        <w:t xml:space="preserve">Clive Smith </w:t>
      </w:r>
      <w:r w:rsidR="007D733A">
        <w:rPr>
          <w:rFonts w:ascii="Trebuchet MS" w:eastAsia="Times New Roman" w:hAnsi="Trebuchet MS"/>
          <w:sz w:val="24"/>
          <w:szCs w:val="24"/>
        </w:rPr>
        <w:t xml:space="preserve">says: </w:t>
      </w:r>
      <w:r w:rsidRPr="005C63ED">
        <w:rPr>
          <w:rFonts w:ascii="Trebuchet MS" w:eastAsia="Times New Roman" w:hAnsi="Trebuchet MS"/>
          <w:sz w:val="24"/>
          <w:szCs w:val="24"/>
        </w:rPr>
        <w:t>“Had this imaginary game of croquet while spending another day in the garage</w:t>
      </w:r>
      <w:r w:rsidR="00886013">
        <w:rPr>
          <w:rFonts w:ascii="Trebuchet MS" w:eastAsia="Times New Roman" w:hAnsi="Trebuchet MS"/>
          <w:sz w:val="24"/>
          <w:szCs w:val="24"/>
        </w:rPr>
        <w:t>…</w:t>
      </w:r>
      <w:r w:rsidRPr="005C63ED">
        <w:rPr>
          <w:rFonts w:ascii="Trebuchet MS" w:eastAsia="Times New Roman" w:hAnsi="Trebuchet MS"/>
          <w:sz w:val="24"/>
          <w:szCs w:val="24"/>
        </w:rPr>
        <w:t xml:space="preserve"> It had everything … Jump shots, 'in offs', long shots wrong ball... Have to say I played brilliantly ... But still lost.</w:t>
      </w:r>
      <w:r w:rsidR="00886013">
        <w:rPr>
          <w:rFonts w:ascii="Trebuchet MS" w:eastAsia="Times New Roman" w:hAnsi="Trebuchet MS"/>
          <w:sz w:val="24"/>
          <w:szCs w:val="24"/>
        </w:rPr>
        <w:t>.</w:t>
      </w:r>
      <w:r w:rsidRPr="005C63ED">
        <w:rPr>
          <w:rFonts w:ascii="Trebuchet MS" w:eastAsia="Times New Roman" w:hAnsi="Trebuchet MS"/>
          <w:sz w:val="24"/>
          <w:szCs w:val="24"/>
        </w:rPr>
        <w:t>.!”</w:t>
      </w:r>
    </w:p>
    <w:p w14:paraId="178FCF80" w14:textId="1ED873CE" w:rsidR="00222738" w:rsidRDefault="00222738" w:rsidP="00D70FB1">
      <w:pPr>
        <w:rPr>
          <w:rFonts w:ascii="Trebuchet MS" w:eastAsia="Times New Roman" w:hAnsi="Trebuchet MS"/>
          <w:sz w:val="24"/>
          <w:szCs w:val="24"/>
        </w:rPr>
      </w:pPr>
    </w:p>
    <w:p w14:paraId="34F1BFE7" w14:textId="36CF7EB3" w:rsidR="007D733A" w:rsidRDefault="008E2232" w:rsidP="00222738">
      <w:pPr>
        <w:rPr>
          <w:rFonts w:ascii="Trebuchet MS" w:eastAsia="Times New Roman" w:hAnsi="Trebuchet MS"/>
          <w:sz w:val="24"/>
          <w:szCs w:val="24"/>
        </w:rPr>
      </w:pPr>
      <w:r>
        <w:rPr>
          <w:rFonts w:ascii="Trebuchet MS" w:eastAsia="Times New Roman" w:hAnsi="Trebuchet MS"/>
          <w:noProof/>
          <w:sz w:val="24"/>
          <w:szCs w:val="24"/>
        </w:rPr>
        <w:drawing>
          <wp:anchor distT="0" distB="0" distL="114300" distR="114300" simplePos="0" relativeHeight="251682816" behindDoc="0" locked="0" layoutInCell="1" allowOverlap="1" wp14:anchorId="70598736" wp14:editId="04E6D2A3">
            <wp:simplePos x="0" y="0"/>
            <wp:positionH relativeFrom="column">
              <wp:posOffset>6350</wp:posOffset>
            </wp:positionH>
            <wp:positionV relativeFrom="paragraph">
              <wp:posOffset>17780</wp:posOffset>
            </wp:positionV>
            <wp:extent cx="1257935" cy="1689100"/>
            <wp:effectExtent l="0" t="0" r="0" b="6350"/>
            <wp:wrapThrough wrapText="bothSides">
              <wp:wrapPolygon edited="0">
                <wp:start x="0" y="0"/>
                <wp:lineTo x="0" y="21438"/>
                <wp:lineTo x="21262" y="21438"/>
                <wp:lineTo x="2126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5790" r="28173"/>
                    <a:stretch/>
                  </pic:blipFill>
                  <pic:spPr bwMode="auto">
                    <a:xfrm>
                      <a:off x="0" y="0"/>
                      <a:ext cx="1257935"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DEE" w:rsidRPr="00805DEE">
        <w:rPr>
          <w:rFonts w:ascii="Trebuchet MS" w:eastAsia="Times New Roman" w:hAnsi="Trebuchet MS"/>
          <w:sz w:val="24"/>
          <w:szCs w:val="24"/>
        </w:rPr>
        <w:t xml:space="preserve">Swindon’s </w:t>
      </w:r>
      <w:r w:rsidR="00805DEE" w:rsidRPr="00805DEE">
        <w:rPr>
          <w:rFonts w:ascii="Trebuchet MS" w:eastAsia="Times New Roman" w:hAnsi="Trebuchet MS"/>
          <w:color w:val="FF0000"/>
          <w:sz w:val="24"/>
          <w:szCs w:val="24"/>
        </w:rPr>
        <w:t xml:space="preserve">Jean Alexander </w:t>
      </w:r>
      <w:r w:rsidR="00805DEE" w:rsidRPr="00805DEE">
        <w:rPr>
          <w:rFonts w:ascii="Trebuchet MS" w:eastAsia="Times New Roman" w:hAnsi="Trebuchet MS"/>
          <w:sz w:val="24"/>
          <w:szCs w:val="24"/>
        </w:rPr>
        <w:t>practices at home. Her husband, Crawford, writes:</w:t>
      </w:r>
    </w:p>
    <w:p w14:paraId="513C69E0" w14:textId="77777777" w:rsidR="008E2232" w:rsidRDefault="008E2232" w:rsidP="00222738">
      <w:pPr>
        <w:rPr>
          <w:rFonts w:ascii="Trebuchet MS" w:eastAsia="Times New Roman" w:hAnsi="Trebuchet MS"/>
          <w:sz w:val="24"/>
          <w:szCs w:val="24"/>
        </w:rPr>
      </w:pPr>
    </w:p>
    <w:p w14:paraId="6454BC2F" w14:textId="6A3741BF" w:rsidR="00E20E74" w:rsidRDefault="007D733A" w:rsidP="00222738">
      <w:pPr>
        <w:rPr>
          <w:rFonts w:ascii="Trebuchet MS" w:eastAsia="Times New Roman" w:hAnsi="Trebuchet MS"/>
          <w:sz w:val="24"/>
          <w:szCs w:val="24"/>
        </w:rPr>
      </w:pPr>
      <w:r w:rsidRPr="007D733A">
        <w:rPr>
          <w:rFonts w:ascii="Trebuchet MS" w:eastAsia="Times New Roman" w:hAnsi="Trebuchet MS"/>
          <w:sz w:val="24"/>
          <w:szCs w:val="24"/>
        </w:rPr>
        <w:t>“I have managed to get 2 proper hoops in. Our lawn is a bit small and the grass is not very good. I need to try and get the lawn mow</w:t>
      </w:r>
      <w:r w:rsidR="008E2232">
        <w:rPr>
          <w:rFonts w:ascii="Trebuchet MS" w:eastAsia="Times New Roman" w:hAnsi="Trebuchet MS"/>
          <w:sz w:val="24"/>
          <w:szCs w:val="24"/>
        </w:rPr>
        <w:t>n</w:t>
      </w:r>
      <w:r w:rsidRPr="007D733A">
        <w:rPr>
          <w:rFonts w:ascii="Trebuchet MS" w:eastAsia="Times New Roman" w:hAnsi="Trebuchet MS"/>
          <w:sz w:val="24"/>
          <w:szCs w:val="24"/>
        </w:rPr>
        <w:t xml:space="preserve"> a bit closer and perhaps put the hoops on the diagonal to get the greatest distance between hoops. At one time when I had 4 hoops in, the local rule was play across the flowerbed was permitted between hoop 2 and hoop 3 but it now has rather large shrubs and small trees!</w:t>
      </w:r>
      <w:r w:rsidR="008E2232">
        <w:rPr>
          <w:rFonts w:ascii="Trebuchet MS" w:eastAsia="Times New Roman" w:hAnsi="Trebuchet MS"/>
          <w:sz w:val="24"/>
          <w:szCs w:val="24"/>
        </w:rPr>
        <w:t>”</w:t>
      </w:r>
    </w:p>
    <w:p w14:paraId="68C5EFB2" w14:textId="77777777" w:rsidR="008E2232" w:rsidRDefault="008E2232">
      <w:pPr>
        <w:rPr>
          <w:rFonts w:ascii="Trebuchet MS" w:eastAsia="Times New Roman" w:hAnsi="Trebuchet MS"/>
          <w:color w:val="FF0000"/>
          <w:sz w:val="24"/>
          <w:szCs w:val="24"/>
        </w:rPr>
      </w:pPr>
      <w:r>
        <w:rPr>
          <w:rFonts w:ascii="Trebuchet MS" w:eastAsia="Times New Roman" w:hAnsi="Trebuchet MS"/>
          <w:color w:val="FF0000"/>
          <w:sz w:val="24"/>
          <w:szCs w:val="24"/>
        </w:rPr>
        <w:br w:type="page"/>
      </w:r>
    </w:p>
    <w:p w14:paraId="24579887" w14:textId="5BF1C238" w:rsidR="007D733A" w:rsidRDefault="0097056D" w:rsidP="00222738">
      <w:pPr>
        <w:rPr>
          <w:rFonts w:ascii="Trebuchet MS" w:eastAsia="Calibri" w:hAnsi="Trebuchet MS" w:cs="Times New Roman"/>
          <w:sz w:val="24"/>
          <w:szCs w:val="24"/>
        </w:rPr>
      </w:pPr>
      <w:r>
        <w:rPr>
          <w:noProof/>
        </w:rPr>
        <w:drawing>
          <wp:anchor distT="0" distB="0" distL="114300" distR="114300" simplePos="0" relativeHeight="251689984" behindDoc="0" locked="0" layoutInCell="1" allowOverlap="1" wp14:anchorId="5730F790" wp14:editId="13C87D6E">
            <wp:simplePos x="0" y="0"/>
            <wp:positionH relativeFrom="column">
              <wp:posOffset>4508500</wp:posOffset>
            </wp:positionH>
            <wp:positionV relativeFrom="paragraph">
              <wp:posOffset>0</wp:posOffset>
            </wp:positionV>
            <wp:extent cx="1803400" cy="1739900"/>
            <wp:effectExtent l="0" t="0" r="6350" b="0"/>
            <wp:wrapThrough wrapText="bothSides">
              <wp:wrapPolygon edited="0">
                <wp:start x="0" y="0"/>
                <wp:lineTo x="0" y="21285"/>
                <wp:lineTo x="21448" y="21285"/>
                <wp:lineTo x="2144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66" r="9389"/>
                    <a:stretch/>
                  </pic:blipFill>
                  <pic:spPr bwMode="auto">
                    <a:xfrm>
                      <a:off x="0" y="0"/>
                      <a:ext cx="1803400"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33A" w:rsidRPr="007D733A">
        <w:rPr>
          <w:rFonts w:ascii="Trebuchet MS" w:eastAsia="Calibri" w:hAnsi="Trebuchet MS" w:cs="Times New Roman"/>
          <w:color w:val="FF0000"/>
          <w:sz w:val="24"/>
          <w:szCs w:val="24"/>
        </w:rPr>
        <w:t xml:space="preserve">Beverly Briggs </w:t>
      </w:r>
      <w:r w:rsidR="007D733A" w:rsidRPr="007D733A">
        <w:rPr>
          <w:rFonts w:ascii="Trebuchet MS" w:eastAsia="Calibri" w:hAnsi="Trebuchet MS" w:cs="Times New Roman"/>
          <w:sz w:val="24"/>
          <w:szCs w:val="24"/>
        </w:rPr>
        <w:t xml:space="preserve">writes “Lots of garden croquet last week for us in the back garden, unfortunately I lost too often </w:t>
      </w:r>
      <w:r w:rsidR="007D733A" w:rsidRPr="007D733A">
        <w:rPr>
          <w:rFonts w:ascii="Segoe UI Emoji" w:eastAsia="Calibri" w:hAnsi="Segoe UI Emoji" w:cs="Segoe UI Emoji"/>
          <w:sz w:val="24"/>
          <w:szCs w:val="24"/>
        </w:rPr>
        <w:t>☹</w:t>
      </w:r>
      <w:r w:rsidR="007D733A" w:rsidRPr="007D733A">
        <w:rPr>
          <w:rFonts w:ascii="Trebuchet MS" w:eastAsia="Calibri" w:hAnsi="Trebuchet MS" w:cs="Times New Roman"/>
          <w:sz w:val="24"/>
          <w:szCs w:val="24"/>
        </w:rPr>
        <w:t>, however I did successfully execute a jump shot</w:t>
      </w:r>
      <w:r w:rsidR="007D733A" w:rsidRPr="007D733A">
        <w:rPr>
          <w:rFonts w:ascii="Segoe UI Emoji" w:eastAsia="Calibri" w:hAnsi="Segoe UI Emoji" w:cs="Segoe UI Emoji"/>
          <w:sz w:val="24"/>
          <w:szCs w:val="24"/>
        </w:rPr>
        <w:t>😀</w:t>
      </w:r>
      <w:r w:rsidR="007D733A" w:rsidRPr="007D733A">
        <w:rPr>
          <w:rFonts w:ascii="Trebuchet MS" w:eastAsia="Calibri" w:hAnsi="Trebuchet MS" w:cs="Times New Roman"/>
          <w:sz w:val="24"/>
          <w:szCs w:val="24"/>
        </w:rPr>
        <w:t xml:space="preserve">.” </w:t>
      </w:r>
    </w:p>
    <w:p w14:paraId="64B4D28E" w14:textId="77777777" w:rsidR="0097056D" w:rsidRDefault="0097056D" w:rsidP="00222738">
      <w:pPr>
        <w:rPr>
          <w:rFonts w:ascii="Trebuchet MS" w:eastAsia="Calibri" w:hAnsi="Trebuchet MS" w:cs="Times New Roman"/>
          <w:sz w:val="24"/>
          <w:szCs w:val="24"/>
        </w:rPr>
      </w:pPr>
    </w:p>
    <w:p w14:paraId="54F6950D" w14:textId="2C0CD8DE" w:rsidR="00BD3639" w:rsidRPr="00BD3639" w:rsidRDefault="007D733A" w:rsidP="00BD3639">
      <w:pPr>
        <w:rPr>
          <w:rFonts w:ascii="Trebuchet MS" w:eastAsia="Times New Roman" w:hAnsi="Trebuchet MS"/>
          <w:sz w:val="24"/>
          <w:szCs w:val="24"/>
        </w:rPr>
      </w:pPr>
      <w:r>
        <w:rPr>
          <w:rFonts w:ascii="Trebuchet MS" w:eastAsia="Calibri" w:hAnsi="Trebuchet MS" w:cs="Times New Roman"/>
          <w:sz w:val="24"/>
          <w:szCs w:val="24"/>
        </w:rPr>
        <w:t xml:space="preserve">In the photo, </w:t>
      </w:r>
      <w:r w:rsidRPr="007D733A">
        <w:rPr>
          <w:rFonts w:ascii="Trebuchet MS" w:eastAsia="Calibri" w:hAnsi="Trebuchet MS" w:cs="Times New Roman"/>
          <w:color w:val="FF0000"/>
          <w:sz w:val="24"/>
          <w:szCs w:val="24"/>
        </w:rPr>
        <w:t xml:space="preserve">Martin, </w:t>
      </w:r>
      <w:r w:rsidRPr="007D733A">
        <w:rPr>
          <w:rFonts w:ascii="Trebuchet MS" w:eastAsia="Calibri" w:hAnsi="Trebuchet MS" w:cs="Times New Roman"/>
          <w:sz w:val="24"/>
          <w:szCs w:val="24"/>
        </w:rPr>
        <w:t>her husband gets ready to practice</w:t>
      </w:r>
      <w:r w:rsidR="00BD3639">
        <w:rPr>
          <w:rFonts w:ascii="Trebuchet MS" w:eastAsia="Calibri" w:hAnsi="Trebuchet MS" w:cs="Times New Roman"/>
          <w:sz w:val="24"/>
          <w:szCs w:val="24"/>
        </w:rPr>
        <w:t xml:space="preserve"> and Beverly subsequently writes: “</w:t>
      </w:r>
      <w:r w:rsidR="00BD3639" w:rsidRPr="00BD3639">
        <w:rPr>
          <w:rFonts w:ascii="Trebuchet MS" w:eastAsia="Times New Roman" w:hAnsi="Trebuchet MS"/>
          <w:sz w:val="24"/>
          <w:szCs w:val="24"/>
        </w:rPr>
        <w:t>Perfect weather for croquet.  Honours even between us today.  We have to adjust our shots near the house as there’s a slight gradient which attracts the balls towards the flower bed!</w:t>
      </w:r>
      <w:r w:rsidR="00BD3639">
        <w:rPr>
          <w:rFonts w:ascii="Trebuchet MS" w:eastAsia="Times New Roman" w:hAnsi="Trebuchet MS"/>
          <w:sz w:val="24"/>
          <w:szCs w:val="24"/>
        </w:rPr>
        <w:t>”</w:t>
      </w:r>
    </w:p>
    <w:p w14:paraId="08D887C3" w14:textId="03E87C91" w:rsidR="00E269BE" w:rsidRDefault="00E269BE" w:rsidP="00BD3639">
      <w:pPr>
        <w:rPr>
          <w:rFonts w:ascii="Trebuchet MS" w:eastAsia="Times New Roman" w:hAnsi="Trebuchet MS"/>
          <w:sz w:val="24"/>
          <w:szCs w:val="24"/>
        </w:rPr>
      </w:pPr>
    </w:p>
    <w:p w14:paraId="0633C14C" w14:textId="1B8957EE" w:rsidR="00E20E74" w:rsidRDefault="00E20E74" w:rsidP="00C37F20">
      <w:pPr>
        <w:rPr>
          <w:rFonts w:ascii="Trebuchet MS" w:eastAsia="Times New Roman" w:hAnsi="Trebuchet MS"/>
          <w:sz w:val="24"/>
          <w:szCs w:val="24"/>
        </w:rPr>
      </w:pPr>
      <w:r w:rsidRPr="00E20E74">
        <w:rPr>
          <w:rFonts w:ascii="Trebuchet MS" w:eastAsia="Times New Roman" w:hAnsi="Trebuchet MS"/>
          <w:color w:val="FF0000"/>
          <w:sz w:val="24"/>
          <w:szCs w:val="24"/>
        </w:rPr>
        <w:t xml:space="preserve">Dave and Janet Booth </w:t>
      </w:r>
      <w:r w:rsidRPr="00E20E74">
        <w:rPr>
          <w:rFonts w:ascii="Trebuchet MS" w:eastAsia="Times New Roman" w:hAnsi="Trebuchet MS"/>
          <w:sz w:val="24"/>
          <w:szCs w:val="24"/>
        </w:rPr>
        <w:t>managed to get back from New Zealand before the lockdown and tell us</w:t>
      </w:r>
      <w:r>
        <w:rPr>
          <w:rFonts w:ascii="Trebuchet MS" w:eastAsia="Times New Roman" w:hAnsi="Trebuchet MS"/>
          <w:sz w:val="24"/>
          <w:szCs w:val="24"/>
        </w:rPr>
        <w:t>:</w:t>
      </w:r>
    </w:p>
    <w:p w14:paraId="7EFF0F69" w14:textId="77777777" w:rsidR="00886013" w:rsidRDefault="00886013" w:rsidP="00C37F20">
      <w:pPr>
        <w:rPr>
          <w:rFonts w:ascii="Trebuchet MS" w:eastAsia="Times New Roman" w:hAnsi="Trebuchet MS"/>
          <w:sz w:val="24"/>
          <w:szCs w:val="24"/>
        </w:rPr>
      </w:pPr>
    </w:p>
    <w:p w14:paraId="1A6DF540" w14:textId="21AEAF98" w:rsidR="00E20E74" w:rsidRDefault="00E20E74" w:rsidP="00C37F20">
      <w:pPr>
        <w:rPr>
          <w:rFonts w:ascii="Trebuchet MS" w:eastAsia="Times New Roman" w:hAnsi="Trebuchet MS"/>
          <w:sz w:val="24"/>
          <w:szCs w:val="24"/>
        </w:rPr>
      </w:pPr>
      <w:r w:rsidRPr="00E20E74">
        <w:rPr>
          <w:rFonts w:ascii="Trebuchet MS" w:eastAsia="Times New Roman" w:hAnsi="Trebuchet MS"/>
          <w:sz w:val="24"/>
          <w:szCs w:val="24"/>
        </w:rPr>
        <w:t xml:space="preserve"> “We recently returned from a fantastic holiday in New Zealand. Just in time, as they closed their borders 2 days after we left!</w:t>
      </w:r>
      <w:r w:rsidRPr="00E20E74">
        <w:rPr>
          <w:rFonts w:ascii="Trebuchet MS" w:eastAsia="Times New Roman" w:hAnsi="Trebuchet MS"/>
          <w:sz w:val="24"/>
          <w:szCs w:val="24"/>
        </w:rPr>
        <w:br/>
      </w:r>
      <w:r w:rsidRPr="00E20E74">
        <w:rPr>
          <w:rFonts w:ascii="Trebuchet MS" w:eastAsia="Times New Roman" w:hAnsi="Trebuchet MS"/>
          <w:sz w:val="24"/>
          <w:szCs w:val="24"/>
        </w:rPr>
        <w:br/>
        <w:t xml:space="preserve">While there, we made a small detour from our planned itinerary for a quick visit to a relation of a friend of ours, in a small town called Te Aroha, about 100km south of Auckland. When we got there, we saw there was a croquet club in the town, with fantastic facilities. Unfortunately, nobody was around from the club, but we took some pictures of their lawns and information boards. You can view the pictures here: </w:t>
      </w:r>
      <w:r w:rsidRPr="00E20E74">
        <w:rPr>
          <w:rFonts w:ascii="Trebuchet MS" w:eastAsia="Times New Roman" w:hAnsi="Trebuchet MS"/>
          <w:sz w:val="24"/>
          <w:szCs w:val="24"/>
        </w:rPr>
        <w:br/>
      </w:r>
      <w:hyperlink r:id="rId25" w:history="1">
        <w:r w:rsidRPr="004006CC">
          <w:rPr>
            <w:rStyle w:val="Hyperlink"/>
            <w:rFonts w:ascii="Trebuchet MS" w:eastAsia="Times New Roman" w:hAnsi="Trebuchet MS"/>
            <w:sz w:val="24"/>
            <w:szCs w:val="24"/>
          </w:rPr>
          <w:t>https://photos.app.goo.gl/JZa5GebuWGKFuPnC6</w:t>
        </w:r>
      </w:hyperlink>
    </w:p>
    <w:p w14:paraId="5B063CB0" w14:textId="14986B72" w:rsidR="00E20E74" w:rsidRDefault="00E20E74" w:rsidP="00C37F20">
      <w:pPr>
        <w:rPr>
          <w:rFonts w:ascii="Trebuchet MS" w:eastAsia="Times New Roman" w:hAnsi="Trebuchet MS"/>
          <w:sz w:val="24"/>
          <w:szCs w:val="24"/>
        </w:rPr>
      </w:pPr>
      <w:r w:rsidRPr="00E20E74">
        <w:rPr>
          <w:rFonts w:ascii="Trebuchet MS" w:eastAsia="Times New Roman" w:hAnsi="Trebuchet MS"/>
          <w:sz w:val="24"/>
          <w:szCs w:val="24"/>
        </w:rPr>
        <w:t xml:space="preserve"> </w:t>
      </w:r>
      <w:r w:rsidRPr="00E20E74">
        <w:rPr>
          <w:rFonts w:ascii="Trebuchet MS" w:eastAsia="Times New Roman" w:hAnsi="Trebuchet MS"/>
          <w:sz w:val="24"/>
          <w:szCs w:val="24"/>
        </w:rPr>
        <w:br/>
        <w:t>The next club we encountered was just outside Wellington, the capital, at the south end of North Island, a little place called Plimmerton. Again, a lovely clubhouse, 4 very nice lawns and shelters for each lawn. Here, there were actually some people playing, so we sat down to watch. When they saw us, they asked if they could help us and we explained that we were visiting from England, were croquet players ourselves and thought we'd just pop in and say 'hello'. So, they stopped their game, invited us to play with them and provided us with mallets. The UK team incurred a (tactical) 7-5 loss to Murray and John.</w:t>
      </w:r>
      <w:r w:rsidRPr="00E20E74">
        <w:rPr>
          <w:rFonts w:ascii="Trebuchet MS" w:eastAsia="Times New Roman" w:hAnsi="Trebuchet MS"/>
          <w:sz w:val="24"/>
          <w:szCs w:val="24"/>
        </w:rPr>
        <w:br/>
      </w:r>
      <w:r w:rsidRPr="00E20E74">
        <w:rPr>
          <w:rFonts w:ascii="Trebuchet MS" w:eastAsia="Times New Roman" w:hAnsi="Trebuchet MS"/>
          <w:sz w:val="24"/>
          <w:szCs w:val="24"/>
        </w:rPr>
        <w:br/>
        <w:t>Finally, we visited a club in a beautiful place called Wakatipu, near Queenstown in the South Island. Once again, nobody was there. Once again, a nice clubhouse, 4 lawns and shelters for each lawn. The sun wasn't shining this time, but it's in a wonderful setting. You can see the cloud-covered mountains in the first picture.</w:t>
      </w:r>
      <w:r w:rsidRPr="00E20E74">
        <w:rPr>
          <w:rFonts w:ascii="Trebuchet MS" w:eastAsia="Times New Roman" w:hAnsi="Trebuchet MS"/>
          <w:sz w:val="24"/>
          <w:szCs w:val="24"/>
        </w:rPr>
        <w:br/>
      </w:r>
      <w:r w:rsidRPr="00E20E74">
        <w:rPr>
          <w:rFonts w:ascii="Trebuchet MS" w:eastAsia="Times New Roman" w:hAnsi="Trebuchet MS"/>
          <w:sz w:val="24"/>
          <w:szCs w:val="24"/>
        </w:rPr>
        <w:br/>
        <w:t>We did see signs to several other clubs, but didn't manage to visit any."</w:t>
      </w:r>
    </w:p>
    <w:p w14:paraId="7AED0CD1" w14:textId="49FDDB7D" w:rsidR="00C37F20" w:rsidRPr="00BD3639" w:rsidRDefault="00BD3639" w:rsidP="00C37F20">
      <w:pPr>
        <w:rPr>
          <w:rFonts w:ascii="Trebuchet MS" w:eastAsia="Times New Roman" w:hAnsi="Trebuchet MS"/>
          <w:sz w:val="24"/>
          <w:szCs w:val="24"/>
        </w:rPr>
      </w:pPr>
      <w:r>
        <w:rPr>
          <w:rFonts w:ascii="Trebuchet MS" w:eastAsia="Times New Roman" w:hAnsi="Trebuchet MS"/>
          <w:noProof/>
          <w:sz w:val="24"/>
          <w:szCs w:val="24"/>
        </w:rPr>
        <w:drawing>
          <wp:anchor distT="0" distB="0" distL="114300" distR="114300" simplePos="0" relativeHeight="251688960" behindDoc="0" locked="0" layoutInCell="1" allowOverlap="1" wp14:anchorId="37C2FD58" wp14:editId="2C3BFBA0">
            <wp:simplePos x="0" y="0"/>
            <wp:positionH relativeFrom="column">
              <wp:posOffset>4654550</wp:posOffset>
            </wp:positionH>
            <wp:positionV relativeFrom="paragraph">
              <wp:posOffset>555625</wp:posOffset>
            </wp:positionV>
            <wp:extent cx="1414145" cy="1475105"/>
            <wp:effectExtent l="0" t="0" r="0" b="0"/>
            <wp:wrapThrough wrapText="bothSides">
              <wp:wrapPolygon edited="0">
                <wp:start x="0" y="0"/>
                <wp:lineTo x="0" y="21200"/>
                <wp:lineTo x="21241" y="21200"/>
                <wp:lineTo x="212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4145" cy="1475105"/>
                    </a:xfrm>
                    <a:prstGeom prst="rect">
                      <a:avLst/>
                    </a:prstGeom>
                    <a:noFill/>
                  </pic:spPr>
                </pic:pic>
              </a:graphicData>
            </a:graphic>
            <wp14:sizeRelH relativeFrom="page">
              <wp14:pctWidth>0</wp14:pctWidth>
            </wp14:sizeRelH>
            <wp14:sizeRelV relativeFrom="page">
              <wp14:pctHeight>0</wp14:pctHeight>
            </wp14:sizeRelV>
          </wp:anchor>
        </w:drawing>
      </w:r>
      <w:r w:rsidR="00E20E74">
        <w:rPr>
          <w:rFonts w:eastAsia="Times New Roman"/>
        </w:rPr>
        <w:br/>
      </w:r>
      <w:r w:rsidR="00C37F20" w:rsidRPr="00D70FB1">
        <w:rPr>
          <w:rFonts w:ascii="Trebuchet MS" w:eastAsia="Times New Roman" w:hAnsi="Trebuchet MS"/>
          <w:color w:val="FF0000"/>
          <w:sz w:val="24"/>
          <w:szCs w:val="24"/>
        </w:rPr>
        <w:t>John Grimshaw</w:t>
      </w:r>
      <w:r w:rsidR="00C37F20">
        <w:rPr>
          <w:rFonts w:ascii="Trebuchet MS" w:eastAsia="Times New Roman" w:hAnsi="Trebuchet MS"/>
          <w:color w:val="FF0000"/>
          <w:sz w:val="24"/>
          <w:szCs w:val="24"/>
        </w:rPr>
        <w:t xml:space="preserve"> (Kington Langley)</w:t>
      </w:r>
      <w:r w:rsidR="00C37F20" w:rsidRPr="00D70FB1">
        <w:rPr>
          <w:rFonts w:ascii="Trebuchet MS" w:eastAsia="Times New Roman" w:hAnsi="Trebuchet MS"/>
          <w:color w:val="FF0000"/>
          <w:sz w:val="24"/>
          <w:szCs w:val="24"/>
        </w:rPr>
        <w:t xml:space="preserve"> </w:t>
      </w:r>
      <w:r w:rsidR="00C37F20">
        <w:rPr>
          <w:rFonts w:ascii="Trebuchet MS" w:eastAsia="Times New Roman" w:hAnsi="Trebuchet MS"/>
          <w:sz w:val="24"/>
          <w:szCs w:val="24"/>
        </w:rPr>
        <w:t>says: “</w:t>
      </w:r>
      <w:r w:rsidR="00C37F20" w:rsidRPr="00BD1D17">
        <w:rPr>
          <w:rFonts w:ascii="Trebuchet MS" w:eastAsia="Times New Roman" w:hAnsi="Trebuchet MS"/>
          <w:sz w:val="24"/>
          <w:szCs w:val="24"/>
        </w:rPr>
        <w:t>We are still cutting the grass at KL and I am keeping reasonably fit by walking at least three miles each day, but boredom is a problem. If anyone is interested in puzzles etc, then I recommend the Giant Sudoku in the Western Daily Press each Friday. It takes a long time to do and is fiendishly difficult. One day I will complete one successfully!</w:t>
      </w:r>
      <w:r w:rsidR="00C37F20">
        <w:rPr>
          <w:rFonts w:ascii="Trebuchet MS" w:eastAsia="Times New Roman" w:hAnsi="Trebuchet MS"/>
          <w:sz w:val="24"/>
          <w:szCs w:val="24"/>
        </w:rPr>
        <w:t>”</w:t>
      </w:r>
      <w:r w:rsidR="00C37F20">
        <w:rPr>
          <w:noProof/>
        </w:rPr>
        <w:t xml:space="preserve"> </w:t>
      </w:r>
    </w:p>
    <w:p w14:paraId="6A533B3B" w14:textId="215FB32B" w:rsidR="008E2232" w:rsidRPr="00222738" w:rsidRDefault="008E2232" w:rsidP="00C37F20">
      <w:pPr>
        <w:rPr>
          <w:rFonts w:ascii="Trebuchet MS" w:eastAsia="Times New Roman" w:hAnsi="Trebuchet MS"/>
          <w:sz w:val="24"/>
          <w:szCs w:val="24"/>
        </w:rPr>
      </w:pPr>
    </w:p>
    <w:p w14:paraId="78AD83DB" w14:textId="34A3FA64" w:rsidR="008E2232" w:rsidRDefault="008E2232" w:rsidP="008E2232">
      <w:pPr>
        <w:rPr>
          <w:rFonts w:ascii="Trebuchet MS" w:eastAsia="Times New Roman" w:hAnsi="Trebuchet MS"/>
          <w:sz w:val="24"/>
          <w:szCs w:val="24"/>
        </w:rPr>
      </w:pPr>
      <w:r w:rsidRPr="00D70FB1">
        <w:rPr>
          <w:rFonts w:ascii="Trebuchet MS" w:eastAsia="Times New Roman" w:hAnsi="Trebuchet MS"/>
          <w:color w:val="FF0000"/>
          <w:sz w:val="24"/>
          <w:szCs w:val="24"/>
        </w:rPr>
        <w:t xml:space="preserve">Linda and Dave K </w:t>
      </w:r>
      <w:r>
        <w:rPr>
          <w:rFonts w:ascii="Trebuchet MS" w:eastAsia="Times New Roman" w:hAnsi="Trebuchet MS"/>
          <w:sz w:val="24"/>
          <w:szCs w:val="24"/>
        </w:rPr>
        <w:t>have been entertaining Teddy and Piggy</w:t>
      </w:r>
      <w:r w:rsidR="00BD3639">
        <w:rPr>
          <w:rFonts w:ascii="Trebuchet MS" w:eastAsia="Times New Roman" w:hAnsi="Trebuchet MS"/>
          <w:sz w:val="24"/>
          <w:szCs w:val="24"/>
        </w:rPr>
        <w:t xml:space="preserve"> (right)</w:t>
      </w:r>
      <w:r>
        <w:rPr>
          <w:rFonts w:ascii="Trebuchet MS" w:eastAsia="Times New Roman" w:hAnsi="Trebuchet MS"/>
          <w:sz w:val="24"/>
          <w:szCs w:val="24"/>
        </w:rPr>
        <w:t xml:space="preserve"> and treated their old friends (living in the same household) to a tour of their garden where they’ve been working very hard.</w:t>
      </w:r>
    </w:p>
    <w:p w14:paraId="0F2C6DE3" w14:textId="77777777" w:rsidR="00BD3639" w:rsidRDefault="00BD3639" w:rsidP="00B45618">
      <w:pPr>
        <w:rPr>
          <w:rFonts w:ascii="Trebuchet MS" w:eastAsia="Times New Roman" w:hAnsi="Trebuchet MS"/>
          <w:color w:val="FF0000"/>
          <w:sz w:val="24"/>
          <w:szCs w:val="24"/>
        </w:rPr>
      </w:pPr>
    </w:p>
    <w:p w14:paraId="615FE8A9" w14:textId="4BA4DFD9" w:rsidR="00B45618" w:rsidRPr="00C37F20" w:rsidRDefault="00B45618" w:rsidP="00B45618">
      <w:pPr>
        <w:rPr>
          <w:rFonts w:ascii="Trebuchet MS" w:eastAsia="Times New Roman" w:hAnsi="Trebuchet MS"/>
          <w:color w:val="FF0000"/>
          <w:sz w:val="24"/>
          <w:szCs w:val="24"/>
        </w:rPr>
      </w:pPr>
      <w:r w:rsidRPr="00B45618">
        <w:rPr>
          <w:rFonts w:ascii="Trebuchet MS" w:eastAsia="Times New Roman" w:hAnsi="Trebuchet MS"/>
          <w:color w:val="FF0000"/>
          <w:sz w:val="24"/>
          <w:szCs w:val="24"/>
        </w:rPr>
        <w:t xml:space="preserve">George and Linda Lang </w:t>
      </w:r>
      <w:r>
        <w:rPr>
          <w:rFonts w:ascii="Trebuchet MS" w:eastAsia="Times New Roman" w:hAnsi="Trebuchet MS"/>
          <w:sz w:val="24"/>
          <w:szCs w:val="24"/>
        </w:rPr>
        <w:t xml:space="preserve">(Plymouth) have been busy: Local firm </w:t>
      </w:r>
      <w:r w:rsidRPr="00B45618">
        <w:rPr>
          <w:rFonts w:ascii="Trebuchet MS" w:hAnsi="Trebuchet MS"/>
          <w:bCs/>
          <w:sz w:val="24"/>
          <w:szCs w:val="24"/>
        </w:rPr>
        <w:t xml:space="preserve">Allett </w:t>
      </w:r>
      <w:r>
        <w:rPr>
          <w:rFonts w:ascii="Trebuchet MS" w:hAnsi="Trebuchet MS"/>
          <w:bCs/>
          <w:sz w:val="24"/>
          <w:szCs w:val="24"/>
        </w:rPr>
        <w:t>M</w:t>
      </w:r>
      <w:r w:rsidRPr="00B45618">
        <w:rPr>
          <w:rFonts w:ascii="Trebuchet MS" w:hAnsi="Trebuchet MS"/>
          <w:bCs/>
          <w:sz w:val="24"/>
          <w:szCs w:val="24"/>
        </w:rPr>
        <w:t xml:space="preserve">owers did some “blogs” for </w:t>
      </w:r>
      <w:r>
        <w:rPr>
          <w:rFonts w:ascii="Trebuchet MS" w:hAnsi="Trebuchet MS"/>
          <w:bCs/>
          <w:sz w:val="24"/>
          <w:szCs w:val="24"/>
        </w:rPr>
        <w:t xml:space="preserve">International Women’s Day and Linda, who looks after Plymouth’s lawns was asked to provide an input – check out a really interesting story </w:t>
      </w:r>
      <w:hyperlink r:id="rId27" w:history="1">
        <w:r w:rsidRPr="00E844BD">
          <w:rPr>
            <w:rStyle w:val="Hyperlink"/>
            <w:rFonts w:ascii="Trebuchet MS" w:hAnsi="Trebuchet MS"/>
            <w:bCs/>
            <w:sz w:val="24"/>
            <w:szCs w:val="24"/>
          </w:rPr>
          <w:t>https://www.allett.co.uk/international-womens-day-linda-lang-plymouth-croquet-club/</w:t>
        </w:r>
      </w:hyperlink>
    </w:p>
    <w:p w14:paraId="5680D6BD" w14:textId="77777777" w:rsidR="00B45618" w:rsidRPr="00B45618" w:rsidRDefault="00B45618" w:rsidP="00B45618">
      <w:pPr>
        <w:rPr>
          <w:rFonts w:ascii="Trebuchet MS" w:eastAsia="Times New Roman" w:hAnsi="Trebuchet MS"/>
          <w:sz w:val="24"/>
          <w:szCs w:val="24"/>
        </w:rPr>
      </w:pPr>
    </w:p>
    <w:p w14:paraId="7E178661" w14:textId="48156550" w:rsidR="00B45618" w:rsidRPr="00B45618" w:rsidRDefault="00B45618" w:rsidP="00B45618">
      <w:pPr>
        <w:tabs>
          <w:tab w:val="left" w:pos="8931"/>
        </w:tabs>
        <w:rPr>
          <w:rFonts w:ascii="Trebuchet MS" w:hAnsi="Trebuchet MS"/>
          <w:bCs/>
          <w:sz w:val="24"/>
          <w:szCs w:val="24"/>
        </w:rPr>
      </w:pPr>
      <w:r>
        <w:rPr>
          <w:rFonts w:ascii="Trebuchet MS" w:hAnsi="Trebuchet MS"/>
          <w:bCs/>
          <w:sz w:val="24"/>
          <w:szCs w:val="24"/>
        </w:rPr>
        <w:t>George adds a rider: “</w:t>
      </w:r>
      <w:r w:rsidRPr="00B45618">
        <w:rPr>
          <w:rFonts w:ascii="Trebuchet MS" w:hAnsi="Trebuchet MS"/>
          <w:bCs/>
          <w:sz w:val="24"/>
          <w:szCs w:val="24"/>
        </w:rPr>
        <w:t>All well here, the grass is beginning to grow with no players to mess it up.</w:t>
      </w:r>
      <w:r>
        <w:rPr>
          <w:rFonts w:ascii="Trebuchet MS" w:hAnsi="Trebuchet MS"/>
          <w:bCs/>
          <w:sz w:val="24"/>
          <w:szCs w:val="24"/>
        </w:rPr>
        <w:t>”</w:t>
      </w:r>
    </w:p>
    <w:p w14:paraId="678B2874" w14:textId="37A69CCE" w:rsidR="00B45618" w:rsidRPr="00B45618" w:rsidRDefault="00B45618" w:rsidP="00B45618">
      <w:pPr>
        <w:tabs>
          <w:tab w:val="left" w:pos="8931"/>
        </w:tabs>
        <w:rPr>
          <w:rFonts w:ascii="Trebuchet MS" w:hAnsi="Trebuchet MS"/>
          <w:bCs/>
          <w:sz w:val="24"/>
          <w:szCs w:val="24"/>
        </w:rPr>
      </w:pPr>
    </w:p>
    <w:p w14:paraId="67889B53" w14:textId="710C1891" w:rsidR="00D70FB1" w:rsidRPr="005C63ED" w:rsidRDefault="00C37F20" w:rsidP="00D70FB1">
      <w:pPr>
        <w:rPr>
          <w:rFonts w:ascii="Trebuchet MS" w:eastAsia="Times New Roman" w:hAnsi="Trebuchet MS"/>
          <w:sz w:val="24"/>
          <w:szCs w:val="24"/>
        </w:rPr>
      </w:pPr>
      <w:r>
        <w:rPr>
          <w:rFonts w:ascii="Trebuchet MS" w:hAnsi="Trebuchet MS"/>
          <w:bCs/>
          <w:noProof/>
          <w:sz w:val="24"/>
          <w:szCs w:val="24"/>
        </w:rPr>
        <w:drawing>
          <wp:anchor distT="0" distB="0" distL="114300" distR="114300" simplePos="0" relativeHeight="251678720" behindDoc="0" locked="0" layoutInCell="1" allowOverlap="1" wp14:anchorId="6E5954FA" wp14:editId="31DFB466">
            <wp:simplePos x="0" y="0"/>
            <wp:positionH relativeFrom="column">
              <wp:posOffset>5029200</wp:posOffset>
            </wp:positionH>
            <wp:positionV relativeFrom="paragraph">
              <wp:posOffset>74930</wp:posOffset>
            </wp:positionV>
            <wp:extent cx="1165225" cy="1530350"/>
            <wp:effectExtent l="0" t="0" r="0" b="0"/>
            <wp:wrapThrough wrapText="bothSides">
              <wp:wrapPolygon edited="0">
                <wp:start x="0" y="0"/>
                <wp:lineTo x="0" y="21241"/>
                <wp:lineTo x="21188" y="21241"/>
                <wp:lineTo x="211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3021" t="12225" r="6901" b="8802"/>
                    <a:stretch/>
                  </pic:blipFill>
                  <pic:spPr bwMode="auto">
                    <a:xfrm>
                      <a:off x="0" y="0"/>
                      <a:ext cx="1165225" cy="153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FB1" w:rsidRPr="00222738">
        <w:rPr>
          <w:rFonts w:ascii="Trebuchet MS" w:eastAsia="Times New Roman" w:hAnsi="Trebuchet MS"/>
          <w:color w:val="FF0000"/>
          <w:sz w:val="24"/>
          <w:szCs w:val="24"/>
        </w:rPr>
        <w:t>Stephen</w:t>
      </w:r>
      <w:r w:rsidR="00D70FB1">
        <w:rPr>
          <w:rFonts w:ascii="Trebuchet MS" w:eastAsia="Times New Roman" w:hAnsi="Trebuchet MS"/>
          <w:sz w:val="24"/>
          <w:szCs w:val="24"/>
        </w:rPr>
        <w:t xml:space="preserve"> has been further afield, fortunately returning before lock-down:</w:t>
      </w:r>
    </w:p>
    <w:p w14:paraId="7EBB9DA2" w14:textId="65A11E16" w:rsidR="00D70FB1" w:rsidRPr="005C63ED" w:rsidRDefault="00D70FB1" w:rsidP="00D70FB1">
      <w:pPr>
        <w:rPr>
          <w:rFonts w:ascii="Trebuchet MS" w:eastAsia="Times New Roman" w:hAnsi="Trebuchet MS"/>
          <w:sz w:val="24"/>
          <w:szCs w:val="24"/>
        </w:rPr>
      </w:pPr>
    </w:p>
    <w:p w14:paraId="7E9B51EC" w14:textId="1BBAEB71" w:rsidR="00D70FB1" w:rsidRPr="005C63ED" w:rsidRDefault="00D70FB1" w:rsidP="00D70FB1">
      <w:pPr>
        <w:pStyle w:val="yiv1708663449msonormal"/>
        <w:spacing w:before="0" w:beforeAutospacing="0" w:after="0" w:afterAutospacing="0"/>
        <w:rPr>
          <w:rFonts w:ascii="Trebuchet MS" w:hAnsi="Trebuchet MS" w:cs="Helvetica"/>
          <w:color w:val="26282A"/>
          <w:sz w:val="24"/>
          <w:szCs w:val="24"/>
        </w:rPr>
      </w:pPr>
      <w:r>
        <w:rPr>
          <w:rFonts w:ascii="Trebuchet MS" w:hAnsi="Trebuchet MS" w:cs="Helvetica"/>
          <w:color w:val="26282A"/>
          <w:sz w:val="24"/>
          <w:szCs w:val="24"/>
        </w:rPr>
        <w:t>I</w:t>
      </w:r>
      <w:r w:rsidRPr="005C63ED">
        <w:rPr>
          <w:rFonts w:ascii="Trebuchet MS" w:hAnsi="Trebuchet MS" w:cs="Helvetica"/>
          <w:color w:val="26282A"/>
          <w:sz w:val="24"/>
          <w:szCs w:val="24"/>
        </w:rPr>
        <w:t xml:space="preserve"> am spending some of my time on my book on GC Tactics and some on processing my bird photos from South Africa. These include the attached photo of the Spotted Thick-knee chick, which was actually taken at the Somerset West Croquet Club near Stellenbosch. There is a resident family of Thick-knees who nested nearby and they come onto the lawns in the evening. I swear it’s real (just in case anyone thinks it’s just a woolly toy).</w:t>
      </w:r>
    </w:p>
    <w:p w14:paraId="64C38E94" w14:textId="3D41B00A" w:rsidR="00222738" w:rsidRDefault="00222738" w:rsidP="00D70FB1">
      <w:pPr>
        <w:rPr>
          <w:noProof/>
        </w:rPr>
      </w:pPr>
    </w:p>
    <w:p w14:paraId="7D0B9990" w14:textId="77777777" w:rsidR="00D469B1" w:rsidRDefault="00222738" w:rsidP="00222738">
      <w:pPr>
        <w:rPr>
          <w:rFonts w:ascii="Trebuchet MS" w:eastAsia="Times New Roman" w:hAnsi="Trebuchet MS"/>
          <w:sz w:val="24"/>
          <w:szCs w:val="24"/>
        </w:rPr>
      </w:pPr>
      <w:r w:rsidRPr="00D469B1">
        <w:rPr>
          <w:rFonts w:ascii="Trebuchet MS" w:eastAsia="Times New Roman" w:hAnsi="Trebuchet MS"/>
          <w:color w:val="FF0000"/>
          <w:sz w:val="24"/>
          <w:szCs w:val="24"/>
        </w:rPr>
        <w:t xml:space="preserve">Kathy Wallace (Nailsea) </w:t>
      </w:r>
      <w:r>
        <w:rPr>
          <w:rFonts w:ascii="Trebuchet MS" w:eastAsia="Times New Roman" w:hAnsi="Trebuchet MS"/>
          <w:sz w:val="24"/>
          <w:szCs w:val="24"/>
        </w:rPr>
        <w:t xml:space="preserve">writes: </w:t>
      </w:r>
      <w:r w:rsidRPr="00623DF9">
        <w:rPr>
          <w:rFonts w:ascii="Trebuchet MS" w:eastAsia="Times New Roman" w:hAnsi="Trebuchet MS"/>
          <w:sz w:val="24"/>
          <w:szCs w:val="24"/>
        </w:rPr>
        <w:t xml:space="preserve">I thought you might like to see the results of an initiative from John Hancock of Nailsea Croquet Club. He contacted the North Somerset Times knowing that they would be short of Sports copy. </w:t>
      </w:r>
    </w:p>
    <w:p w14:paraId="21AC7983" w14:textId="349CC3AD" w:rsidR="00222738" w:rsidRPr="00623DF9" w:rsidRDefault="00222738" w:rsidP="00222738">
      <w:pPr>
        <w:rPr>
          <w:rFonts w:ascii="Trebuchet MS" w:eastAsia="Times New Roman" w:hAnsi="Trebuchet MS"/>
          <w:sz w:val="24"/>
          <w:szCs w:val="24"/>
        </w:rPr>
      </w:pPr>
      <w:r w:rsidRPr="00623DF9">
        <w:rPr>
          <w:rFonts w:ascii="Trebuchet MS" w:eastAsia="Times New Roman" w:hAnsi="Trebuchet MS"/>
          <w:sz w:val="24"/>
          <w:szCs w:val="24"/>
        </w:rPr>
        <w:t xml:space="preserve">They offered him loads of space and here’s what he did with it. He got the entire inside back page.  Like the detail or hate it, it’s fabulous PR and there might be more bored people reading local free papers at the moment. </w:t>
      </w:r>
    </w:p>
    <w:p w14:paraId="7C8D8C25" w14:textId="77777777" w:rsidR="00D469B1" w:rsidRDefault="00D469B1" w:rsidP="00222738">
      <w:pPr>
        <w:rPr>
          <w:rFonts w:ascii="Trebuchet MS" w:eastAsia="Times New Roman" w:hAnsi="Trebuchet MS"/>
          <w:sz w:val="24"/>
          <w:szCs w:val="24"/>
        </w:rPr>
      </w:pPr>
    </w:p>
    <w:p w14:paraId="70BE4C29" w14:textId="410F21B9" w:rsidR="00222738" w:rsidRPr="00623DF9" w:rsidRDefault="00222738" w:rsidP="00222738">
      <w:pPr>
        <w:rPr>
          <w:rFonts w:ascii="Trebuchet MS" w:eastAsia="Times New Roman" w:hAnsi="Trebuchet MS"/>
          <w:sz w:val="24"/>
          <w:szCs w:val="24"/>
        </w:rPr>
      </w:pPr>
      <w:r w:rsidRPr="00623DF9">
        <w:rPr>
          <w:rFonts w:ascii="Trebuchet MS" w:eastAsia="Times New Roman" w:hAnsi="Trebuchet MS"/>
          <w:sz w:val="24"/>
          <w:szCs w:val="24"/>
        </w:rPr>
        <w:t>This is the link to the electronic edition of the newspaper. Go right to the back then back one to page 55. Most of you will recognise some faces in the photos.</w:t>
      </w:r>
    </w:p>
    <w:p w14:paraId="4F7CBC3A" w14:textId="51B6C2F6" w:rsidR="00222738" w:rsidRDefault="003E7385" w:rsidP="00222738">
      <w:pPr>
        <w:rPr>
          <w:rFonts w:ascii="Trebuchet MS" w:eastAsia="Times New Roman" w:hAnsi="Trebuchet MS"/>
          <w:sz w:val="24"/>
          <w:szCs w:val="24"/>
        </w:rPr>
      </w:pPr>
      <w:hyperlink r:id="rId29" w:history="1">
        <w:r w:rsidR="00D469B1" w:rsidRPr="00C868ED">
          <w:rPr>
            <w:rStyle w:val="Hyperlink"/>
            <w:rFonts w:ascii="Trebuchet MS" w:eastAsia="Times New Roman" w:hAnsi="Trebuchet MS"/>
            <w:sz w:val="24"/>
            <w:szCs w:val="24"/>
          </w:rPr>
          <w:t>http://edition.pagesuite-professional.co.uk/html5/reader/production/default.aspx?pubname=&amp;pubid=111bb1ff-b940-4136-bc60-332bc0bf4c0e</w:t>
        </w:r>
      </w:hyperlink>
    </w:p>
    <w:p w14:paraId="1C0B352B" w14:textId="54CE4276" w:rsidR="00222738" w:rsidRPr="00F36044" w:rsidRDefault="00222738" w:rsidP="00D70FB1">
      <w:pPr>
        <w:rPr>
          <w:rFonts w:ascii="Trebuchet MS" w:hAnsi="Trebuchet MS"/>
          <w:noProof/>
          <w:sz w:val="24"/>
          <w:szCs w:val="24"/>
        </w:rPr>
      </w:pPr>
    </w:p>
    <w:p w14:paraId="2E1DBC38" w14:textId="613E7F1C" w:rsidR="00F36044" w:rsidRPr="00B41951" w:rsidRDefault="00F36044" w:rsidP="00B41951">
      <w:pPr>
        <w:jc w:val="center"/>
        <w:rPr>
          <w:rFonts w:ascii="Trebuchet MS" w:hAnsi="Trebuchet MS"/>
          <w:noProof/>
          <w:color w:val="FF0000"/>
          <w:sz w:val="24"/>
          <w:szCs w:val="24"/>
        </w:rPr>
      </w:pPr>
      <w:r w:rsidRPr="00B41951">
        <w:rPr>
          <w:rFonts w:ascii="Trebuchet MS" w:hAnsi="Trebuchet MS"/>
          <w:noProof/>
          <w:color w:val="FF0000"/>
          <w:sz w:val="24"/>
          <w:szCs w:val="24"/>
        </w:rPr>
        <w:t xml:space="preserve">A couple of </w:t>
      </w:r>
      <w:r w:rsidR="00B41951" w:rsidRPr="00B41951">
        <w:rPr>
          <w:rFonts w:ascii="Trebuchet MS" w:hAnsi="Trebuchet MS"/>
          <w:noProof/>
          <w:color w:val="FF0000"/>
          <w:sz w:val="24"/>
          <w:szCs w:val="24"/>
        </w:rPr>
        <w:t>funnies:</w:t>
      </w:r>
    </w:p>
    <w:p w14:paraId="5B43B6A2" w14:textId="77777777" w:rsidR="00F36044" w:rsidRDefault="00F36044" w:rsidP="00D70FB1">
      <w:pPr>
        <w:rPr>
          <w:rFonts w:ascii="Trebuchet MS" w:hAnsi="Trebuchet MS"/>
          <w:noProof/>
          <w:sz w:val="24"/>
          <w:szCs w:val="24"/>
        </w:rPr>
        <w:sectPr w:rsidR="00F36044" w:rsidSect="008A290B">
          <w:footerReference w:type="default" r:id="rId30"/>
          <w:headerReference w:type="first" r:id="rId31"/>
          <w:footerReference w:type="first" r:id="rId32"/>
          <w:pgSz w:w="11906" w:h="16838"/>
          <w:pgMar w:top="1440" w:right="1080" w:bottom="1440" w:left="1080" w:header="708" w:footer="708" w:gutter="0"/>
          <w:cols w:space="708"/>
          <w:titlePg/>
          <w:docGrid w:linePitch="360"/>
        </w:sectPr>
      </w:pPr>
    </w:p>
    <w:p w14:paraId="07D88FBF" w14:textId="5E4DD7A1" w:rsidR="00F36044" w:rsidRDefault="00F36044" w:rsidP="00D70FB1">
      <w:pPr>
        <w:rPr>
          <w:rFonts w:ascii="Trebuchet MS" w:hAnsi="Trebuchet MS"/>
          <w:noProof/>
          <w:sz w:val="24"/>
          <w:szCs w:val="24"/>
        </w:rPr>
      </w:pPr>
      <w:r w:rsidRPr="00B41951">
        <w:rPr>
          <w:rFonts w:ascii="Trebuchet MS" w:hAnsi="Trebuchet MS"/>
          <w:noProof/>
          <w:color w:val="FF0000"/>
          <w:sz w:val="24"/>
          <w:szCs w:val="24"/>
        </w:rPr>
        <w:t xml:space="preserve">Richard Jackson </w:t>
      </w:r>
      <w:r>
        <w:rPr>
          <w:rFonts w:ascii="Trebuchet MS" w:hAnsi="Trebuchet MS"/>
          <w:noProof/>
          <w:sz w:val="24"/>
          <w:szCs w:val="24"/>
        </w:rPr>
        <w:t xml:space="preserve">spotted this: </w:t>
      </w:r>
    </w:p>
    <w:p w14:paraId="6B56212A" w14:textId="5FA62884" w:rsidR="00C37F20" w:rsidRDefault="00C37F20" w:rsidP="00D70FB1">
      <w:pPr>
        <w:rPr>
          <w:rFonts w:ascii="Trebuchet MS" w:hAnsi="Trebuchet MS"/>
          <w:noProof/>
          <w:sz w:val="24"/>
          <w:szCs w:val="24"/>
        </w:rPr>
      </w:pPr>
      <w:r w:rsidRPr="00C37F20">
        <w:rPr>
          <w:rFonts w:ascii="Trebuchet MS" w:hAnsi="Trebuchet MS"/>
          <w:noProof/>
          <w:sz w:val="24"/>
          <w:szCs w:val="24"/>
        </w:rPr>
        <mc:AlternateContent>
          <mc:Choice Requires="wps">
            <w:drawing>
              <wp:anchor distT="45720" distB="45720" distL="114300" distR="114300" simplePos="0" relativeHeight="251687936" behindDoc="0" locked="0" layoutInCell="1" allowOverlap="1" wp14:anchorId="4B095218" wp14:editId="0648C4FD">
                <wp:simplePos x="0" y="0"/>
                <wp:positionH relativeFrom="column">
                  <wp:posOffset>3187700</wp:posOffset>
                </wp:positionH>
                <wp:positionV relativeFrom="paragraph">
                  <wp:posOffset>22225</wp:posOffset>
                </wp:positionV>
                <wp:extent cx="2360930" cy="1816100"/>
                <wp:effectExtent l="0" t="0" r="2032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16100"/>
                        </a:xfrm>
                        <a:prstGeom prst="rect">
                          <a:avLst/>
                        </a:prstGeom>
                        <a:solidFill>
                          <a:srgbClr val="FFFFFF"/>
                        </a:solidFill>
                        <a:ln w="9525">
                          <a:solidFill>
                            <a:srgbClr val="000000"/>
                          </a:solidFill>
                          <a:miter lim="800000"/>
                          <a:headEnd/>
                          <a:tailEnd/>
                        </a:ln>
                      </wps:spPr>
                      <wps:txbx>
                        <w:txbxContent>
                          <w:p w14:paraId="132B722F" w14:textId="77777777" w:rsidR="000251B3" w:rsidRDefault="000251B3" w:rsidP="00C37F20">
                            <w:pPr>
                              <w:rPr>
                                <w:rFonts w:ascii="Trebuchet MS" w:hAnsi="Trebuchet MS"/>
                                <w:noProof/>
                                <w:sz w:val="24"/>
                                <w:szCs w:val="24"/>
                              </w:rPr>
                            </w:pPr>
                          </w:p>
                          <w:p w14:paraId="0DABBC31" w14:textId="77777777" w:rsidR="000251B3" w:rsidRDefault="000251B3" w:rsidP="00C37F20">
                            <w:pPr>
                              <w:rPr>
                                <w:rFonts w:ascii="Trebuchet MS" w:hAnsi="Trebuchet MS"/>
                                <w:noProof/>
                                <w:sz w:val="24"/>
                                <w:szCs w:val="24"/>
                              </w:rPr>
                            </w:pPr>
                          </w:p>
                          <w:p w14:paraId="1C912620" w14:textId="04C827CE" w:rsidR="00C37F20" w:rsidRDefault="00C37F20" w:rsidP="00C37F20">
                            <w:pPr>
                              <w:rPr>
                                <w:rFonts w:ascii="Trebuchet MS" w:hAnsi="Trebuchet MS"/>
                                <w:noProof/>
                                <w:sz w:val="24"/>
                                <w:szCs w:val="24"/>
                              </w:rPr>
                            </w:pPr>
                            <w:r>
                              <w:rPr>
                                <w:rFonts w:ascii="Trebuchet MS" w:hAnsi="Trebuchet MS"/>
                                <w:noProof/>
                                <w:sz w:val="24"/>
                                <w:szCs w:val="24"/>
                              </w:rPr>
                              <w:t xml:space="preserve">While </w:t>
                            </w:r>
                            <w:r w:rsidRPr="00B41951">
                              <w:rPr>
                                <w:rFonts w:ascii="Trebuchet MS" w:hAnsi="Trebuchet MS"/>
                                <w:noProof/>
                                <w:color w:val="FF0000"/>
                                <w:sz w:val="24"/>
                                <w:szCs w:val="24"/>
                              </w:rPr>
                              <w:t xml:space="preserve">David Enticknap </w:t>
                            </w:r>
                            <w:r>
                              <w:rPr>
                                <w:rFonts w:ascii="Trebuchet MS" w:hAnsi="Trebuchet MS"/>
                                <w:noProof/>
                                <w:sz w:val="24"/>
                                <w:szCs w:val="24"/>
                              </w:rPr>
                              <w:t>suggests this YouTube link – timeless advice from the M.A.S.H team:</w:t>
                            </w:r>
                          </w:p>
                          <w:p w14:paraId="6C30F5F2" w14:textId="77777777" w:rsidR="00C37F20" w:rsidRDefault="00C37F20" w:rsidP="00C37F20">
                            <w:pPr>
                              <w:rPr>
                                <w:rFonts w:ascii="Trebuchet MS" w:hAnsi="Trebuchet MS"/>
                                <w:noProof/>
                                <w:sz w:val="24"/>
                                <w:szCs w:val="24"/>
                              </w:rPr>
                            </w:pPr>
                          </w:p>
                          <w:p w14:paraId="684F4534" w14:textId="77777777" w:rsidR="00C37F20" w:rsidRDefault="003E7385" w:rsidP="00C37F20">
                            <w:pPr>
                              <w:rPr>
                                <w:rFonts w:ascii="Trebuchet MS" w:hAnsi="Trebuchet MS"/>
                                <w:noProof/>
                                <w:sz w:val="24"/>
                                <w:szCs w:val="24"/>
                              </w:rPr>
                            </w:pPr>
                            <w:hyperlink r:id="rId33" w:history="1">
                              <w:r w:rsidR="00C37F20" w:rsidRPr="00E844BD">
                                <w:rPr>
                                  <w:rStyle w:val="Hyperlink"/>
                                  <w:rFonts w:ascii="Trebuchet MS" w:hAnsi="Trebuchet MS"/>
                                  <w:noProof/>
                                  <w:sz w:val="24"/>
                                  <w:szCs w:val="24"/>
                                </w:rPr>
                                <w:t>https://youtu.be/L5CNHDeF2xA</w:t>
                              </w:r>
                            </w:hyperlink>
                            <w:r w:rsidR="00C37F20">
                              <w:rPr>
                                <w:rFonts w:ascii="Trebuchet MS" w:hAnsi="Trebuchet MS"/>
                                <w:noProof/>
                                <w:sz w:val="24"/>
                                <w:szCs w:val="24"/>
                              </w:rPr>
                              <w:t xml:space="preserve"> </w:t>
                            </w:r>
                          </w:p>
                          <w:p w14:paraId="2EDFEDEE" w14:textId="73648C50" w:rsidR="00C37F20" w:rsidRDefault="00C37F2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095218" id="_x0000_s1027" type="#_x0000_t202" style="position:absolute;margin-left:251pt;margin-top:1.75pt;width:185.9pt;height:143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">
                <v:textbox>
                  <w:txbxContent>
                    <w:p w14:paraId="132B722F" w14:textId="77777777" w:rsidR="000251B3" w:rsidRDefault="000251B3" w:rsidP="00C37F20">
                      <w:pPr>
                        <w:rPr>
                          <w:rFonts w:ascii="Trebuchet MS" w:hAnsi="Trebuchet MS"/>
                          <w:noProof/>
                          <w:sz w:val="24"/>
                          <w:szCs w:val="24"/>
                        </w:rPr>
                      </w:pPr>
                    </w:p>
                    <w:p w14:paraId="0DABBC31" w14:textId="77777777" w:rsidR="000251B3" w:rsidRDefault="000251B3" w:rsidP="00C37F20">
                      <w:pPr>
                        <w:rPr>
                          <w:rFonts w:ascii="Trebuchet MS" w:hAnsi="Trebuchet MS"/>
                          <w:noProof/>
                          <w:sz w:val="24"/>
                          <w:szCs w:val="24"/>
                        </w:rPr>
                      </w:pPr>
                    </w:p>
                    <w:p w14:paraId="1C912620" w14:textId="04C827CE" w:rsidR="00C37F20" w:rsidRDefault="00C37F20" w:rsidP="00C37F20">
                      <w:pPr>
                        <w:rPr>
                          <w:rFonts w:ascii="Trebuchet MS" w:hAnsi="Trebuchet MS"/>
                          <w:noProof/>
                          <w:sz w:val="24"/>
                          <w:szCs w:val="24"/>
                        </w:rPr>
                      </w:pPr>
                      <w:r>
                        <w:rPr>
                          <w:rFonts w:ascii="Trebuchet MS" w:hAnsi="Trebuchet MS"/>
                          <w:noProof/>
                          <w:sz w:val="24"/>
                          <w:szCs w:val="24"/>
                        </w:rPr>
                        <w:t xml:space="preserve">While </w:t>
                      </w:r>
                      <w:r w:rsidRPr="00B41951">
                        <w:rPr>
                          <w:rFonts w:ascii="Trebuchet MS" w:hAnsi="Trebuchet MS"/>
                          <w:noProof/>
                          <w:color w:val="FF0000"/>
                          <w:sz w:val="24"/>
                          <w:szCs w:val="24"/>
                        </w:rPr>
                        <w:t xml:space="preserve">David Enticknap </w:t>
                      </w:r>
                      <w:r>
                        <w:rPr>
                          <w:rFonts w:ascii="Trebuchet MS" w:hAnsi="Trebuchet MS"/>
                          <w:noProof/>
                          <w:sz w:val="24"/>
                          <w:szCs w:val="24"/>
                        </w:rPr>
                        <w:t>suggests this YouTube link – timeless advice from the M.A.S.H team:</w:t>
                      </w:r>
                    </w:p>
                    <w:p w14:paraId="6C30F5F2" w14:textId="77777777" w:rsidR="00C37F20" w:rsidRDefault="00C37F20" w:rsidP="00C37F20">
                      <w:pPr>
                        <w:rPr>
                          <w:rFonts w:ascii="Trebuchet MS" w:hAnsi="Trebuchet MS"/>
                          <w:noProof/>
                          <w:sz w:val="24"/>
                          <w:szCs w:val="24"/>
                        </w:rPr>
                      </w:pPr>
                    </w:p>
                    <w:p w14:paraId="684F4534" w14:textId="77777777" w:rsidR="00C37F20" w:rsidRDefault="003E7385" w:rsidP="00C37F20">
                      <w:pPr>
                        <w:rPr>
                          <w:rFonts w:ascii="Trebuchet MS" w:hAnsi="Trebuchet MS"/>
                          <w:noProof/>
                          <w:sz w:val="24"/>
                          <w:szCs w:val="24"/>
                        </w:rPr>
                      </w:pPr>
                      <w:hyperlink r:id="rId34" w:history="1">
                        <w:r w:rsidR="00C37F20" w:rsidRPr="00E844BD">
                          <w:rPr>
                            <w:rStyle w:val="Hyperlink"/>
                            <w:rFonts w:ascii="Trebuchet MS" w:hAnsi="Trebuchet MS"/>
                            <w:noProof/>
                            <w:sz w:val="24"/>
                            <w:szCs w:val="24"/>
                          </w:rPr>
                          <w:t>https://youtu.be/L5CNHDeF2xA</w:t>
                        </w:r>
                      </w:hyperlink>
                      <w:r w:rsidR="00C37F20">
                        <w:rPr>
                          <w:rFonts w:ascii="Trebuchet MS" w:hAnsi="Trebuchet MS"/>
                          <w:noProof/>
                          <w:sz w:val="24"/>
                          <w:szCs w:val="24"/>
                        </w:rPr>
                        <w:t xml:space="preserve"> </w:t>
                      </w:r>
                    </w:p>
                    <w:p w14:paraId="2EDFEDEE" w14:textId="73648C50" w:rsidR="00C37F20" w:rsidRDefault="00C37F20"/>
                  </w:txbxContent>
                </v:textbox>
                <w10:wrap type="square"/>
              </v:shape>
            </w:pict>
          </mc:Fallback>
        </mc:AlternateContent>
      </w:r>
    </w:p>
    <w:p w14:paraId="23DAFE54" w14:textId="7E500A40" w:rsidR="00D70FB1" w:rsidRPr="00C37F20" w:rsidRDefault="00C37F20" w:rsidP="00C37F20">
      <w:pPr>
        <w:rPr>
          <w:rFonts w:ascii="Trebuchet MS" w:hAnsi="Trebuchet MS"/>
          <w:noProof/>
          <w:sz w:val="24"/>
          <w:szCs w:val="24"/>
        </w:rPr>
      </w:pPr>
      <w:r>
        <w:rPr>
          <w:rFonts w:ascii="Trebuchet MS" w:hAnsi="Trebuchet MS"/>
          <w:noProof/>
          <w:sz w:val="24"/>
          <w:szCs w:val="24"/>
        </w:rPr>
        <w:drawing>
          <wp:inline distT="0" distB="0" distL="0" distR="0" wp14:anchorId="4F3194CD" wp14:editId="5391FF57">
            <wp:extent cx="1276350" cy="15873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773" cy="1611498"/>
                    </a:xfrm>
                    <a:prstGeom prst="rect">
                      <a:avLst/>
                    </a:prstGeom>
                    <a:noFill/>
                  </pic:spPr>
                </pic:pic>
              </a:graphicData>
            </a:graphic>
          </wp:inline>
        </w:drawing>
      </w:r>
    </w:p>
    <w:p w14:paraId="1F6E1215" w14:textId="6DF71E72" w:rsidR="00F36044" w:rsidRDefault="00F36044" w:rsidP="00096FD8">
      <w:pPr>
        <w:tabs>
          <w:tab w:val="left" w:pos="8931"/>
        </w:tabs>
        <w:rPr>
          <w:rFonts w:ascii="Trebuchet MS" w:hAnsi="Trebuchet MS"/>
          <w:bCs/>
          <w:sz w:val="24"/>
          <w:szCs w:val="24"/>
        </w:rPr>
      </w:pPr>
    </w:p>
    <w:p w14:paraId="2561184E" w14:textId="181BE01E" w:rsidR="00F36044" w:rsidRDefault="003E7385" w:rsidP="00F36044">
      <w:pPr>
        <w:rPr>
          <w:rFonts w:ascii="Trebuchet MS" w:eastAsia="Times New Roman" w:hAnsi="Trebuchet MS"/>
          <w:sz w:val="24"/>
          <w:szCs w:val="24"/>
        </w:rPr>
      </w:pPr>
      <w:hyperlink r:id="rId36" w:history="1">
        <w:r w:rsidR="00C37F20" w:rsidRPr="00E844BD">
          <w:rPr>
            <w:rStyle w:val="Hyperlink"/>
            <w:rFonts w:ascii="Trebuchet MS" w:eastAsia="Times New Roman" w:hAnsi="Trebuchet MS"/>
            <w:sz w:val="24"/>
            <w:szCs w:val="24"/>
          </w:rPr>
          <w:t>https://xkcd.com/2285/</w:t>
        </w:r>
      </w:hyperlink>
      <w:r w:rsidR="00F36044">
        <w:rPr>
          <w:rFonts w:ascii="Trebuchet MS" w:eastAsia="Times New Roman" w:hAnsi="Trebuchet MS"/>
          <w:sz w:val="24"/>
          <w:szCs w:val="24"/>
        </w:rPr>
        <w:t xml:space="preserve"> </w:t>
      </w:r>
    </w:p>
    <w:p w14:paraId="5FAF0BEE" w14:textId="77777777" w:rsidR="00C37F20" w:rsidRDefault="00C37F20" w:rsidP="00F36044">
      <w:pPr>
        <w:rPr>
          <w:rFonts w:ascii="Trebuchet MS" w:hAnsi="Trebuchet MS"/>
          <w:noProof/>
          <w:sz w:val="24"/>
          <w:szCs w:val="24"/>
        </w:rPr>
        <w:sectPr w:rsidR="00C37F20" w:rsidSect="00C37F20">
          <w:type w:val="continuous"/>
          <w:pgSz w:w="11906" w:h="16838"/>
          <w:pgMar w:top="1440" w:right="1080" w:bottom="1440" w:left="1080" w:header="708" w:footer="708" w:gutter="0"/>
          <w:cols w:space="708"/>
          <w:titlePg/>
          <w:docGrid w:linePitch="360"/>
        </w:sectPr>
      </w:pPr>
    </w:p>
    <w:p w14:paraId="6CF9BACB" w14:textId="77777777" w:rsidR="00F36044" w:rsidRDefault="00F36044" w:rsidP="00096FD8">
      <w:pPr>
        <w:tabs>
          <w:tab w:val="left" w:pos="8931"/>
        </w:tabs>
        <w:rPr>
          <w:rFonts w:ascii="Trebuchet MS" w:hAnsi="Trebuchet MS"/>
          <w:bCs/>
          <w:sz w:val="24"/>
          <w:szCs w:val="24"/>
        </w:rPr>
        <w:sectPr w:rsidR="00F36044" w:rsidSect="00F36044">
          <w:type w:val="continuous"/>
          <w:pgSz w:w="11906" w:h="16838"/>
          <w:pgMar w:top="1440" w:right="1080" w:bottom="1440" w:left="1080" w:header="708" w:footer="708" w:gutter="0"/>
          <w:cols w:num="2" w:space="708"/>
          <w:titlePg/>
          <w:docGrid w:linePitch="360"/>
        </w:sectPr>
      </w:pPr>
    </w:p>
    <w:p w14:paraId="35000C54" w14:textId="77777777" w:rsidR="000251B3" w:rsidRDefault="000251B3">
      <w:pPr>
        <w:rPr>
          <w:rFonts w:ascii="Trebuchet MS" w:hAnsi="Trebuchet MS"/>
          <w:b/>
          <w:color w:val="FF0000"/>
          <w:sz w:val="24"/>
          <w:szCs w:val="24"/>
        </w:rPr>
      </w:pPr>
      <w:r>
        <w:rPr>
          <w:rFonts w:ascii="Trebuchet MS" w:hAnsi="Trebuchet MS"/>
          <w:b/>
          <w:color w:val="FF0000"/>
          <w:sz w:val="24"/>
          <w:szCs w:val="24"/>
        </w:rPr>
        <w:br w:type="page"/>
      </w:r>
    </w:p>
    <w:p w14:paraId="5EA7EEBA" w14:textId="27F3297B" w:rsidR="00AF03C7" w:rsidRPr="00AF03C7" w:rsidRDefault="00AF03C7" w:rsidP="00096FD8">
      <w:pPr>
        <w:tabs>
          <w:tab w:val="left" w:pos="8931"/>
        </w:tabs>
        <w:rPr>
          <w:rFonts w:ascii="Trebuchet MS" w:hAnsi="Trebuchet MS"/>
          <w:b/>
          <w:color w:val="FF0000"/>
          <w:sz w:val="24"/>
          <w:szCs w:val="24"/>
        </w:rPr>
      </w:pPr>
      <w:r w:rsidRPr="00AF03C7">
        <w:rPr>
          <w:rFonts w:ascii="Trebuchet MS" w:hAnsi="Trebuchet MS"/>
          <w:b/>
          <w:color w:val="FF0000"/>
          <w:sz w:val="24"/>
          <w:szCs w:val="24"/>
        </w:rPr>
        <w:t>Quiz</w:t>
      </w:r>
      <w:r w:rsidR="000251B3">
        <w:rPr>
          <w:rFonts w:ascii="Trebuchet MS" w:hAnsi="Trebuchet MS"/>
          <w:b/>
          <w:color w:val="FF0000"/>
          <w:sz w:val="24"/>
          <w:szCs w:val="24"/>
        </w:rPr>
        <w:t xml:space="preserve"> Page</w:t>
      </w:r>
    </w:p>
    <w:p w14:paraId="63805139" w14:textId="77777777" w:rsidR="00AF03C7" w:rsidRDefault="00AF03C7" w:rsidP="00096FD8">
      <w:pPr>
        <w:tabs>
          <w:tab w:val="left" w:pos="8931"/>
        </w:tabs>
        <w:rPr>
          <w:rFonts w:ascii="Trebuchet MS" w:hAnsi="Trebuchet MS"/>
          <w:bCs/>
          <w:sz w:val="24"/>
          <w:szCs w:val="24"/>
        </w:rPr>
      </w:pPr>
    </w:p>
    <w:p w14:paraId="0BB92A99" w14:textId="77777777" w:rsidR="0097056D" w:rsidRDefault="0097056D" w:rsidP="00096FD8">
      <w:pPr>
        <w:tabs>
          <w:tab w:val="left" w:pos="8931"/>
        </w:tabs>
        <w:rPr>
          <w:rFonts w:ascii="Trebuchet MS" w:hAnsi="Trebuchet MS"/>
          <w:bCs/>
          <w:sz w:val="24"/>
          <w:szCs w:val="24"/>
        </w:rPr>
      </w:pPr>
    </w:p>
    <w:p w14:paraId="0052FC3A" w14:textId="5ED3964A" w:rsidR="0097056D" w:rsidRDefault="0097056D" w:rsidP="00096FD8">
      <w:pPr>
        <w:tabs>
          <w:tab w:val="left" w:pos="8931"/>
        </w:tabs>
        <w:rPr>
          <w:rFonts w:ascii="Trebuchet MS" w:hAnsi="Trebuchet MS"/>
          <w:bCs/>
          <w:sz w:val="24"/>
          <w:szCs w:val="24"/>
        </w:rPr>
      </w:pPr>
      <w:r>
        <w:rPr>
          <w:rFonts w:ascii="Trebuchet MS" w:hAnsi="Trebuchet MS"/>
          <w:bCs/>
          <w:sz w:val="24"/>
          <w:szCs w:val="24"/>
        </w:rPr>
        <w:t xml:space="preserve">One from </w:t>
      </w:r>
      <w:r w:rsidRPr="0097056D">
        <w:rPr>
          <w:rFonts w:ascii="Trebuchet MS" w:hAnsi="Trebuchet MS"/>
          <w:bCs/>
          <w:color w:val="FF0000"/>
          <w:sz w:val="24"/>
          <w:szCs w:val="24"/>
        </w:rPr>
        <w:t>Stephen Custance-Baker</w:t>
      </w:r>
      <w:r>
        <w:rPr>
          <w:rFonts w:ascii="Trebuchet MS" w:hAnsi="Trebuchet MS"/>
          <w:bCs/>
          <w:sz w:val="24"/>
          <w:szCs w:val="24"/>
        </w:rPr>
        <w:t>:</w:t>
      </w:r>
    </w:p>
    <w:p w14:paraId="7639807A" w14:textId="1702C23B" w:rsidR="0097056D" w:rsidRPr="0097056D" w:rsidRDefault="0097056D" w:rsidP="00096FD8">
      <w:pPr>
        <w:tabs>
          <w:tab w:val="left" w:pos="8931"/>
        </w:tabs>
        <w:rPr>
          <w:rFonts w:ascii="Trebuchet MS" w:hAnsi="Trebuchet MS"/>
          <w:bCs/>
          <w:sz w:val="24"/>
          <w:szCs w:val="24"/>
        </w:rPr>
      </w:pPr>
    </w:p>
    <w:p w14:paraId="2F4E4848" w14:textId="6A4B94B5" w:rsidR="0097056D" w:rsidRPr="0097056D" w:rsidRDefault="0097056D" w:rsidP="0097056D">
      <w:pPr>
        <w:rPr>
          <w:rFonts w:ascii="Trebuchet MS" w:hAnsi="Trebuchet MS" w:cs="Calibri"/>
          <w:sz w:val="24"/>
          <w:szCs w:val="24"/>
        </w:rPr>
      </w:pPr>
      <w:r w:rsidRPr="0097056D">
        <w:rPr>
          <w:rFonts w:ascii="Trebuchet MS" w:hAnsi="Trebuchet MS" w:cs="Calibri"/>
          <w:sz w:val="24"/>
          <w:szCs w:val="24"/>
        </w:rPr>
        <w:t xml:space="preserve"> “Precisely how many letters are there in the answer to this question?”</w:t>
      </w:r>
    </w:p>
    <w:p w14:paraId="5FE2194A" w14:textId="77777777" w:rsidR="0097056D" w:rsidRPr="0097056D" w:rsidRDefault="0097056D" w:rsidP="00096FD8">
      <w:pPr>
        <w:tabs>
          <w:tab w:val="left" w:pos="8931"/>
        </w:tabs>
        <w:rPr>
          <w:rFonts w:ascii="Trebuchet MS" w:hAnsi="Trebuchet MS"/>
          <w:bCs/>
          <w:sz w:val="24"/>
          <w:szCs w:val="24"/>
        </w:rPr>
      </w:pPr>
    </w:p>
    <w:p w14:paraId="288E358D" w14:textId="77777777" w:rsidR="0097056D" w:rsidRDefault="0097056D" w:rsidP="00096FD8">
      <w:pPr>
        <w:tabs>
          <w:tab w:val="left" w:pos="8931"/>
        </w:tabs>
        <w:rPr>
          <w:rFonts w:ascii="Trebuchet MS" w:hAnsi="Trebuchet MS"/>
          <w:bCs/>
          <w:sz w:val="24"/>
          <w:szCs w:val="24"/>
        </w:rPr>
      </w:pPr>
    </w:p>
    <w:p w14:paraId="0AD81323" w14:textId="26C4EFDD" w:rsidR="00D70FB1" w:rsidRDefault="004744F2" w:rsidP="00096FD8">
      <w:pPr>
        <w:tabs>
          <w:tab w:val="left" w:pos="8931"/>
        </w:tabs>
        <w:rPr>
          <w:rFonts w:ascii="Trebuchet MS" w:hAnsi="Trebuchet MS"/>
          <w:bCs/>
          <w:sz w:val="24"/>
          <w:szCs w:val="24"/>
        </w:rPr>
      </w:pPr>
      <w:r>
        <w:rPr>
          <w:rFonts w:ascii="Trebuchet MS" w:hAnsi="Trebuchet MS"/>
          <w:bCs/>
          <w:sz w:val="24"/>
          <w:szCs w:val="24"/>
        </w:rPr>
        <w:t>And</w:t>
      </w:r>
      <w:r w:rsidR="0097056D">
        <w:rPr>
          <w:rFonts w:ascii="Trebuchet MS" w:hAnsi="Trebuchet MS"/>
          <w:bCs/>
          <w:sz w:val="24"/>
          <w:szCs w:val="24"/>
        </w:rPr>
        <w:t xml:space="preserve"> </w:t>
      </w:r>
      <w:r w:rsidRPr="004744F2">
        <w:rPr>
          <w:rFonts w:ascii="Trebuchet MS" w:hAnsi="Trebuchet MS"/>
          <w:bCs/>
          <w:color w:val="FF0000"/>
          <w:sz w:val="24"/>
          <w:szCs w:val="24"/>
        </w:rPr>
        <w:t xml:space="preserve">Brian Wilson </w:t>
      </w:r>
      <w:r>
        <w:rPr>
          <w:rFonts w:ascii="Trebuchet MS" w:hAnsi="Trebuchet MS"/>
          <w:bCs/>
          <w:sz w:val="24"/>
          <w:szCs w:val="24"/>
        </w:rPr>
        <w:t>sets us these teasers. No prizes and the answers will appear in the next issue of Cygnet.</w:t>
      </w:r>
    </w:p>
    <w:p w14:paraId="0F3D634D" w14:textId="77777777" w:rsidR="004744F2" w:rsidRPr="004744F2" w:rsidRDefault="004744F2" w:rsidP="004744F2">
      <w:pPr>
        <w:rPr>
          <w:rFonts w:ascii="Trebuchet MS" w:eastAsia="Times New Roman" w:hAnsi="Trebuchet MS"/>
          <w:sz w:val="24"/>
          <w:szCs w:val="24"/>
        </w:rPr>
      </w:pPr>
    </w:p>
    <w:p w14:paraId="6B3C6345" w14:textId="2F715A92"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Why is Max Yasgur’s farm in the Catskills famous?</w:t>
      </w:r>
    </w:p>
    <w:p w14:paraId="15D00233" w14:textId="2AAC4CCF"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What was Che Guevara’s real first name?</w:t>
      </w:r>
    </w:p>
    <w:p w14:paraId="116549C1" w14:textId="2F0B7CC3"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In which sport are left-handed players banned?</w:t>
      </w:r>
    </w:p>
    <w:p w14:paraId="4A71BEF1" w14:textId="66BE1D54"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Coulrophobia is a fear of what?</w:t>
      </w:r>
    </w:p>
    <w:p w14:paraId="24DC4548" w14:textId="26780D36"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Denis the Menace features in which comic?</w:t>
      </w:r>
    </w:p>
    <w:p w14:paraId="7A345741" w14:textId="669FA775"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The fuppence was a silver coin worth 4 old pence and was discontinued in 1856 - how is it better known?</w:t>
      </w:r>
    </w:p>
    <w:p w14:paraId="02E9C2A1" w14:textId="15E8215A"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Where is Queen Maud Land?</w:t>
      </w:r>
    </w:p>
    <w:p w14:paraId="13A7D8B1" w14:textId="0554381D"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Food given to patients in Battle Creek sanitorium in 1894 is now better known as what?</w:t>
      </w:r>
    </w:p>
    <w:p w14:paraId="37E711B2" w14:textId="0AF96FC7"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How many times does the digit ‘7’ appear in the numbers from 1 to 100?</w:t>
      </w:r>
    </w:p>
    <w:p w14:paraId="369EAE2F" w14:textId="1E41E476" w:rsidR="004744F2" w:rsidRPr="004744F2" w:rsidRDefault="004744F2" w:rsidP="004744F2">
      <w:pPr>
        <w:pStyle w:val="ListParagraph"/>
        <w:numPr>
          <w:ilvl w:val="0"/>
          <w:numId w:val="41"/>
        </w:numPr>
        <w:rPr>
          <w:rFonts w:ascii="Trebuchet MS" w:eastAsia="Times New Roman" w:hAnsi="Trebuchet MS"/>
          <w:sz w:val="24"/>
          <w:szCs w:val="24"/>
        </w:rPr>
      </w:pPr>
      <w:r w:rsidRPr="004744F2">
        <w:rPr>
          <w:rFonts w:ascii="Trebuchet MS" w:eastAsia="Times New Roman" w:hAnsi="Trebuchet MS"/>
          <w:sz w:val="24"/>
          <w:szCs w:val="24"/>
        </w:rPr>
        <w:t>Which fictional submarine was captained by Troy Tempest?</w:t>
      </w:r>
    </w:p>
    <w:p w14:paraId="3FAD5BEC" w14:textId="77777777" w:rsidR="004744F2" w:rsidRPr="004744F2" w:rsidRDefault="004744F2" w:rsidP="004744F2">
      <w:pPr>
        <w:rPr>
          <w:rFonts w:ascii="Trebuchet MS" w:eastAsia="Times New Roman" w:hAnsi="Trebuchet MS"/>
          <w:sz w:val="24"/>
          <w:szCs w:val="24"/>
        </w:rPr>
      </w:pPr>
    </w:p>
    <w:p w14:paraId="78AC46B9" w14:textId="1E90D8A5" w:rsidR="004744F2" w:rsidRPr="004744F2" w:rsidRDefault="004744F2" w:rsidP="004744F2">
      <w:pPr>
        <w:rPr>
          <w:rFonts w:ascii="Trebuchet MS" w:eastAsia="Times New Roman" w:hAnsi="Trebuchet MS"/>
          <w:sz w:val="24"/>
          <w:szCs w:val="24"/>
        </w:rPr>
      </w:pPr>
      <w:r w:rsidRPr="000251B3">
        <w:rPr>
          <w:rFonts w:ascii="Trebuchet MS" w:eastAsia="Times New Roman" w:hAnsi="Trebuchet MS"/>
          <w:color w:val="FF0000"/>
          <w:sz w:val="24"/>
          <w:szCs w:val="24"/>
        </w:rPr>
        <w:t xml:space="preserve">And for maths buffs: </w:t>
      </w:r>
      <w:r>
        <w:rPr>
          <w:rFonts w:ascii="Trebuchet MS" w:eastAsia="Times New Roman" w:hAnsi="Trebuchet MS"/>
          <w:sz w:val="24"/>
          <w:szCs w:val="24"/>
        </w:rPr>
        <w:t>can you find the fallacy in the following?</w:t>
      </w:r>
    </w:p>
    <w:p w14:paraId="34EE4C9A" w14:textId="77777777" w:rsidR="004744F2" w:rsidRDefault="004744F2" w:rsidP="004744F2">
      <w:pPr>
        <w:rPr>
          <w:rFonts w:ascii="Trebuchet MS" w:eastAsia="Times New Roman" w:hAnsi="Trebuchet MS"/>
          <w:sz w:val="24"/>
          <w:szCs w:val="24"/>
        </w:rPr>
      </w:pPr>
    </w:p>
    <w:p w14:paraId="2A241D5D" w14:textId="77777777" w:rsidR="004744F2" w:rsidRPr="004744F2" w:rsidRDefault="004744F2" w:rsidP="004744F2">
      <w:pPr>
        <w:rPr>
          <w:rFonts w:ascii="Trebuchet MS" w:eastAsia="Times New Roman" w:hAnsi="Trebuchet MS"/>
          <w:sz w:val="24"/>
          <w:szCs w:val="24"/>
        </w:rPr>
      </w:pPr>
      <w:r w:rsidRPr="004744F2">
        <w:rPr>
          <w:rFonts w:ascii="Trebuchet MS" w:eastAsia="Times New Roman" w:hAnsi="Trebuchet MS"/>
          <w:sz w:val="24"/>
          <w:szCs w:val="24"/>
        </w:rPr>
        <w:t>Let a = b</w:t>
      </w:r>
    </w:p>
    <w:p w14:paraId="46873E05" w14:textId="77777777" w:rsidR="004744F2" w:rsidRPr="004744F2" w:rsidRDefault="004744F2" w:rsidP="004744F2">
      <w:pPr>
        <w:ind w:firstLine="720"/>
        <w:rPr>
          <w:rFonts w:ascii="Trebuchet MS" w:eastAsia="Times New Roman" w:hAnsi="Trebuchet MS"/>
          <w:sz w:val="24"/>
          <w:szCs w:val="24"/>
        </w:rPr>
      </w:pPr>
      <w:r w:rsidRPr="004744F2">
        <w:rPr>
          <w:rFonts w:ascii="Trebuchet MS" w:eastAsia="Times New Roman" w:hAnsi="Trebuchet MS"/>
          <w:sz w:val="24"/>
          <w:szCs w:val="24"/>
        </w:rPr>
        <w:t>Multiply both sides by ‘a' to get a</w:t>
      </w:r>
      <w:r w:rsidRPr="004744F2">
        <w:rPr>
          <w:rFonts w:ascii="Trebuchet MS" w:eastAsia="Times New Roman" w:hAnsi="Trebuchet MS"/>
          <w:sz w:val="24"/>
          <w:szCs w:val="24"/>
          <w:vertAlign w:val="superscript"/>
        </w:rPr>
        <w:t>2</w:t>
      </w:r>
      <w:r w:rsidRPr="004744F2">
        <w:rPr>
          <w:rFonts w:ascii="Trebuchet MS" w:eastAsia="Times New Roman" w:hAnsi="Trebuchet MS"/>
          <w:sz w:val="24"/>
          <w:szCs w:val="24"/>
        </w:rPr>
        <w:t xml:space="preserve"> = ab</w:t>
      </w:r>
    </w:p>
    <w:p w14:paraId="4D63195C" w14:textId="77777777" w:rsidR="004744F2" w:rsidRPr="004744F2" w:rsidRDefault="004744F2" w:rsidP="004744F2">
      <w:pPr>
        <w:ind w:left="720" w:firstLine="720"/>
        <w:rPr>
          <w:rFonts w:ascii="Trebuchet MS" w:eastAsia="Times New Roman" w:hAnsi="Trebuchet MS"/>
          <w:sz w:val="24"/>
          <w:szCs w:val="24"/>
        </w:rPr>
      </w:pPr>
      <w:r w:rsidRPr="004744F2">
        <w:rPr>
          <w:rFonts w:ascii="Trebuchet MS" w:eastAsia="Times New Roman" w:hAnsi="Trebuchet MS"/>
          <w:sz w:val="24"/>
          <w:szCs w:val="24"/>
        </w:rPr>
        <w:t>Take b</w:t>
      </w:r>
      <w:r w:rsidRPr="004744F2">
        <w:rPr>
          <w:rFonts w:ascii="Trebuchet MS" w:eastAsia="Times New Roman" w:hAnsi="Trebuchet MS"/>
          <w:sz w:val="24"/>
          <w:szCs w:val="24"/>
          <w:vertAlign w:val="superscript"/>
        </w:rPr>
        <w:t>2</w:t>
      </w:r>
      <w:r w:rsidRPr="004744F2">
        <w:rPr>
          <w:rFonts w:ascii="Trebuchet MS" w:eastAsia="Times New Roman" w:hAnsi="Trebuchet MS"/>
          <w:sz w:val="24"/>
          <w:szCs w:val="24"/>
        </w:rPr>
        <w:t xml:space="preserve"> from both sides to get a</w:t>
      </w:r>
      <w:r w:rsidRPr="004744F2">
        <w:rPr>
          <w:rFonts w:ascii="Trebuchet MS" w:eastAsia="Times New Roman" w:hAnsi="Trebuchet MS"/>
          <w:sz w:val="24"/>
          <w:szCs w:val="24"/>
          <w:vertAlign w:val="superscript"/>
        </w:rPr>
        <w:t>2</w:t>
      </w:r>
      <w:r w:rsidRPr="004744F2">
        <w:rPr>
          <w:rFonts w:ascii="Trebuchet MS" w:eastAsia="Times New Roman" w:hAnsi="Trebuchet MS"/>
          <w:sz w:val="24"/>
          <w:szCs w:val="24"/>
        </w:rPr>
        <w:t xml:space="preserve"> - b</w:t>
      </w:r>
      <w:r w:rsidRPr="004744F2">
        <w:rPr>
          <w:rFonts w:ascii="Trebuchet MS" w:eastAsia="Times New Roman" w:hAnsi="Trebuchet MS"/>
          <w:sz w:val="24"/>
          <w:szCs w:val="24"/>
          <w:vertAlign w:val="superscript"/>
        </w:rPr>
        <w:t>2</w:t>
      </w:r>
      <w:r w:rsidRPr="004744F2">
        <w:rPr>
          <w:rFonts w:ascii="Trebuchet MS" w:eastAsia="Times New Roman" w:hAnsi="Trebuchet MS"/>
          <w:sz w:val="24"/>
          <w:szCs w:val="24"/>
        </w:rPr>
        <w:t xml:space="preserve"> = ab - b</w:t>
      </w:r>
      <w:r w:rsidRPr="004744F2">
        <w:rPr>
          <w:rFonts w:ascii="Trebuchet MS" w:eastAsia="Times New Roman" w:hAnsi="Trebuchet MS"/>
          <w:sz w:val="24"/>
          <w:szCs w:val="24"/>
          <w:vertAlign w:val="superscript"/>
        </w:rPr>
        <w:t>2</w:t>
      </w:r>
    </w:p>
    <w:p w14:paraId="6DD0CC90" w14:textId="77777777" w:rsidR="004744F2" w:rsidRPr="004744F2" w:rsidRDefault="004744F2" w:rsidP="004744F2">
      <w:pPr>
        <w:ind w:left="1440" w:firstLine="720"/>
        <w:rPr>
          <w:rFonts w:ascii="Trebuchet MS" w:eastAsia="Times New Roman" w:hAnsi="Trebuchet MS"/>
          <w:sz w:val="24"/>
          <w:szCs w:val="24"/>
        </w:rPr>
      </w:pPr>
      <w:r w:rsidRPr="004744F2">
        <w:rPr>
          <w:rFonts w:ascii="Trebuchet MS" w:eastAsia="Times New Roman" w:hAnsi="Trebuchet MS"/>
          <w:sz w:val="24"/>
          <w:szCs w:val="24"/>
        </w:rPr>
        <w:t>Factorise to get (a + b)(a - b) = b(a - b)</w:t>
      </w:r>
    </w:p>
    <w:p w14:paraId="7E44B0F6" w14:textId="77777777" w:rsidR="004744F2" w:rsidRPr="004744F2" w:rsidRDefault="004744F2" w:rsidP="004744F2">
      <w:pPr>
        <w:ind w:left="2160" w:firstLine="720"/>
        <w:rPr>
          <w:rFonts w:ascii="Trebuchet MS" w:eastAsia="Times New Roman" w:hAnsi="Trebuchet MS"/>
          <w:sz w:val="24"/>
          <w:szCs w:val="24"/>
        </w:rPr>
      </w:pPr>
      <w:r w:rsidRPr="004744F2">
        <w:rPr>
          <w:rFonts w:ascii="Trebuchet MS" w:eastAsia="Times New Roman" w:hAnsi="Trebuchet MS"/>
          <w:sz w:val="24"/>
          <w:szCs w:val="24"/>
        </w:rPr>
        <w:t>Divide by (a - b) to get (a +b) = b</w:t>
      </w:r>
    </w:p>
    <w:p w14:paraId="2C45C8ED" w14:textId="77777777" w:rsidR="004744F2" w:rsidRPr="004744F2" w:rsidRDefault="004744F2" w:rsidP="004744F2">
      <w:pPr>
        <w:ind w:left="2880" w:firstLine="720"/>
        <w:rPr>
          <w:rFonts w:ascii="Trebuchet MS" w:eastAsia="Times New Roman" w:hAnsi="Trebuchet MS"/>
          <w:sz w:val="24"/>
          <w:szCs w:val="24"/>
        </w:rPr>
      </w:pPr>
      <w:r w:rsidRPr="004744F2">
        <w:rPr>
          <w:rFonts w:ascii="Trebuchet MS" w:eastAsia="Times New Roman" w:hAnsi="Trebuchet MS"/>
          <w:sz w:val="24"/>
          <w:szCs w:val="24"/>
        </w:rPr>
        <w:t>But a = b</w:t>
      </w:r>
    </w:p>
    <w:p w14:paraId="0C39F3CF" w14:textId="77777777" w:rsidR="004744F2" w:rsidRPr="004744F2" w:rsidRDefault="004744F2" w:rsidP="004744F2">
      <w:pPr>
        <w:ind w:left="3600" w:firstLine="720"/>
        <w:rPr>
          <w:rFonts w:ascii="Trebuchet MS" w:eastAsia="Times New Roman" w:hAnsi="Trebuchet MS"/>
          <w:sz w:val="24"/>
          <w:szCs w:val="24"/>
        </w:rPr>
      </w:pPr>
      <w:r w:rsidRPr="004744F2">
        <w:rPr>
          <w:rFonts w:ascii="Trebuchet MS" w:eastAsia="Times New Roman" w:hAnsi="Trebuchet MS"/>
          <w:sz w:val="24"/>
          <w:szCs w:val="24"/>
        </w:rPr>
        <w:t>Therefore a + a = a</w:t>
      </w:r>
    </w:p>
    <w:p w14:paraId="264AF928" w14:textId="77777777" w:rsidR="004744F2" w:rsidRPr="004744F2" w:rsidRDefault="004744F2" w:rsidP="004744F2">
      <w:pPr>
        <w:ind w:left="4320" w:firstLine="720"/>
        <w:rPr>
          <w:rFonts w:ascii="Trebuchet MS" w:eastAsia="Times New Roman" w:hAnsi="Trebuchet MS"/>
          <w:sz w:val="24"/>
          <w:szCs w:val="24"/>
        </w:rPr>
      </w:pPr>
      <w:r w:rsidRPr="004744F2">
        <w:rPr>
          <w:rFonts w:ascii="Trebuchet MS" w:eastAsia="Times New Roman" w:hAnsi="Trebuchet MS"/>
          <w:sz w:val="24"/>
          <w:szCs w:val="24"/>
        </w:rPr>
        <w:t>Or 2a = 1a</w:t>
      </w:r>
    </w:p>
    <w:p w14:paraId="25454CC6" w14:textId="77777777" w:rsidR="004744F2" w:rsidRPr="004744F2" w:rsidRDefault="004744F2" w:rsidP="004744F2">
      <w:pPr>
        <w:ind w:left="5040" w:firstLine="720"/>
        <w:rPr>
          <w:rFonts w:ascii="Trebuchet MS" w:eastAsia="Times New Roman" w:hAnsi="Trebuchet MS"/>
          <w:sz w:val="24"/>
          <w:szCs w:val="24"/>
        </w:rPr>
      </w:pPr>
      <w:r w:rsidRPr="004744F2">
        <w:rPr>
          <w:rFonts w:ascii="Trebuchet MS" w:eastAsia="Times New Roman" w:hAnsi="Trebuchet MS"/>
          <w:sz w:val="24"/>
          <w:szCs w:val="24"/>
        </w:rPr>
        <w:t>Hence 2 = 1 (or does it?)</w:t>
      </w:r>
    </w:p>
    <w:p w14:paraId="6E9F0837" w14:textId="77777777" w:rsidR="004744F2" w:rsidRPr="004744F2" w:rsidRDefault="004744F2" w:rsidP="004744F2">
      <w:pPr>
        <w:rPr>
          <w:rFonts w:ascii="Trebuchet MS" w:eastAsia="Times New Roman" w:hAnsi="Trebuchet MS"/>
          <w:sz w:val="24"/>
          <w:szCs w:val="24"/>
        </w:rPr>
      </w:pPr>
    </w:p>
    <w:p w14:paraId="118B4C04" w14:textId="307C1167" w:rsidR="009B3832" w:rsidRDefault="004744F2" w:rsidP="00E269BE">
      <w:pPr>
        <w:jc w:val="center"/>
        <w:rPr>
          <w:rFonts w:ascii="Trebuchet MS" w:hAnsi="Trebuchet MS"/>
          <w:bCs/>
          <w:sz w:val="24"/>
          <w:szCs w:val="24"/>
        </w:rPr>
      </w:pPr>
      <w:r w:rsidRPr="004744F2">
        <w:rPr>
          <w:rFonts w:ascii="Trebuchet MS" w:eastAsia="Times New Roman" w:hAnsi="Trebuchet MS"/>
          <w:color w:val="FF0000"/>
          <w:sz w:val="24"/>
          <w:szCs w:val="24"/>
        </w:rPr>
        <w:t>And if you want to get your own back just send us your teasers (and the answers – I promise not to tell anyone what they are until a later issue of Cygnet.)</w:t>
      </w:r>
      <w:r w:rsidR="00E269BE">
        <w:rPr>
          <w:rFonts w:ascii="Trebuchet MS" w:hAnsi="Trebuchet MS"/>
          <w:bCs/>
          <w:sz w:val="24"/>
          <w:szCs w:val="24"/>
        </w:rPr>
        <w:t xml:space="preserve"> </w:t>
      </w:r>
    </w:p>
    <w:p w14:paraId="22B47489" w14:textId="7FE7769F" w:rsidR="00C75032" w:rsidRDefault="00C75032" w:rsidP="00E269BE">
      <w:pPr>
        <w:jc w:val="center"/>
        <w:rPr>
          <w:rFonts w:ascii="Trebuchet MS" w:hAnsi="Trebuchet MS"/>
          <w:bCs/>
          <w:sz w:val="24"/>
          <w:szCs w:val="24"/>
        </w:rPr>
      </w:pPr>
    </w:p>
    <w:p w14:paraId="6DBE9D35" w14:textId="02D7F110" w:rsidR="00C75032" w:rsidRDefault="00C75032" w:rsidP="00E269BE">
      <w:pPr>
        <w:jc w:val="center"/>
        <w:rPr>
          <w:rFonts w:ascii="Trebuchet MS" w:hAnsi="Trebuchet MS"/>
          <w:bCs/>
          <w:sz w:val="24"/>
          <w:szCs w:val="24"/>
        </w:rPr>
      </w:pPr>
      <w:r>
        <w:rPr>
          <w:rFonts w:ascii="Trebuchet MS" w:hAnsi="Trebuchet MS"/>
          <w:bCs/>
          <w:sz w:val="24"/>
          <w:szCs w:val="24"/>
        </w:rPr>
        <w:t>Please send your contributions to Linda to arrive by 1</w:t>
      </w:r>
      <w:r w:rsidRPr="00C75032">
        <w:rPr>
          <w:rFonts w:ascii="Trebuchet MS" w:hAnsi="Trebuchet MS"/>
          <w:bCs/>
          <w:sz w:val="24"/>
          <w:szCs w:val="24"/>
          <w:vertAlign w:val="superscript"/>
        </w:rPr>
        <w:t>st</w:t>
      </w:r>
      <w:r>
        <w:rPr>
          <w:rFonts w:ascii="Trebuchet MS" w:hAnsi="Trebuchet MS"/>
          <w:bCs/>
          <w:sz w:val="24"/>
          <w:szCs w:val="24"/>
        </w:rPr>
        <w:t xml:space="preserve"> May for the next issue please.</w:t>
      </w:r>
    </w:p>
    <w:p w14:paraId="3147B5F3" w14:textId="2C184E3E" w:rsidR="00C75032" w:rsidRDefault="00C75032" w:rsidP="00E269BE">
      <w:pPr>
        <w:jc w:val="center"/>
        <w:rPr>
          <w:rFonts w:ascii="Trebuchet MS" w:hAnsi="Trebuchet MS"/>
          <w:bCs/>
          <w:sz w:val="24"/>
          <w:szCs w:val="24"/>
        </w:rPr>
      </w:pPr>
      <w:hyperlink r:id="rId37" w:history="1">
        <w:r w:rsidRPr="005F6945">
          <w:rPr>
            <w:rStyle w:val="Hyperlink"/>
            <w:rFonts w:ascii="Trebuchet MS" w:hAnsi="Trebuchet MS"/>
            <w:bCs/>
            <w:sz w:val="24"/>
            <w:szCs w:val="24"/>
          </w:rPr>
          <w:t>lindawithani@hotmail.com</w:t>
        </w:r>
      </w:hyperlink>
    </w:p>
    <w:p w14:paraId="0B5DE993" w14:textId="77777777" w:rsidR="00C75032" w:rsidRDefault="00C75032" w:rsidP="00E269BE">
      <w:pPr>
        <w:jc w:val="center"/>
        <w:rPr>
          <w:rFonts w:ascii="Trebuchet MS" w:hAnsi="Trebuchet MS"/>
          <w:bCs/>
          <w:sz w:val="24"/>
          <w:szCs w:val="24"/>
        </w:rPr>
      </w:pPr>
    </w:p>
    <w:p w14:paraId="1D86BB5B" w14:textId="020263FC" w:rsidR="00F36044" w:rsidRDefault="00F36044">
      <w:pPr>
        <w:rPr>
          <w:rFonts w:ascii="Trebuchet MS" w:hAnsi="Trebuchet MS"/>
          <w:b/>
          <w:color w:val="FF0000"/>
          <w:sz w:val="24"/>
          <w:szCs w:val="24"/>
        </w:rPr>
      </w:pPr>
      <w:r>
        <w:rPr>
          <w:rFonts w:ascii="Trebuchet MS" w:hAnsi="Trebuchet MS"/>
          <w:b/>
          <w:color w:val="FF0000"/>
          <w:sz w:val="24"/>
          <w:szCs w:val="24"/>
        </w:rPr>
        <w:br w:type="page"/>
      </w:r>
    </w:p>
    <w:p w14:paraId="53FFB8CF" w14:textId="1A99E8DA" w:rsidR="00401A13" w:rsidRPr="00623DF9" w:rsidRDefault="00342DFC" w:rsidP="00342DFC">
      <w:pPr>
        <w:rPr>
          <w:rFonts w:ascii="Trebuchet MS" w:hAnsi="Trebuchet MS"/>
          <w:b/>
          <w:color w:val="FF0000"/>
          <w:sz w:val="24"/>
          <w:szCs w:val="24"/>
        </w:rPr>
      </w:pPr>
      <w:bookmarkStart w:id="1" w:name="_GoBack"/>
      <w:bookmarkEnd w:id="1"/>
      <w:r w:rsidRPr="00623DF9">
        <w:rPr>
          <w:rFonts w:ascii="Trebuchet MS" w:hAnsi="Trebuchet MS"/>
          <w:b/>
          <w:color w:val="FF0000"/>
          <w:sz w:val="24"/>
          <w:szCs w:val="24"/>
        </w:rPr>
        <w:t xml:space="preserve">Appendix </w:t>
      </w:r>
      <w:r w:rsidR="00623DF9" w:rsidRPr="00623DF9">
        <w:rPr>
          <w:rFonts w:ascii="Trebuchet MS" w:hAnsi="Trebuchet MS"/>
          <w:b/>
          <w:color w:val="FF0000"/>
          <w:sz w:val="24"/>
          <w:szCs w:val="24"/>
        </w:rPr>
        <w:t>1</w:t>
      </w:r>
    </w:p>
    <w:p w14:paraId="4CB538C0" w14:textId="5F4F0BBE" w:rsidR="00342DFC" w:rsidRDefault="00342DFC" w:rsidP="00342DFC">
      <w:pPr>
        <w:rPr>
          <w:rFonts w:ascii="Trebuchet MS" w:hAnsi="Trebuchet MS"/>
          <w:bCs/>
          <w:sz w:val="24"/>
          <w:szCs w:val="24"/>
        </w:rPr>
      </w:pPr>
    </w:p>
    <w:p w14:paraId="76826ABC" w14:textId="01F6A06E" w:rsidR="00342DFC" w:rsidRPr="00623DF9" w:rsidRDefault="00342DFC" w:rsidP="00342DFC">
      <w:pPr>
        <w:rPr>
          <w:rFonts w:ascii="Trebuchet MS" w:hAnsi="Trebuchet MS"/>
          <w:b/>
          <w:sz w:val="24"/>
          <w:szCs w:val="24"/>
        </w:rPr>
      </w:pPr>
      <w:r w:rsidRPr="00623DF9">
        <w:rPr>
          <w:rFonts w:ascii="Trebuchet MS" w:hAnsi="Trebuchet MS"/>
          <w:b/>
          <w:sz w:val="24"/>
          <w:szCs w:val="24"/>
        </w:rPr>
        <w:t>Treasurer’s Report</w:t>
      </w:r>
    </w:p>
    <w:p w14:paraId="6D754013" w14:textId="462807E0" w:rsidR="00342DFC" w:rsidRDefault="00342DFC" w:rsidP="00342DFC">
      <w:pPr>
        <w:rPr>
          <w:rFonts w:ascii="Trebuchet MS" w:hAnsi="Trebuchet MS"/>
          <w:bCs/>
          <w:sz w:val="24"/>
          <w:szCs w:val="24"/>
        </w:rPr>
      </w:pPr>
    </w:p>
    <w:p w14:paraId="5DB2404A" w14:textId="335985A7" w:rsidR="00342DFC" w:rsidRPr="00CF3C51" w:rsidRDefault="00342DFC" w:rsidP="00342DFC">
      <w:pPr>
        <w:rPr>
          <w:rFonts w:ascii="Trebuchet MS" w:hAnsi="Trebuchet MS"/>
          <w:bCs/>
          <w:color w:val="FF0000"/>
          <w:sz w:val="24"/>
          <w:szCs w:val="24"/>
        </w:rPr>
      </w:pPr>
      <w:r w:rsidRPr="00CF3C51">
        <w:rPr>
          <w:rFonts w:ascii="Trebuchet MS" w:hAnsi="Trebuchet MS"/>
          <w:bCs/>
          <w:color w:val="FF0000"/>
          <w:sz w:val="24"/>
          <w:szCs w:val="24"/>
        </w:rPr>
        <w:t>Financial Impact of Coronavirus</w:t>
      </w:r>
    </w:p>
    <w:p w14:paraId="0C691D81" w14:textId="77777777" w:rsidR="00623DF9" w:rsidRPr="00342DFC" w:rsidRDefault="00623DF9" w:rsidP="00342DFC">
      <w:pPr>
        <w:rPr>
          <w:rFonts w:ascii="Trebuchet MS" w:hAnsi="Trebuchet MS"/>
          <w:bCs/>
          <w:sz w:val="24"/>
          <w:szCs w:val="24"/>
        </w:rPr>
      </w:pPr>
    </w:p>
    <w:p w14:paraId="1A592D0E" w14:textId="679B587D" w:rsidR="00342DFC" w:rsidRPr="00342DFC" w:rsidRDefault="00342DFC" w:rsidP="00342DFC">
      <w:pPr>
        <w:rPr>
          <w:rFonts w:ascii="Trebuchet MS" w:hAnsi="Trebuchet MS"/>
          <w:bCs/>
          <w:sz w:val="24"/>
          <w:szCs w:val="24"/>
        </w:rPr>
      </w:pPr>
      <w:r w:rsidRPr="00342DFC">
        <w:rPr>
          <w:rFonts w:ascii="Trebuchet MS" w:hAnsi="Trebuchet MS"/>
          <w:bCs/>
          <w:sz w:val="24"/>
          <w:szCs w:val="24"/>
        </w:rPr>
        <w:t>Please see below potential impacts of coronavirus, assuming in the worst</w:t>
      </w:r>
      <w:r w:rsidR="00AF03C7">
        <w:rPr>
          <w:rFonts w:ascii="Trebuchet MS" w:hAnsi="Trebuchet MS"/>
          <w:bCs/>
          <w:sz w:val="24"/>
          <w:szCs w:val="24"/>
        </w:rPr>
        <w:t>-</w:t>
      </w:r>
      <w:r w:rsidRPr="00342DFC">
        <w:rPr>
          <w:rFonts w:ascii="Trebuchet MS" w:hAnsi="Trebuchet MS"/>
          <w:bCs/>
          <w:sz w:val="24"/>
          <w:szCs w:val="24"/>
        </w:rPr>
        <w:t>case scenario</w:t>
      </w:r>
      <w:r w:rsidR="00AF03C7">
        <w:rPr>
          <w:rFonts w:ascii="Trebuchet MS" w:hAnsi="Trebuchet MS"/>
          <w:bCs/>
          <w:sz w:val="24"/>
          <w:szCs w:val="24"/>
        </w:rPr>
        <w:t>,</w:t>
      </w:r>
      <w:r w:rsidRPr="00342DFC">
        <w:rPr>
          <w:rFonts w:ascii="Trebuchet MS" w:hAnsi="Trebuchet MS"/>
          <w:bCs/>
          <w:sz w:val="24"/>
          <w:szCs w:val="24"/>
        </w:rPr>
        <w:t xml:space="preserve"> refund of Short Croquet Tournament Fees, League Fees and Membership Fees. </w:t>
      </w:r>
    </w:p>
    <w:p w14:paraId="08C2E73B" w14:textId="3831D0FC" w:rsidR="00342DFC" w:rsidRDefault="00342DFC" w:rsidP="00342DFC">
      <w:pPr>
        <w:rPr>
          <w:rFonts w:ascii="Trebuchet MS" w:hAnsi="Trebuchet MS"/>
          <w:bCs/>
          <w:sz w:val="24"/>
          <w:szCs w:val="24"/>
        </w:rPr>
      </w:pPr>
      <w:r w:rsidRPr="00342DFC">
        <w:rPr>
          <w:rFonts w:ascii="Trebuchet MS" w:hAnsi="Trebuchet MS"/>
          <w:bCs/>
          <w:sz w:val="24"/>
          <w:szCs w:val="24"/>
        </w:rPr>
        <w:t>Note that even in this worst</w:t>
      </w:r>
      <w:r>
        <w:rPr>
          <w:rFonts w:ascii="Trebuchet MS" w:hAnsi="Trebuchet MS"/>
          <w:bCs/>
          <w:sz w:val="24"/>
          <w:szCs w:val="24"/>
        </w:rPr>
        <w:t>-</w:t>
      </w:r>
      <w:r w:rsidRPr="00342DFC">
        <w:rPr>
          <w:rFonts w:ascii="Trebuchet MS" w:hAnsi="Trebuchet MS"/>
          <w:bCs/>
          <w:sz w:val="24"/>
          <w:szCs w:val="24"/>
        </w:rPr>
        <w:t>case scenario losses that would be incurred can be covered by reserves.</w:t>
      </w:r>
    </w:p>
    <w:p w14:paraId="634352BE" w14:textId="28CA2A5A" w:rsidR="00342DFC" w:rsidRDefault="00342DFC" w:rsidP="00342DFC">
      <w:pPr>
        <w:rPr>
          <w:rFonts w:ascii="Trebuchet MS" w:hAnsi="Trebuchet MS"/>
          <w:bCs/>
          <w:sz w:val="24"/>
          <w:szCs w:val="24"/>
        </w:rPr>
      </w:pPr>
    </w:p>
    <w:p w14:paraId="5E865465" w14:textId="77777777" w:rsidR="00342DFC" w:rsidRPr="00342DFC" w:rsidRDefault="00342DFC" w:rsidP="00342DFC">
      <w:pPr>
        <w:rPr>
          <w:rFonts w:ascii="Trebuchet MS" w:hAnsi="Trebuchet MS"/>
          <w:bCs/>
          <w:sz w:val="24"/>
          <w:szCs w:val="24"/>
        </w:rPr>
      </w:pPr>
      <w:r w:rsidRPr="00CF3C51">
        <w:rPr>
          <w:rFonts w:ascii="Trebuchet MS" w:hAnsi="Trebuchet MS"/>
          <w:bCs/>
          <w:color w:val="FF0000"/>
          <w:sz w:val="24"/>
          <w:szCs w:val="24"/>
        </w:rPr>
        <w:t>Tournament &amp; Membership Fees</w:t>
      </w:r>
    </w:p>
    <w:p w14:paraId="168174BE" w14:textId="77777777" w:rsidR="00342DFC" w:rsidRDefault="00342DFC" w:rsidP="00342DFC">
      <w:pPr>
        <w:rPr>
          <w:rFonts w:ascii="Trebuchet MS" w:hAnsi="Trebuchet MS"/>
          <w:bCs/>
          <w:sz w:val="24"/>
          <w:szCs w:val="24"/>
        </w:rPr>
      </w:pPr>
    </w:p>
    <w:p w14:paraId="62609F19" w14:textId="379D9C6E" w:rsidR="00342DFC" w:rsidRDefault="00342DFC" w:rsidP="00342DFC">
      <w:pPr>
        <w:rPr>
          <w:rFonts w:ascii="Trebuchet MS" w:hAnsi="Trebuchet MS"/>
          <w:bCs/>
          <w:sz w:val="24"/>
          <w:szCs w:val="24"/>
        </w:rPr>
      </w:pPr>
      <w:r w:rsidRPr="00342DFC">
        <w:rPr>
          <w:rFonts w:ascii="Trebuchet MS" w:hAnsi="Trebuchet MS"/>
          <w:bCs/>
          <w:sz w:val="24"/>
          <w:szCs w:val="24"/>
        </w:rPr>
        <w:t xml:space="preserve">It is clear that where tournament(s) / League(s) are cancelled then a refund to clubs is appropriate. If the whole season is cancelled then it needs to be considered whether Membership Fees should also be refunded, a decision will be made by committee towards the end of the season. </w:t>
      </w:r>
    </w:p>
    <w:p w14:paraId="3486F523" w14:textId="77777777" w:rsidR="00623DF9" w:rsidRPr="00342DFC" w:rsidRDefault="00623DF9" w:rsidP="00342DFC">
      <w:pPr>
        <w:rPr>
          <w:rFonts w:ascii="Trebuchet MS" w:hAnsi="Trebuchet MS"/>
          <w:bCs/>
          <w:sz w:val="24"/>
          <w:szCs w:val="24"/>
        </w:rPr>
      </w:pPr>
    </w:p>
    <w:p w14:paraId="6EC784AD" w14:textId="2FC47E50" w:rsidR="00342DFC" w:rsidRDefault="00342DFC" w:rsidP="00342DFC">
      <w:pPr>
        <w:rPr>
          <w:rFonts w:ascii="Trebuchet MS" w:hAnsi="Trebuchet MS"/>
          <w:bCs/>
          <w:sz w:val="24"/>
          <w:szCs w:val="24"/>
        </w:rPr>
      </w:pPr>
      <w:r w:rsidRPr="00342DFC">
        <w:rPr>
          <w:rFonts w:ascii="Trebuchet MS" w:hAnsi="Trebuchet MS"/>
          <w:bCs/>
          <w:sz w:val="24"/>
          <w:szCs w:val="24"/>
        </w:rPr>
        <w:t>It is proposed that any refunds are rolled-up into one payment due at the end of the season, to reduce the number of financial transactions.</w:t>
      </w:r>
    </w:p>
    <w:p w14:paraId="0291AAE0" w14:textId="2954F5B2" w:rsidR="00342DFC" w:rsidRDefault="00342DFC" w:rsidP="00342DFC">
      <w:pPr>
        <w:rPr>
          <w:rFonts w:ascii="Trebuchet MS" w:hAnsi="Trebuchet MS"/>
          <w:bCs/>
          <w:sz w:val="24"/>
          <w:szCs w:val="24"/>
        </w:rPr>
      </w:pPr>
    </w:p>
    <w:p w14:paraId="3B62687C" w14:textId="494F3E14" w:rsidR="00342DFC" w:rsidRDefault="00342DFC" w:rsidP="00623DF9">
      <w:pPr>
        <w:jc w:val="center"/>
        <w:rPr>
          <w:rFonts w:ascii="Trebuchet MS" w:hAnsi="Trebuchet MS"/>
          <w:bCs/>
          <w:sz w:val="24"/>
          <w:szCs w:val="24"/>
        </w:rPr>
      </w:pPr>
      <w:r w:rsidRPr="005F701B">
        <w:rPr>
          <w:noProof/>
        </w:rPr>
        <w:drawing>
          <wp:inline distT="0" distB="0" distL="0" distR="0" wp14:anchorId="000D67BA" wp14:editId="060DA4AD">
            <wp:extent cx="4667480" cy="472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9517" cy="4726462"/>
                    </a:xfrm>
                    <a:prstGeom prst="rect">
                      <a:avLst/>
                    </a:prstGeom>
                    <a:noFill/>
                    <a:ln>
                      <a:noFill/>
                    </a:ln>
                  </pic:spPr>
                </pic:pic>
              </a:graphicData>
            </a:graphic>
          </wp:inline>
        </w:drawing>
      </w:r>
    </w:p>
    <w:p w14:paraId="2EDD60EE" w14:textId="4D9E8FCC" w:rsidR="00F0693B" w:rsidRPr="00912910" w:rsidRDefault="00F0693B" w:rsidP="00912910"/>
    <w:sectPr w:rsidR="00F0693B" w:rsidRPr="00912910" w:rsidSect="00F36044">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F65F0" w14:textId="77777777" w:rsidR="003E7385" w:rsidRDefault="003E7385" w:rsidP="00F402A8">
      <w:r>
        <w:separator/>
      </w:r>
    </w:p>
  </w:endnote>
  <w:endnote w:type="continuationSeparator" w:id="0">
    <w:p w14:paraId="18E7D1C2" w14:textId="77777777" w:rsidR="003E7385" w:rsidRDefault="003E7385"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5E62" w14:textId="77777777" w:rsidR="00E4319B" w:rsidRDefault="00E4319B"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E4319B" w14:paraId="2A32808E" w14:textId="77777777" w:rsidTr="007D5D2A">
      <w:tc>
        <w:tcPr>
          <w:tcW w:w="9736" w:type="dxa"/>
        </w:tcPr>
        <w:p w14:paraId="53FFB702" w14:textId="77777777" w:rsidR="00E4319B" w:rsidRPr="00DE258C" w:rsidRDefault="00E4319B" w:rsidP="00E4319B">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141CA6AA" w14:textId="15B08975" w:rsidR="00E4319B" w:rsidRDefault="00E4319B" w:rsidP="00884FFC">
          <w:pPr>
            <w:jc w:val="cente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2" w:history="1">
            <w:r w:rsidRPr="00DE258C">
              <w:rPr>
                <w:rStyle w:val="Hyperlink"/>
                <w:rFonts w:ascii="Trebuchet MS" w:hAnsi="Trebuchet MS"/>
                <w:sz w:val="20"/>
                <w:szCs w:val="20"/>
              </w:rPr>
              <w:t>www.swfcroquet.org.uk</w:t>
            </w:r>
          </w:hyperlink>
        </w:p>
      </w:tc>
    </w:tr>
  </w:tbl>
  <w:p w14:paraId="616A7C10" w14:textId="77777777" w:rsidR="00E4319B" w:rsidRDefault="00E43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A2410" w14:textId="77777777" w:rsidR="003E7385" w:rsidRDefault="003E7385" w:rsidP="00F402A8">
      <w:r>
        <w:separator/>
      </w:r>
    </w:p>
  </w:footnote>
  <w:footnote w:type="continuationSeparator" w:id="0">
    <w:p w14:paraId="1DD146BB" w14:textId="77777777" w:rsidR="003E7385" w:rsidRDefault="003E7385"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CC291" w14:textId="0351B323" w:rsidR="008A290B" w:rsidRDefault="00F615D8" w:rsidP="008A290B">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rPr>
      <w:drawing>
        <wp:anchor distT="0" distB="0" distL="114300" distR="114300" simplePos="0" relativeHeight="251659264" behindDoc="0" locked="0" layoutInCell="1" allowOverlap="1" wp14:anchorId="14E1E8EA" wp14:editId="06C3BEBA">
          <wp:simplePos x="0" y="0"/>
          <wp:positionH relativeFrom="column">
            <wp:posOffset>-6350</wp:posOffset>
          </wp:positionH>
          <wp:positionV relativeFrom="paragraph">
            <wp:posOffset>-151765</wp:posOffset>
          </wp:positionV>
          <wp:extent cx="971550" cy="906780"/>
          <wp:effectExtent l="0" t="0" r="0" b="7620"/>
          <wp:wrapThrough wrapText="bothSides">
            <wp:wrapPolygon edited="0">
              <wp:start x="0" y="0"/>
              <wp:lineTo x="0" y="21328"/>
              <wp:lineTo x="21176" y="21328"/>
              <wp:lineTo x="211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9129"/>
                  <a:stretch/>
                </pic:blipFill>
                <pic:spPr bwMode="auto">
                  <a:xfrm>
                    <a:off x="0" y="0"/>
                    <a:ext cx="97155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90B">
      <w:rPr>
        <w:noProof/>
      </w:rPr>
      <w:drawing>
        <wp:anchor distT="0" distB="0" distL="114300" distR="114300" simplePos="0" relativeHeight="251658240" behindDoc="0" locked="0" layoutInCell="1" allowOverlap="1" wp14:anchorId="5B4C5417" wp14:editId="3F379FA1">
          <wp:simplePos x="0" y="0"/>
          <wp:positionH relativeFrom="column">
            <wp:posOffset>5213350</wp:posOffset>
          </wp:positionH>
          <wp:positionV relativeFrom="paragraph">
            <wp:posOffset>-62230</wp:posOffset>
          </wp:positionV>
          <wp:extent cx="798830" cy="817245"/>
          <wp:effectExtent l="0" t="0" r="1270" b="1905"/>
          <wp:wrapThrough wrapText="bothSides">
            <wp:wrapPolygon edited="0">
              <wp:start x="6696" y="0"/>
              <wp:lineTo x="0" y="3021"/>
              <wp:lineTo x="0" y="16615"/>
              <wp:lineTo x="5666" y="21147"/>
              <wp:lineTo x="6181" y="21147"/>
              <wp:lineTo x="14938" y="21147"/>
              <wp:lineTo x="15453" y="21147"/>
              <wp:lineTo x="21119" y="16615"/>
              <wp:lineTo x="21119" y="3021"/>
              <wp:lineTo x="14423" y="0"/>
              <wp:lineTo x="669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817245"/>
                  </a:xfrm>
                  <a:prstGeom prst="rect">
                    <a:avLst/>
                  </a:prstGeom>
                  <a:noFill/>
                </pic:spPr>
              </pic:pic>
            </a:graphicData>
          </a:graphic>
          <wp14:sizeRelH relativeFrom="page">
            <wp14:pctWidth>0</wp14:pctWidth>
          </wp14:sizeRelH>
          <wp14:sizeRelV relativeFrom="page">
            <wp14:pctHeight>0</wp14:pctHeight>
          </wp14:sizeRelV>
        </wp:anchor>
      </w:drawing>
    </w:r>
    <w:r w:rsidR="008A290B"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8A290B"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1AC0F557" w14:textId="0E431A44" w:rsidR="008A290B" w:rsidRPr="004A54F7" w:rsidRDefault="00E269BE" w:rsidP="008A290B">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22 </w:t>
    </w:r>
    <w:r w:rsidR="00623DF9">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April</w:t>
    </w:r>
    <w:r w:rsidR="00401A13">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2020</w:t>
    </w:r>
  </w:p>
  <w:p w14:paraId="70CEBB8B" w14:textId="77777777" w:rsidR="00F615D8" w:rsidRDefault="00F615D8" w:rsidP="00F615D8">
    <w:pPr>
      <w:jc w:val="center"/>
      <w:rPr>
        <w:rFonts w:ascii="Trebuchet MS" w:hAnsi="Trebuchet MS"/>
        <w:b/>
        <w:color w:val="FF0000"/>
        <w:sz w:val="24"/>
        <w:szCs w:val="24"/>
      </w:rPr>
    </w:pPr>
  </w:p>
  <w:p w14:paraId="43BE241E" w14:textId="707C6F82" w:rsidR="00F615D8" w:rsidRDefault="00F615D8"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8A290B" w:rsidRDefault="008A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9A855E4"/>
    <w:multiLevelType w:val="hybridMultilevel"/>
    <w:tmpl w:val="922C2C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D4488"/>
    <w:multiLevelType w:val="hybridMultilevel"/>
    <w:tmpl w:val="91A628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7137A7"/>
    <w:multiLevelType w:val="hybridMultilevel"/>
    <w:tmpl w:val="A14A1A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5691D"/>
    <w:multiLevelType w:val="hybridMultilevel"/>
    <w:tmpl w:val="76DEC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E57B73"/>
    <w:multiLevelType w:val="hybridMultilevel"/>
    <w:tmpl w:val="8F5E9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056B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0"/>
  </w:num>
  <w:num w:numId="3">
    <w:abstractNumId w:val="4"/>
  </w:num>
  <w:num w:numId="4">
    <w:abstractNumId w:val="31"/>
  </w:num>
  <w:num w:numId="5">
    <w:abstractNumId w:val="5"/>
  </w:num>
  <w:num w:numId="6">
    <w:abstractNumId w:val="12"/>
  </w:num>
  <w:num w:numId="7">
    <w:abstractNumId w:val="37"/>
  </w:num>
  <w:num w:numId="8">
    <w:abstractNumId w:val="0"/>
  </w:num>
  <w:num w:numId="9">
    <w:abstractNumId w:val="8"/>
  </w:num>
  <w:num w:numId="10">
    <w:abstractNumId w:val="1"/>
  </w:num>
  <w:num w:numId="11">
    <w:abstractNumId w:val="11"/>
  </w:num>
  <w:num w:numId="12">
    <w:abstractNumId w:val="28"/>
  </w:num>
  <w:num w:numId="13">
    <w:abstractNumId w:val="38"/>
  </w:num>
  <w:num w:numId="14">
    <w:abstractNumId w:val="3"/>
  </w:num>
  <w:num w:numId="15">
    <w:abstractNumId w:val="2"/>
  </w:num>
  <w:num w:numId="16">
    <w:abstractNumId w:val="7"/>
  </w:num>
  <w:num w:numId="17">
    <w:abstractNumId w:val="29"/>
  </w:num>
  <w:num w:numId="18">
    <w:abstractNumId w:val="34"/>
  </w:num>
  <w:num w:numId="19">
    <w:abstractNumId w:val="21"/>
  </w:num>
  <w:num w:numId="20">
    <w:abstractNumId w:val="24"/>
  </w:num>
  <w:num w:numId="21">
    <w:abstractNumId w:val="19"/>
  </w:num>
  <w:num w:numId="22">
    <w:abstractNumId w:val="9"/>
  </w:num>
  <w:num w:numId="23">
    <w:abstractNumId w:val="14"/>
  </w:num>
  <w:num w:numId="24">
    <w:abstractNumId w:val="6"/>
  </w:num>
  <w:num w:numId="25">
    <w:abstractNumId w:val="10"/>
  </w:num>
  <w:num w:numId="26">
    <w:abstractNumId w:val="35"/>
  </w:num>
  <w:num w:numId="27">
    <w:abstractNumId w:val="30"/>
  </w:num>
  <w:num w:numId="28">
    <w:abstractNumId w:val="26"/>
  </w:num>
  <w:num w:numId="29">
    <w:abstractNumId w:val="36"/>
  </w:num>
  <w:num w:numId="30">
    <w:abstractNumId w:val="13"/>
  </w:num>
  <w:num w:numId="31">
    <w:abstractNumId w:val="23"/>
  </w:num>
  <w:num w:numId="32">
    <w:abstractNumId w:val="25"/>
  </w:num>
  <w:num w:numId="33">
    <w:abstractNumId w:val="18"/>
  </w:num>
  <w:num w:numId="34">
    <w:abstractNumId w:val="22"/>
  </w:num>
  <w:num w:numId="35">
    <w:abstractNumId w:val="39"/>
  </w:num>
  <w:num w:numId="36">
    <w:abstractNumId w:val="27"/>
  </w:num>
  <w:num w:numId="37">
    <w:abstractNumId w:val="16"/>
  </w:num>
  <w:num w:numId="38">
    <w:abstractNumId w:val="33"/>
  </w:num>
  <w:num w:numId="39">
    <w:abstractNumId w:val="20"/>
  </w:num>
  <w:num w:numId="40">
    <w:abstractNumId w:val="17"/>
  </w:num>
  <w:num w:numId="41">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4B5B"/>
    <w:rsid w:val="000251B3"/>
    <w:rsid w:val="0002797F"/>
    <w:rsid w:val="00031322"/>
    <w:rsid w:val="00034BFB"/>
    <w:rsid w:val="000351B8"/>
    <w:rsid w:val="000442CC"/>
    <w:rsid w:val="0004723B"/>
    <w:rsid w:val="00052568"/>
    <w:rsid w:val="00055705"/>
    <w:rsid w:val="00063279"/>
    <w:rsid w:val="000738EB"/>
    <w:rsid w:val="00085F96"/>
    <w:rsid w:val="00086DF2"/>
    <w:rsid w:val="00087984"/>
    <w:rsid w:val="00087D1B"/>
    <w:rsid w:val="0009190D"/>
    <w:rsid w:val="000958C3"/>
    <w:rsid w:val="00095AFA"/>
    <w:rsid w:val="000969FD"/>
    <w:rsid w:val="00096FD8"/>
    <w:rsid w:val="00097087"/>
    <w:rsid w:val="000A0BB5"/>
    <w:rsid w:val="000A604B"/>
    <w:rsid w:val="000A6137"/>
    <w:rsid w:val="000B599C"/>
    <w:rsid w:val="000B5DDA"/>
    <w:rsid w:val="000B607D"/>
    <w:rsid w:val="000B6FD4"/>
    <w:rsid w:val="000C37C5"/>
    <w:rsid w:val="000C3D36"/>
    <w:rsid w:val="000D0B70"/>
    <w:rsid w:val="000E0AA0"/>
    <w:rsid w:val="000E0E95"/>
    <w:rsid w:val="000E17D3"/>
    <w:rsid w:val="000E3F54"/>
    <w:rsid w:val="000F4B27"/>
    <w:rsid w:val="000F63BF"/>
    <w:rsid w:val="001112B6"/>
    <w:rsid w:val="001114D6"/>
    <w:rsid w:val="0012064F"/>
    <w:rsid w:val="00132E0F"/>
    <w:rsid w:val="001341DB"/>
    <w:rsid w:val="00146F1A"/>
    <w:rsid w:val="00150C51"/>
    <w:rsid w:val="0015518A"/>
    <w:rsid w:val="001640CB"/>
    <w:rsid w:val="0016643C"/>
    <w:rsid w:val="001700CD"/>
    <w:rsid w:val="00176215"/>
    <w:rsid w:val="00176AB0"/>
    <w:rsid w:val="00182836"/>
    <w:rsid w:val="00197A7D"/>
    <w:rsid w:val="001A1906"/>
    <w:rsid w:val="001A1E46"/>
    <w:rsid w:val="001A29C4"/>
    <w:rsid w:val="001A4E07"/>
    <w:rsid w:val="001A79B7"/>
    <w:rsid w:val="001B3552"/>
    <w:rsid w:val="001B3C6D"/>
    <w:rsid w:val="001C0E85"/>
    <w:rsid w:val="001C3782"/>
    <w:rsid w:val="001D4A88"/>
    <w:rsid w:val="001D65C4"/>
    <w:rsid w:val="001E051C"/>
    <w:rsid w:val="001F5DEC"/>
    <w:rsid w:val="001F6005"/>
    <w:rsid w:val="001F63EC"/>
    <w:rsid w:val="002001CF"/>
    <w:rsid w:val="00201E68"/>
    <w:rsid w:val="0021001E"/>
    <w:rsid w:val="00213401"/>
    <w:rsid w:val="002164B6"/>
    <w:rsid w:val="0021675B"/>
    <w:rsid w:val="002204D4"/>
    <w:rsid w:val="00220ED0"/>
    <w:rsid w:val="00222738"/>
    <w:rsid w:val="00223517"/>
    <w:rsid w:val="00224981"/>
    <w:rsid w:val="002315F6"/>
    <w:rsid w:val="002334E1"/>
    <w:rsid w:val="0024380F"/>
    <w:rsid w:val="0024538F"/>
    <w:rsid w:val="0025015D"/>
    <w:rsid w:val="002516C1"/>
    <w:rsid w:val="002519B3"/>
    <w:rsid w:val="00253C11"/>
    <w:rsid w:val="00265020"/>
    <w:rsid w:val="00272202"/>
    <w:rsid w:val="00275D29"/>
    <w:rsid w:val="00276E4C"/>
    <w:rsid w:val="002815B4"/>
    <w:rsid w:val="00282E3A"/>
    <w:rsid w:val="0028386C"/>
    <w:rsid w:val="00284B59"/>
    <w:rsid w:val="00285B17"/>
    <w:rsid w:val="00294581"/>
    <w:rsid w:val="0029592B"/>
    <w:rsid w:val="00297392"/>
    <w:rsid w:val="002A0C64"/>
    <w:rsid w:val="002A1CE6"/>
    <w:rsid w:val="002A691F"/>
    <w:rsid w:val="002B4328"/>
    <w:rsid w:val="002B551C"/>
    <w:rsid w:val="002C0C7A"/>
    <w:rsid w:val="002C241F"/>
    <w:rsid w:val="002C4CE3"/>
    <w:rsid w:val="002C6551"/>
    <w:rsid w:val="002D1D0F"/>
    <w:rsid w:val="002D1F6B"/>
    <w:rsid w:val="002D46D3"/>
    <w:rsid w:val="002D4BA5"/>
    <w:rsid w:val="002D57EC"/>
    <w:rsid w:val="002D597C"/>
    <w:rsid w:val="002D7B71"/>
    <w:rsid w:val="002F04FC"/>
    <w:rsid w:val="002F1974"/>
    <w:rsid w:val="003041DF"/>
    <w:rsid w:val="00310D80"/>
    <w:rsid w:val="00311BAD"/>
    <w:rsid w:val="003259C0"/>
    <w:rsid w:val="0033575D"/>
    <w:rsid w:val="00335FB4"/>
    <w:rsid w:val="003378D4"/>
    <w:rsid w:val="00342DFC"/>
    <w:rsid w:val="00343E2E"/>
    <w:rsid w:val="0034426F"/>
    <w:rsid w:val="00345968"/>
    <w:rsid w:val="003507C0"/>
    <w:rsid w:val="00371198"/>
    <w:rsid w:val="00372820"/>
    <w:rsid w:val="00375ACC"/>
    <w:rsid w:val="00390A96"/>
    <w:rsid w:val="00390B20"/>
    <w:rsid w:val="0039109C"/>
    <w:rsid w:val="00397056"/>
    <w:rsid w:val="003A0DFD"/>
    <w:rsid w:val="003A16C7"/>
    <w:rsid w:val="003A5147"/>
    <w:rsid w:val="003A7EA8"/>
    <w:rsid w:val="003B1A4A"/>
    <w:rsid w:val="003B6BAB"/>
    <w:rsid w:val="003C2668"/>
    <w:rsid w:val="003C488D"/>
    <w:rsid w:val="003D5EAD"/>
    <w:rsid w:val="003D5FD2"/>
    <w:rsid w:val="003E7385"/>
    <w:rsid w:val="003F50E6"/>
    <w:rsid w:val="003F6871"/>
    <w:rsid w:val="00401A13"/>
    <w:rsid w:val="0040306E"/>
    <w:rsid w:val="0040501A"/>
    <w:rsid w:val="00410179"/>
    <w:rsid w:val="00411614"/>
    <w:rsid w:val="00414E90"/>
    <w:rsid w:val="00416F48"/>
    <w:rsid w:val="00422FAA"/>
    <w:rsid w:val="004307AF"/>
    <w:rsid w:val="004349AF"/>
    <w:rsid w:val="004406F7"/>
    <w:rsid w:val="00442299"/>
    <w:rsid w:val="00443076"/>
    <w:rsid w:val="004500D7"/>
    <w:rsid w:val="0045066A"/>
    <w:rsid w:val="0045070B"/>
    <w:rsid w:val="00451B27"/>
    <w:rsid w:val="00457137"/>
    <w:rsid w:val="004608C7"/>
    <w:rsid w:val="00461973"/>
    <w:rsid w:val="00464068"/>
    <w:rsid w:val="004667DE"/>
    <w:rsid w:val="00470AB3"/>
    <w:rsid w:val="004744F2"/>
    <w:rsid w:val="004841F0"/>
    <w:rsid w:val="00485996"/>
    <w:rsid w:val="00485F1C"/>
    <w:rsid w:val="00486AB3"/>
    <w:rsid w:val="00486B68"/>
    <w:rsid w:val="00490F0C"/>
    <w:rsid w:val="004914F1"/>
    <w:rsid w:val="0049661B"/>
    <w:rsid w:val="004A2128"/>
    <w:rsid w:val="004A35DC"/>
    <w:rsid w:val="004A4F13"/>
    <w:rsid w:val="004A54F7"/>
    <w:rsid w:val="004A5C4E"/>
    <w:rsid w:val="004B2BC9"/>
    <w:rsid w:val="004B768A"/>
    <w:rsid w:val="004C0D26"/>
    <w:rsid w:val="004C3388"/>
    <w:rsid w:val="004C5A49"/>
    <w:rsid w:val="004C765E"/>
    <w:rsid w:val="004E13A5"/>
    <w:rsid w:val="004E28BC"/>
    <w:rsid w:val="004F32CF"/>
    <w:rsid w:val="004F5698"/>
    <w:rsid w:val="004F64C4"/>
    <w:rsid w:val="004F7360"/>
    <w:rsid w:val="004F772A"/>
    <w:rsid w:val="005049DE"/>
    <w:rsid w:val="00511F18"/>
    <w:rsid w:val="00517FFA"/>
    <w:rsid w:val="00522BB0"/>
    <w:rsid w:val="005328BA"/>
    <w:rsid w:val="005348A5"/>
    <w:rsid w:val="0054276C"/>
    <w:rsid w:val="00543761"/>
    <w:rsid w:val="00546F01"/>
    <w:rsid w:val="00550DDB"/>
    <w:rsid w:val="0055404A"/>
    <w:rsid w:val="00557D45"/>
    <w:rsid w:val="00560023"/>
    <w:rsid w:val="00561EE5"/>
    <w:rsid w:val="00562065"/>
    <w:rsid w:val="005655E4"/>
    <w:rsid w:val="00566126"/>
    <w:rsid w:val="00575617"/>
    <w:rsid w:val="005814DC"/>
    <w:rsid w:val="00583DE6"/>
    <w:rsid w:val="005867C2"/>
    <w:rsid w:val="00590BCD"/>
    <w:rsid w:val="0059385F"/>
    <w:rsid w:val="0059474B"/>
    <w:rsid w:val="005954AD"/>
    <w:rsid w:val="005A6589"/>
    <w:rsid w:val="005A6953"/>
    <w:rsid w:val="005B318C"/>
    <w:rsid w:val="005B6B4D"/>
    <w:rsid w:val="005B71BD"/>
    <w:rsid w:val="005C1DB4"/>
    <w:rsid w:val="005C63ED"/>
    <w:rsid w:val="005D2AF3"/>
    <w:rsid w:val="005E4B10"/>
    <w:rsid w:val="005E5EB0"/>
    <w:rsid w:val="00603327"/>
    <w:rsid w:val="00604C29"/>
    <w:rsid w:val="0062005E"/>
    <w:rsid w:val="00623DF9"/>
    <w:rsid w:val="006264FE"/>
    <w:rsid w:val="00640476"/>
    <w:rsid w:val="006412A7"/>
    <w:rsid w:val="00643F10"/>
    <w:rsid w:val="0064729D"/>
    <w:rsid w:val="00647C58"/>
    <w:rsid w:val="0065136D"/>
    <w:rsid w:val="006525C0"/>
    <w:rsid w:val="00652D4D"/>
    <w:rsid w:val="00660B9B"/>
    <w:rsid w:val="00663224"/>
    <w:rsid w:val="006704A4"/>
    <w:rsid w:val="00671C48"/>
    <w:rsid w:val="006830D7"/>
    <w:rsid w:val="00684A48"/>
    <w:rsid w:val="00684CC1"/>
    <w:rsid w:val="00692A99"/>
    <w:rsid w:val="0069512C"/>
    <w:rsid w:val="006975FD"/>
    <w:rsid w:val="006A0853"/>
    <w:rsid w:val="006A3A6E"/>
    <w:rsid w:val="006A462D"/>
    <w:rsid w:val="006A773C"/>
    <w:rsid w:val="006B01A0"/>
    <w:rsid w:val="006B0590"/>
    <w:rsid w:val="006B39C1"/>
    <w:rsid w:val="006C0FAE"/>
    <w:rsid w:val="006C5D42"/>
    <w:rsid w:val="006D0703"/>
    <w:rsid w:val="006D1535"/>
    <w:rsid w:val="006D2A50"/>
    <w:rsid w:val="006D2CE3"/>
    <w:rsid w:val="006D2ED6"/>
    <w:rsid w:val="006D775D"/>
    <w:rsid w:val="006E7556"/>
    <w:rsid w:val="006F0FBD"/>
    <w:rsid w:val="006F4A7C"/>
    <w:rsid w:val="006F4BB4"/>
    <w:rsid w:val="006F58A6"/>
    <w:rsid w:val="00704EC9"/>
    <w:rsid w:val="00717535"/>
    <w:rsid w:val="00722C58"/>
    <w:rsid w:val="0072333D"/>
    <w:rsid w:val="00723DB0"/>
    <w:rsid w:val="007243E4"/>
    <w:rsid w:val="00724EAF"/>
    <w:rsid w:val="00730C56"/>
    <w:rsid w:val="007316B4"/>
    <w:rsid w:val="00732E3C"/>
    <w:rsid w:val="00737A7A"/>
    <w:rsid w:val="00741BDD"/>
    <w:rsid w:val="00743C39"/>
    <w:rsid w:val="00745A2C"/>
    <w:rsid w:val="00750973"/>
    <w:rsid w:val="00750A3D"/>
    <w:rsid w:val="00753C8F"/>
    <w:rsid w:val="00760329"/>
    <w:rsid w:val="00760D51"/>
    <w:rsid w:val="00770BB4"/>
    <w:rsid w:val="00772E61"/>
    <w:rsid w:val="007750C7"/>
    <w:rsid w:val="00777028"/>
    <w:rsid w:val="00780A7C"/>
    <w:rsid w:val="00781792"/>
    <w:rsid w:val="00784F05"/>
    <w:rsid w:val="0078564D"/>
    <w:rsid w:val="00792536"/>
    <w:rsid w:val="00793AD7"/>
    <w:rsid w:val="00796DD5"/>
    <w:rsid w:val="00797917"/>
    <w:rsid w:val="007B08B2"/>
    <w:rsid w:val="007B0AC1"/>
    <w:rsid w:val="007B1079"/>
    <w:rsid w:val="007B2603"/>
    <w:rsid w:val="007B4B23"/>
    <w:rsid w:val="007B6DB0"/>
    <w:rsid w:val="007C06CD"/>
    <w:rsid w:val="007C13F6"/>
    <w:rsid w:val="007C2068"/>
    <w:rsid w:val="007D4A86"/>
    <w:rsid w:val="007D733A"/>
    <w:rsid w:val="007E0CCA"/>
    <w:rsid w:val="007E47A7"/>
    <w:rsid w:val="007E5AF9"/>
    <w:rsid w:val="007F20A3"/>
    <w:rsid w:val="007F63EE"/>
    <w:rsid w:val="0080474C"/>
    <w:rsid w:val="00805DEE"/>
    <w:rsid w:val="008061A3"/>
    <w:rsid w:val="00814EE7"/>
    <w:rsid w:val="0081725A"/>
    <w:rsid w:val="0082279B"/>
    <w:rsid w:val="00826131"/>
    <w:rsid w:val="00832F6D"/>
    <w:rsid w:val="00833324"/>
    <w:rsid w:val="00836150"/>
    <w:rsid w:val="00852053"/>
    <w:rsid w:val="0085270D"/>
    <w:rsid w:val="008535BB"/>
    <w:rsid w:val="00857C3A"/>
    <w:rsid w:val="0086004E"/>
    <w:rsid w:val="008674B6"/>
    <w:rsid w:val="00867E13"/>
    <w:rsid w:val="00872237"/>
    <w:rsid w:val="0087555F"/>
    <w:rsid w:val="008847F1"/>
    <w:rsid w:val="00884FFC"/>
    <w:rsid w:val="00886013"/>
    <w:rsid w:val="00890869"/>
    <w:rsid w:val="00891D92"/>
    <w:rsid w:val="00892AC7"/>
    <w:rsid w:val="00893192"/>
    <w:rsid w:val="008962CD"/>
    <w:rsid w:val="008A26AF"/>
    <w:rsid w:val="008A290B"/>
    <w:rsid w:val="008A3262"/>
    <w:rsid w:val="008A3DB0"/>
    <w:rsid w:val="008A4D38"/>
    <w:rsid w:val="008B18D4"/>
    <w:rsid w:val="008C0B4A"/>
    <w:rsid w:val="008D0B97"/>
    <w:rsid w:val="008D0CA6"/>
    <w:rsid w:val="008D5D3E"/>
    <w:rsid w:val="008D7D2A"/>
    <w:rsid w:val="008E2232"/>
    <w:rsid w:val="008E5273"/>
    <w:rsid w:val="008F5A1D"/>
    <w:rsid w:val="009025B9"/>
    <w:rsid w:val="009027DA"/>
    <w:rsid w:val="00905EB7"/>
    <w:rsid w:val="009079CF"/>
    <w:rsid w:val="00912910"/>
    <w:rsid w:val="00914C39"/>
    <w:rsid w:val="00915C1E"/>
    <w:rsid w:val="009238E5"/>
    <w:rsid w:val="00923DD6"/>
    <w:rsid w:val="00925EFD"/>
    <w:rsid w:val="009270D1"/>
    <w:rsid w:val="009318B7"/>
    <w:rsid w:val="00932C4E"/>
    <w:rsid w:val="00942BBA"/>
    <w:rsid w:val="00945D28"/>
    <w:rsid w:val="00947D05"/>
    <w:rsid w:val="00953E0A"/>
    <w:rsid w:val="009564D7"/>
    <w:rsid w:val="0095791C"/>
    <w:rsid w:val="00963E2B"/>
    <w:rsid w:val="00964BBA"/>
    <w:rsid w:val="00967FD7"/>
    <w:rsid w:val="0097056D"/>
    <w:rsid w:val="00976A2F"/>
    <w:rsid w:val="00977B66"/>
    <w:rsid w:val="00990031"/>
    <w:rsid w:val="009A09FC"/>
    <w:rsid w:val="009A2322"/>
    <w:rsid w:val="009B12BF"/>
    <w:rsid w:val="009B2205"/>
    <w:rsid w:val="009B3832"/>
    <w:rsid w:val="009C33AC"/>
    <w:rsid w:val="009D554F"/>
    <w:rsid w:val="009E083A"/>
    <w:rsid w:val="009E6887"/>
    <w:rsid w:val="009F64CF"/>
    <w:rsid w:val="00A01700"/>
    <w:rsid w:val="00A02692"/>
    <w:rsid w:val="00A026C4"/>
    <w:rsid w:val="00A02C7B"/>
    <w:rsid w:val="00A04233"/>
    <w:rsid w:val="00A22186"/>
    <w:rsid w:val="00A26097"/>
    <w:rsid w:val="00A27923"/>
    <w:rsid w:val="00A37D94"/>
    <w:rsid w:val="00A4203A"/>
    <w:rsid w:val="00A42752"/>
    <w:rsid w:val="00A53A9E"/>
    <w:rsid w:val="00A64EE1"/>
    <w:rsid w:val="00A716B9"/>
    <w:rsid w:val="00A73F69"/>
    <w:rsid w:val="00A74D92"/>
    <w:rsid w:val="00A93282"/>
    <w:rsid w:val="00A954E4"/>
    <w:rsid w:val="00A95504"/>
    <w:rsid w:val="00AA7342"/>
    <w:rsid w:val="00AB574C"/>
    <w:rsid w:val="00AC03F4"/>
    <w:rsid w:val="00AC354D"/>
    <w:rsid w:val="00AD4298"/>
    <w:rsid w:val="00AD4C6C"/>
    <w:rsid w:val="00AD7564"/>
    <w:rsid w:val="00AE0E65"/>
    <w:rsid w:val="00AE3581"/>
    <w:rsid w:val="00AE6FA4"/>
    <w:rsid w:val="00AF03C7"/>
    <w:rsid w:val="00AF1F8D"/>
    <w:rsid w:val="00AF2C46"/>
    <w:rsid w:val="00AF6E3D"/>
    <w:rsid w:val="00AF7461"/>
    <w:rsid w:val="00B031B0"/>
    <w:rsid w:val="00B06BC2"/>
    <w:rsid w:val="00B07019"/>
    <w:rsid w:val="00B118C5"/>
    <w:rsid w:val="00B355B1"/>
    <w:rsid w:val="00B35635"/>
    <w:rsid w:val="00B37141"/>
    <w:rsid w:val="00B41951"/>
    <w:rsid w:val="00B45618"/>
    <w:rsid w:val="00B475D7"/>
    <w:rsid w:val="00B571C6"/>
    <w:rsid w:val="00B576C0"/>
    <w:rsid w:val="00B57FC4"/>
    <w:rsid w:val="00B6036F"/>
    <w:rsid w:val="00B70068"/>
    <w:rsid w:val="00B72EDA"/>
    <w:rsid w:val="00B82200"/>
    <w:rsid w:val="00B872EE"/>
    <w:rsid w:val="00B906B2"/>
    <w:rsid w:val="00BA2AD0"/>
    <w:rsid w:val="00BA32C7"/>
    <w:rsid w:val="00BA540F"/>
    <w:rsid w:val="00BA6659"/>
    <w:rsid w:val="00BB0F0E"/>
    <w:rsid w:val="00BB1AFF"/>
    <w:rsid w:val="00BB2B36"/>
    <w:rsid w:val="00BB5308"/>
    <w:rsid w:val="00BB75F6"/>
    <w:rsid w:val="00BC1349"/>
    <w:rsid w:val="00BC1D11"/>
    <w:rsid w:val="00BC346D"/>
    <w:rsid w:val="00BC4F98"/>
    <w:rsid w:val="00BD0E47"/>
    <w:rsid w:val="00BD1D17"/>
    <w:rsid w:val="00BD3639"/>
    <w:rsid w:val="00BD37AA"/>
    <w:rsid w:val="00BF1A07"/>
    <w:rsid w:val="00BF375E"/>
    <w:rsid w:val="00C05C76"/>
    <w:rsid w:val="00C07404"/>
    <w:rsid w:val="00C104B2"/>
    <w:rsid w:val="00C12E68"/>
    <w:rsid w:val="00C14FC9"/>
    <w:rsid w:val="00C16A2A"/>
    <w:rsid w:val="00C30DEF"/>
    <w:rsid w:val="00C361FA"/>
    <w:rsid w:val="00C37F20"/>
    <w:rsid w:val="00C40090"/>
    <w:rsid w:val="00C414AA"/>
    <w:rsid w:val="00C46839"/>
    <w:rsid w:val="00C46BB0"/>
    <w:rsid w:val="00C46F28"/>
    <w:rsid w:val="00C47499"/>
    <w:rsid w:val="00C523ED"/>
    <w:rsid w:val="00C52FCB"/>
    <w:rsid w:val="00C60128"/>
    <w:rsid w:val="00C62B76"/>
    <w:rsid w:val="00C70F3B"/>
    <w:rsid w:val="00C7222E"/>
    <w:rsid w:val="00C75032"/>
    <w:rsid w:val="00C771DF"/>
    <w:rsid w:val="00C8083A"/>
    <w:rsid w:val="00C96C09"/>
    <w:rsid w:val="00CA7FF0"/>
    <w:rsid w:val="00CB131E"/>
    <w:rsid w:val="00CB7F5A"/>
    <w:rsid w:val="00CC1C47"/>
    <w:rsid w:val="00CD0946"/>
    <w:rsid w:val="00CD38BF"/>
    <w:rsid w:val="00CD6B39"/>
    <w:rsid w:val="00CD6FC7"/>
    <w:rsid w:val="00CD77CB"/>
    <w:rsid w:val="00CE01F0"/>
    <w:rsid w:val="00CE0904"/>
    <w:rsid w:val="00CE1505"/>
    <w:rsid w:val="00CE18DE"/>
    <w:rsid w:val="00CE37DD"/>
    <w:rsid w:val="00CE689D"/>
    <w:rsid w:val="00CE761F"/>
    <w:rsid w:val="00CF1982"/>
    <w:rsid w:val="00CF20E6"/>
    <w:rsid w:val="00CF3C51"/>
    <w:rsid w:val="00CF4FA9"/>
    <w:rsid w:val="00CF6A4E"/>
    <w:rsid w:val="00D02536"/>
    <w:rsid w:val="00D02E58"/>
    <w:rsid w:val="00D13F4E"/>
    <w:rsid w:val="00D15621"/>
    <w:rsid w:val="00D20C9A"/>
    <w:rsid w:val="00D21AD1"/>
    <w:rsid w:val="00D23F7A"/>
    <w:rsid w:val="00D248E4"/>
    <w:rsid w:val="00D25C0B"/>
    <w:rsid w:val="00D27873"/>
    <w:rsid w:val="00D27A12"/>
    <w:rsid w:val="00D33E86"/>
    <w:rsid w:val="00D469B1"/>
    <w:rsid w:val="00D539F6"/>
    <w:rsid w:val="00D558FD"/>
    <w:rsid w:val="00D63B4D"/>
    <w:rsid w:val="00D70FB1"/>
    <w:rsid w:val="00D74742"/>
    <w:rsid w:val="00D75142"/>
    <w:rsid w:val="00D768E0"/>
    <w:rsid w:val="00D8075F"/>
    <w:rsid w:val="00D82422"/>
    <w:rsid w:val="00D91433"/>
    <w:rsid w:val="00D97CFC"/>
    <w:rsid w:val="00DA1EA4"/>
    <w:rsid w:val="00DA478C"/>
    <w:rsid w:val="00DA6393"/>
    <w:rsid w:val="00DB2DA3"/>
    <w:rsid w:val="00DB56C7"/>
    <w:rsid w:val="00DC5C34"/>
    <w:rsid w:val="00DD18C9"/>
    <w:rsid w:val="00DD19FB"/>
    <w:rsid w:val="00DD7608"/>
    <w:rsid w:val="00DE258C"/>
    <w:rsid w:val="00DE5332"/>
    <w:rsid w:val="00DE570C"/>
    <w:rsid w:val="00DF164C"/>
    <w:rsid w:val="00DF4785"/>
    <w:rsid w:val="00DF7EDF"/>
    <w:rsid w:val="00E036F8"/>
    <w:rsid w:val="00E03F9A"/>
    <w:rsid w:val="00E12191"/>
    <w:rsid w:val="00E13B48"/>
    <w:rsid w:val="00E17EBC"/>
    <w:rsid w:val="00E20E74"/>
    <w:rsid w:val="00E254E1"/>
    <w:rsid w:val="00E269BE"/>
    <w:rsid w:val="00E26DC1"/>
    <w:rsid w:val="00E27339"/>
    <w:rsid w:val="00E30662"/>
    <w:rsid w:val="00E3253C"/>
    <w:rsid w:val="00E34F5A"/>
    <w:rsid w:val="00E36581"/>
    <w:rsid w:val="00E41973"/>
    <w:rsid w:val="00E4319B"/>
    <w:rsid w:val="00E452EA"/>
    <w:rsid w:val="00E45C0F"/>
    <w:rsid w:val="00E47D24"/>
    <w:rsid w:val="00E55D04"/>
    <w:rsid w:val="00E60A89"/>
    <w:rsid w:val="00E62429"/>
    <w:rsid w:val="00E64576"/>
    <w:rsid w:val="00E72F9D"/>
    <w:rsid w:val="00E73879"/>
    <w:rsid w:val="00E76572"/>
    <w:rsid w:val="00E77298"/>
    <w:rsid w:val="00E7751C"/>
    <w:rsid w:val="00E805CA"/>
    <w:rsid w:val="00E81891"/>
    <w:rsid w:val="00E825CF"/>
    <w:rsid w:val="00E8484D"/>
    <w:rsid w:val="00E92528"/>
    <w:rsid w:val="00E9391D"/>
    <w:rsid w:val="00E953AA"/>
    <w:rsid w:val="00E971A8"/>
    <w:rsid w:val="00E97F9C"/>
    <w:rsid w:val="00EB30D9"/>
    <w:rsid w:val="00EB3BF4"/>
    <w:rsid w:val="00EB50E8"/>
    <w:rsid w:val="00EC7710"/>
    <w:rsid w:val="00EC7923"/>
    <w:rsid w:val="00EE1F00"/>
    <w:rsid w:val="00EE371E"/>
    <w:rsid w:val="00EF09DC"/>
    <w:rsid w:val="00EF1143"/>
    <w:rsid w:val="00EF12F7"/>
    <w:rsid w:val="00EF1437"/>
    <w:rsid w:val="00EF4D41"/>
    <w:rsid w:val="00EF5176"/>
    <w:rsid w:val="00EF626B"/>
    <w:rsid w:val="00EF7380"/>
    <w:rsid w:val="00F00C40"/>
    <w:rsid w:val="00F051AE"/>
    <w:rsid w:val="00F05FB3"/>
    <w:rsid w:val="00F0693B"/>
    <w:rsid w:val="00F100B3"/>
    <w:rsid w:val="00F100DA"/>
    <w:rsid w:val="00F137B4"/>
    <w:rsid w:val="00F209EC"/>
    <w:rsid w:val="00F2692B"/>
    <w:rsid w:val="00F3123C"/>
    <w:rsid w:val="00F318C8"/>
    <w:rsid w:val="00F36044"/>
    <w:rsid w:val="00F379C6"/>
    <w:rsid w:val="00F402A8"/>
    <w:rsid w:val="00F475BE"/>
    <w:rsid w:val="00F55062"/>
    <w:rsid w:val="00F615D8"/>
    <w:rsid w:val="00F72BD2"/>
    <w:rsid w:val="00F72D9A"/>
    <w:rsid w:val="00F73945"/>
    <w:rsid w:val="00F73CCC"/>
    <w:rsid w:val="00F81DBE"/>
    <w:rsid w:val="00F82692"/>
    <w:rsid w:val="00F84B30"/>
    <w:rsid w:val="00F86324"/>
    <w:rsid w:val="00F914CD"/>
    <w:rsid w:val="00F936DB"/>
    <w:rsid w:val="00F93713"/>
    <w:rsid w:val="00F93D71"/>
    <w:rsid w:val="00F95940"/>
    <w:rsid w:val="00F95C7B"/>
    <w:rsid w:val="00F978A3"/>
    <w:rsid w:val="00FA0947"/>
    <w:rsid w:val="00FA4FB9"/>
    <w:rsid w:val="00FA7515"/>
    <w:rsid w:val="00FB0114"/>
    <w:rsid w:val="00FB57E1"/>
    <w:rsid w:val="00FC04FC"/>
    <w:rsid w:val="00FC0902"/>
    <w:rsid w:val="00FC0C63"/>
    <w:rsid w:val="00FD08A9"/>
    <w:rsid w:val="00FD298C"/>
    <w:rsid w:val="00FD2A26"/>
    <w:rsid w:val="00FD3CC6"/>
    <w:rsid w:val="00FD4EB5"/>
    <w:rsid w:val="00FD66B3"/>
    <w:rsid w:val="00FE038F"/>
    <w:rsid w:val="00FE7496"/>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paragraph" w:customStyle="1" w:styleId="yiv2976900621msonormal">
    <w:name w:val="yiv2976900621msonormal"/>
    <w:basedOn w:val="Normal"/>
    <w:rsid w:val="001A1906"/>
    <w:pPr>
      <w:spacing w:before="100" w:beforeAutospacing="1" w:after="100" w:afterAutospacing="1"/>
    </w:pPr>
    <w:rPr>
      <w:rFonts w:ascii="Calibri" w:eastAsiaTheme="minorEastAsia" w:hAnsi="Calibri" w:cs="Calibri"/>
      <w:lang w:eastAsia="en-GB"/>
    </w:rPr>
  </w:style>
  <w:style w:type="paragraph" w:customStyle="1" w:styleId="yiv1708663449msonormal">
    <w:name w:val="yiv1708663449msonormal"/>
    <w:basedOn w:val="Normal"/>
    <w:rsid w:val="003259C0"/>
    <w:pPr>
      <w:spacing w:before="100" w:beforeAutospacing="1" w:after="100" w:afterAutospacing="1"/>
    </w:pPr>
    <w:rPr>
      <w:rFonts w:ascii="Calibri" w:eastAsiaTheme="minorEastAsia" w:hAnsi="Calibri" w:cs="Calibri"/>
      <w:lang w:eastAsia="en-GB"/>
    </w:rPr>
  </w:style>
  <w:style w:type="paragraph" w:customStyle="1" w:styleId="yiv4377196902msonormal">
    <w:name w:val="yiv4377196902msonormal"/>
    <w:basedOn w:val="Normal"/>
    <w:rsid w:val="006B0590"/>
    <w:pPr>
      <w:spacing w:before="100" w:beforeAutospacing="1" w:after="100" w:afterAutospacing="1"/>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34015314">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236786753">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65712640">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42574267">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533739002">
      <w:bodyDiv w:val="1"/>
      <w:marLeft w:val="0"/>
      <w:marRight w:val="0"/>
      <w:marTop w:val="0"/>
      <w:marBottom w:val="0"/>
      <w:divBdr>
        <w:top w:val="none" w:sz="0" w:space="0" w:color="auto"/>
        <w:left w:val="none" w:sz="0" w:space="0" w:color="auto"/>
        <w:bottom w:val="none" w:sz="0" w:space="0" w:color="auto"/>
        <w:right w:val="none" w:sz="0" w:space="0" w:color="auto"/>
      </w:divBdr>
    </w:div>
    <w:div w:id="639116825">
      <w:bodyDiv w:val="1"/>
      <w:marLeft w:val="0"/>
      <w:marRight w:val="0"/>
      <w:marTop w:val="0"/>
      <w:marBottom w:val="0"/>
      <w:divBdr>
        <w:top w:val="none" w:sz="0" w:space="0" w:color="auto"/>
        <w:left w:val="none" w:sz="0" w:space="0" w:color="auto"/>
        <w:bottom w:val="none" w:sz="0" w:space="0" w:color="auto"/>
        <w:right w:val="none" w:sz="0" w:space="0" w:color="auto"/>
      </w:divBdr>
    </w:div>
    <w:div w:id="665014852">
      <w:bodyDiv w:val="1"/>
      <w:marLeft w:val="0"/>
      <w:marRight w:val="0"/>
      <w:marTop w:val="0"/>
      <w:marBottom w:val="0"/>
      <w:divBdr>
        <w:top w:val="none" w:sz="0" w:space="0" w:color="auto"/>
        <w:left w:val="none" w:sz="0" w:space="0" w:color="auto"/>
        <w:bottom w:val="none" w:sz="0" w:space="0" w:color="auto"/>
        <w:right w:val="none" w:sz="0" w:space="0" w:color="auto"/>
      </w:divBdr>
    </w:div>
    <w:div w:id="724255239">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5012580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25709741">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57955387">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3955750">
      <w:bodyDiv w:val="1"/>
      <w:marLeft w:val="0"/>
      <w:marRight w:val="0"/>
      <w:marTop w:val="0"/>
      <w:marBottom w:val="0"/>
      <w:divBdr>
        <w:top w:val="none" w:sz="0" w:space="0" w:color="auto"/>
        <w:left w:val="none" w:sz="0" w:space="0" w:color="auto"/>
        <w:bottom w:val="none" w:sz="0" w:space="0" w:color="auto"/>
        <w:right w:val="none" w:sz="0" w:space="0" w:color="auto"/>
      </w:divBdr>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197278478">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18929251">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594893382">
      <w:bodyDiv w:val="1"/>
      <w:marLeft w:val="0"/>
      <w:marRight w:val="0"/>
      <w:marTop w:val="0"/>
      <w:marBottom w:val="0"/>
      <w:divBdr>
        <w:top w:val="none" w:sz="0" w:space="0" w:color="auto"/>
        <w:left w:val="none" w:sz="0" w:space="0" w:color="auto"/>
        <w:bottom w:val="none" w:sz="0" w:space="0" w:color="auto"/>
        <w:right w:val="none" w:sz="0" w:space="0" w:color="auto"/>
      </w:divBdr>
    </w:div>
    <w:div w:id="1597472225">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685549179">
      <w:bodyDiv w:val="1"/>
      <w:marLeft w:val="0"/>
      <w:marRight w:val="0"/>
      <w:marTop w:val="0"/>
      <w:marBottom w:val="0"/>
      <w:divBdr>
        <w:top w:val="none" w:sz="0" w:space="0" w:color="auto"/>
        <w:left w:val="none" w:sz="0" w:space="0" w:color="auto"/>
        <w:bottom w:val="none" w:sz="0" w:space="0" w:color="auto"/>
        <w:right w:val="none" w:sz="0" w:space="0" w:color="auto"/>
      </w:divBdr>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43424862">
      <w:bodyDiv w:val="1"/>
      <w:marLeft w:val="0"/>
      <w:marRight w:val="0"/>
      <w:marTop w:val="0"/>
      <w:marBottom w:val="0"/>
      <w:divBdr>
        <w:top w:val="none" w:sz="0" w:space="0" w:color="auto"/>
        <w:left w:val="none" w:sz="0" w:space="0" w:color="auto"/>
        <w:bottom w:val="none" w:sz="0" w:space="0" w:color="auto"/>
        <w:right w:val="none" w:sz="0" w:space="0" w:color="auto"/>
      </w:divBdr>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1956447023">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1021324">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dawithani@hotmail.com" TargetMode="External"/><Relationship Id="rId13" Type="http://schemas.openxmlformats.org/officeDocument/2006/relationships/hyperlink" Target="mailto:caoffice@croquet.org.uk" TargetMode="External"/><Relationship Id="rId18" Type="http://schemas.openxmlformats.org/officeDocument/2006/relationships/hyperlink" Target="https://www.bigga.org.uk/news-listing/covid-19-crisis-essential-maintenance-randa.html"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youtu.be/L5CNHDeF2xA" TargetMode="External"/><Relationship Id="rId7" Type="http://schemas.openxmlformats.org/officeDocument/2006/relationships/endnotes" Target="endnotes.xml"/><Relationship Id="rId12" Type="http://schemas.openxmlformats.org/officeDocument/2006/relationships/hyperlink" Target="mailto:paulwfrancis@icloud.com" TargetMode="External"/><Relationship Id="rId17" Type="http://schemas.openxmlformats.org/officeDocument/2006/relationships/hyperlink" Target="https://www.sportenglandclubmatters.com/" TargetMode="External"/><Relationship Id="rId25" Type="http://schemas.openxmlformats.org/officeDocument/2006/relationships/hyperlink" Target="https://photos.app.goo.gl/JZa5GebuWGKFuPnC6" TargetMode="External"/><Relationship Id="rId33" Type="http://schemas.openxmlformats.org/officeDocument/2006/relationships/hyperlink" Target="https://youtu.be/L5CNHDeF2xA" TargetMode="External"/><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edition.pagesuite-professional.co.uk/html5/reader/production/default.aspx?pubname=&amp;pubid=111bb1ff-b940-4136-bc60-332bc0bf4c0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wfrancis@icloud.com" TargetMode="External"/><Relationship Id="rId24" Type="http://schemas.openxmlformats.org/officeDocument/2006/relationships/image" Target="media/image8.jpeg"/><Relationship Id="rId32" Type="http://schemas.openxmlformats.org/officeDocument/2006/relationships/footer" Target="footer2.xml"/><Relationship Id="rId37" Type="http://schemas.openxmlformats.org/officeDocument/2006/relationships/hyperlink" Target="mailto:lindawithani@hot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oquet.org.uk"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xkcd.com/2285/" TargetMode="External"/><Relationship Id="rId10" Type="http://schemas.openxmlformats.org/officeDocument/2006/relationships/hyperlink" Target="https://learn.sportenglandclubmatters.com/course/view.php?id=71" TargetMode="Externa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beatrice@mcglen.co.uk" TargetMode="External"/><Relationship Id="rId22" Type="http://schemas.openxmlformats.org/officeDocument/2006/relationships/image" Target="media/image6.jpeg"/><Relationship Id="rId27" Type="http://schemas.openxmlformats.org/officeDocument/2006/relationships/hyperlink" Target="https://www.allett.co.uk/international-womens-day-linda-lang-plymouth-croquet-club/" TargetMode="External"/><Relationship Id="rId30" Type="http://schemas.openxmlformats.org/officeDocument/2006/relationships/footer" Target="footer1.xml"/><Relationship Id="rId35"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5DAE0-5AA9-43AF-A09C-4DA352DB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9</Pages>
  <Words>2787</Words>
  <Characters>15891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52</cp:revision>
  <cp:lastPrinted>2017-09-09T08:27:00Z</cp:lastPrinted>
  <dcterms:created xsi:type="dcterms:W3CDTF">2020-03-22T09:20:00Z</dcterms:created>
  <dcterms:modified xsi:type="dcterms:W3CDTF">2020-04-10T09:08:00Z</dcterms:modified>
</cp:coreProperties>
</file>